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F591B" w14:textId="77777777" w:rsidR="00621CB9" w:rsidRDefault="00954333" w:rsidP="00DF21BC">
      <w:pPr>
        <w:rPr>
          <w:rStyle w:val="PlainTable31"/>
          <w:rFonts w:ascii="Arial" w:hAnsi="Arial"/>
          <w:i w:val="0"/>
          <w:iCs w:val="0"/>
          <w:color w:val="auto"/>
        </w:rPr>
      </w:pPr>
      <w:r>
        <w:rPr>
          <w:noProof/>
          <w:lang w:val="en-US" w:eastAsia="en-US"/>
        </w:rPr>
        <mc:AlternateContent>
          <mc:Choice Requires="wpg">
            <w:drawing>
              <wp:anchor distT="0" distB="0" distL="114300" distR="114300" simplePos="0" relativeHeight="251660288" behindDoc="0" locked="0" layoutInCell="1" allowOverlap="1" wp14:anchorId="7953C605" wp14:editId="1DE0A721">
                <wp:simplePos x="0" y="0"/>
                <wp:positionH relativeFrom="column">
                  <wp:posOffset>-570865</wp:posOffset>
                </wp:positionH>
                <wp:positionV relativeFrom="paragraph">
                  <wp:posOffset>-843915</wp:posOffset>
                </wp:positionV>
                <wp:extent cx="7599680" cy="10748645"/>
                <wp:effectExtent l="0" t="0" r="1270" b="0"/>
                <wp:wrapNone/>
                <wp:docPr id="21" name="Group 21"/>
                <wp:cNvGraphicFramePr/>
                <a:graphic xmlns:a="http://schemas.openxmlformats.org/drawingml/2006/main">
                  <a:graphicData uri="http://schemas.microsoft.com/office/word/2010/wordprocessingGroup">
                    <wpg:wgp>
                      <wpg:cNvGrpSpPr/>
                      <wpg:grpSpPr>
                        <a:xfrm>
                          <a:off x="0" y="0"/>
                          <a:ext cx="7599680" cy="10748645"/>
                          <a:chOff x="0" y="0"/>
                          <a:chExt cx="7599680" cy="10748645"/>
                        </a:xfrm>
                      </wpg:grpSpPr>
                      <pic:pic xmlns:pic="http://schemas.openxmlformats.org/drawingml/2006/picture">
                        <pic:nvPicPr>
                          <pic:cNvPr id="4"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99680" cy="10748645"/>
                          </a:xfrm>
                          <a:prstGeom prst="rect">
                            <a:avLst/>
                          </a:prstGeom>
                          <a:noFill/>
                          <a:ln>
                            <a:noFill/>
                          </a:ln>
                        </pic:spPr>
                      </pic:pic>
                      <pic:pic xmlns:pic="http://schemas.openxmlformats.org/drawingml/2006/picture">
                        <pic:nvPicPr>
                          <pic:cNvPr id="14" name="Picture 14" descr="A picture containing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6250" t="25363" b="28213"/>
                          <a:stretch/>
                        </pic:blipFill>
                        <pic:spPr bwMode="auto">
                          <a:xfrm>
                            <a:off x="563880" y="335280"/>
                            <a:ext cx="2857500" cy="1414145"/>
                          </a:xfrm>
                          <a:prstGeom prst="rect">
                            <a:avLst/>
                          </a:prstGeom>
                          <a:ln>
                            <a:noFill/>
                          </a:ln>
                          <a:extLst>
                            <a:ext uri="{53640926-AAD7-44D8-BBD7-CCE9431645EC}">
                              <a14:shadowObscured xmlns:a14="http://schemas.microsoft.com/office/drawing/2010/main"/>
                            </a:ext>
                          </a:extLst>
                        </pic:spPr>
                      </pic:pic>
                      <wps:wsp>
                        <wps:cNvPr id="15" name="Text Box 15"/>
                        <wps:cNvSpPr txBox="1"/>
                        <wps:spPr>
                          <a:xfrm>
                            <a:off x="487680" y="9555480"/>
                            <a:ext cx="4615180" cy="957580"/>
                          </a:xfrm>
                          <a:prstGeom prst="rect">
                            <a:avLst/>
                          </a:prstGeom>
                          <a:noFill/>
                          <a:ln w="6350">
                            <a:noFill/>
                          </a:ln>
                        </wps:spPr>
                        <wps:txbx>
                          <w:txbxContent>
                            <w:p w14:paraId="56D7169E"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148B9546" w14:textId="77777777" w:rsidR="00954333" w:rsidRPr="00954333" w:rsidRDefault="00954333" w:rsidP="00954333">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49EA6B28"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Is e Coilltearachd na h-Alba a’ bhuidheann-ghnìomha aig Riaghaltas</w:t>
                              </w:r>
                            </w:p>
                            <w:p w14:paraId="411DB75F"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na h-Alba a tha an urra ri poileasaidh, taic agus riaghladh do choilltearachd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rotWithShape="1">
                          <a:blip r:embed="rId13">
                            <a:extLst>
                              <a:ext uri="{BEBA8EAE-BF5A-486C-A8C5-ECC9F3942E4B}">
                                <a14:imgProps xmlns:a14="http://schemas.microsoft.com/office/drawing/2010/main">
                                  <a14:imgLayer r:embed="rId14">
                                    <a14:imgEffect>
                                      <a14:sharpenSoften amount="100000"/>
                                    </a14:imgEffect>
                                    <a14:imgEffect>
                                      <a14:brightnessContrast bright="100000"/>
                                    </a14:imgEffect>
                                  </a14:imgLayer>
                                </a14:imgProps>
                              </a:ext>
                              <a:ext uri="{28A0092B-C50C-407E-A947-70E740481C1C}">
                                <a14:useLocalDpi xmlns:a14="http://schemas.microsoft.com/office/drawing/2010/main" val="0"/>
                              </a:ext>
                            </a:extLst>
                          </a:blip>
                          <a:srcRect l="17898" t="35429" r="17684" b="34283"/>
                          <a:stretch/>
                        </pic:blipFill>
                        <pic:spPr bwMode="auto">
                          <a:xfrm>
                            <a:off x="4572000" y="9509760"/>
                            <a:ext cx="2422525" cy="5689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953C605" id="Group 21" o:spid="_x0000_s1026" style="position:absolute;margin-left:-44.95pt;margin-top:-66.45pt;width:598.4pt;height:846.35pt;z-index:251660288" coordsize="75996,107486"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CzEVlsVgQAAKQNAAAOAAAAZHJz&#10;L2Uyb0RvYy54bWzUV11v4zYQfC/Q/0CoQN8utmTJlt04BzdpggPSu6BJkWeapizhJJIl6djpr+8s&#10;JSWxE+B6uQbFIYi8/BC5OxzOro7f75qa3UnrKq3mUXw0jJhUQq8qtZ5Hf96cv8sj5jxXK15rJefR&#10;vXTR+5MffzjemplMdKnrlbQMiyg325p5VHpvZoOBE6VsuDvSRioMFto23KNp14OV5Vus3tSDZDgc&#10;D7barozVQjqH3rN2MDoJ6xeFFP5TUTjpWT2P4JsPTxueS3oOTo75bG25KSvRucFf4UXDK4VNH5Y6&#10;456zja2eLdVUwmqnC38kdDPQRVEJGWJANPHwIJoLqzcmxLKebdfmASZAe4DTq5cVH+8urLk2VxZI&#10;bM0aWIQWxbIrbEO/8JLtAmT3D5DJnWcCnZNsOh3nQFZgLB5O0nycZi2qogT0z14U5W9fenXQbz3Y&#10;c8hUYob/DgVYz1D4Mlvwlt9YGXWLNP9qjYbbzxvzDgdmuK+WVV35+0A+HA05pe6uKnFl2wYAvbKs&#10;Ws2jNGKKN+A8RmlTlhIu9ALNad/gFNGlFp8dU/q05GotF86AtQCTZg/2p4fm3nbLujLnVV3TOZHd&#10;BQaGHzDkBWxa9p1psWmk8u11srJGjFq5sjIuYnYmm6VEMPbDKjjEZ85b6UVJGxbY+A84S44+GQhe&#10;PjpGITgQjC23v+sV8OAbr8Nl+SaCPbAEGFrnL6RuGBnwFS6F9fndpeuc66eQ20oTYnCaz2q114E1&#10;qScEQC53JiJoDw7Gd0O/+Bn/qGclnQA5FgyhBFIKrTzEC9rJar3WP/+0W/wSHmc0szJEBkYnBgGu&#10;BK/re7aWSlru5eoN+cys9reVL69LbkCZOJznGxM8gYohV3nsZ2ylfCtjzgriOCWQcZK1OSTJRuNR&#10;xJBBkjyJR93E9mL0t/YVFyAbj3LSUkjpaJQlMANJe61N8mySDXutTWP8Bal9/U34CvpvDRK06/UF&#10;rWcK81U5KJwrDpWWfZTMOOs184aC/lXvGLoAQjeN8hTzO/R3+kj97UXtc8ZDukrzSUhMAHOaZVl6&#10;iGY6jrO4z1xTINtOeD2Ye7LCtqDLCHR5UV8e3SbL75a7LsalXt0jRJA/5FtnxHkFTbvkzl9xi8oE&#10;p49qy3/Co6g1NtGdFbFS279f6qf5OCyMRmyLSmceub82nJJg/UHhGKdxmhKtQyPNJgka9unI8umI&#10;2jSnGnchRl1nRDBpvq97s7C6uUVRtqBdMcSVwN7zyPfmqUcLAyjqhFwsgt3m1kt1bZCR28tOin2z&#10;u+XWdLLuQYmPuicOnx2oezu3hXsBvSqqIP0EcIsqxJwaIPF3KOYoo/eLiTine0G59Q2qif9DfXsV&#10;fZTbeJJPETdoNMrSZAqWgRu41EhjUN5RmuT9O9+svIH2JK1BLYbTyfhQe9MkyRLIE9W52TifthP+&#10;I7V4USTobA+LkFAR41MgFFzdZwt9azxtB54/flyd/AMAAP//AwBQSwMECgAAAAAAAAAhAC0MFmv1&#10;fwEA9X8BABQAAABkcnMvbWVkaWEvaW1hZ2UxLnBuZ4lQTkcNChoKAAAADUlIRFIAAAWGAAAH0AgG&#10;AAAAdl6LtwAAAAlwSFlzAAAaTAAAGkwBHCw5nAAAADN0RVh0Q29tbWVudAB4cjpkOkRBRlN5WnRF&#10;TkRZOjQsajo0MTkzMDgxMTY2MSx0OjIyMTEyMzE3XABWmAAABPdpVFh0WE1MOmNvbS5hZG9iZS54&#10;bXAAAAAAAGh0dHA6Ly9ucy5hZG9iZS5jb20veGFwLzEuMC8APHg6eG1wbWV0YSB4bWxuczp4PSdh&#10;ZG9iZTpuczptZXRhLyc+CiAgICAgICAgPHJkZjpSREYgeG1sbnM6cmRmPSdodHRwOi8vd3d3Lncz&#10;Lm9yZy8xOTk5LzAyLzIyLXJkZi1zeW50YXgtbnMjJz4KCiAgICAgICAgPHJkZjpEZXNjcmlwdGlv&#10;biByZGY6YWJvdXQ9JycKICAgICAgICB4bWxuczpkYz0naHR0cDovL3B1cmwub3JnL2RjL2VsZW1l&#10;bnRzLzEuMS8nPgogICAgICAgIDxkYzp0aXRsZT4KICAgICAgICA8cmRmOkFsdD4KICAgICAgICA8&#10;cmRmOmxpIHhtbDpsYW5nPSd4LWRlZmF1bHQnPlVudGl0bGVkIGRlc2lnbiAtIDE8L3JkZjpsaT4K&#10;ICAgICAgICA8L3JkZjpBbHQ+CiAgICAgICAgPC9kYzp0aXRsZT4KICAgICAgICA8L3JkZjpEZXNj&#10;cmlwdGlvbj4KCiAgICAgICAgPHJkZjpEZXNjcmlwdGlvbiByZGY6YWJvdXQ9JycKICAgICAgICB4&#10;bWxuczpBdHRyaWI9J2h0dHA6Ly9ucy5hdHRyaWJ1dGlvbi5jb20vYWRzLzEuMC8nPgogICAgICAg&#10;IDxBdHRyaWI6QWRzPgogICAgICAgIDxyZGY6U2VxPgogICAgICAgIDxyZGY6bGkgcmRmOnBhcnNl&#10;VHlwZT0nUmVzb3VyY2UnPgogICAgICAgIDxBdHRyaWI6Q3JlYXRlZD4yMDIyLTExLTIzPC9BdHRy&#10;aWI6Q3JlYXRlZD4KICAgICAgICA8QXR0cmliOkV4dElkPmRhMjZhZDgwLTI2ZWYtNDkyZC04NWVm&#10;LTMzZDU3ZTM1YjhjMDwvQXR0cmliOkV4dElkPgogICAgICAgIDxBdHRyaWI6RmJJZD41MjUyNjU5&#10;MTQxNzk1ODA8L0F0dHJpYjpGYklkPgogICAgICAgIDxBdHRyaWI6VG91Y2hUeXBlPjI8L0F0dHJp&#10;YjpUb3VjaFR5cGU+CiAgICAgICAgPC9yZGY6bGk+CiAgICAgICAgPC9yZGY6U2VxPgogICAgICAg&#10;IDwvQXR0cmliOkFkcz4KICAgICAgICA8L3JkZjpEZXNjcmlwdGlvbj4KCiAgICAgICAgPHJkZjpE&#10;ZXNjcmlwdGlvbiByZGY6YWJvdXQ9JycKICAgICAgICB4bWxuczpwZGY9J2h0dHA6Ly9ucy5hZG9i&#10;ZS5jb20vcGRmLzEuMy8nPgogICAgICAgIDxwZGY6QXV0aG9yPkplbm55PC9wZGY6QXV0aG9yPgog&#10;ICAgICAgIDwvcmRmOkRlc2NyaXB0aW9uPgoKICAgICAgICA8cmRmOkRlc2NyaXB0aW9uIHJkZjph&#10;Ym91dD0nJwogICAgICAgIHhtbG5zOnhtcD0naHR0cDovL25zLmFkb2JlLmNvbS94YXAvMS4wLyc+&#10;CiAgICAgICAgPHhtcDpDcmVhdG9yVG9vbD5DYW52YTwveG1wOkNyZWF0b3JUb29sPgogICAgICAg&#10;IDwvcmRmOkRlc2NyaXB0aW9uPgogICAgICAgIDwvcmRmOlJERj4KICAgICAgICA8L3g6eG1wbWV0&#10;YT5tYbFDAAF6ZUlEQVR4nOzYMQEAIAzAMMC/5+ECjiYKenfPzCwAAAAAADLO7wAAAAAAAN4yhgEA&#10;AAAAYoxhAAAAAIAYYxgAAAAAIMYYBgAAAACIMYYBAAAAAGKMYQAAAACAGGMYAAAAACDGGAYAAAAA&#10;iDGGAQAAAABijGEAAAAAgBhjGAAAAAAgxhgGAAAAAIgxhgEAAAAAYoxhAAAAAIAYYxgAAAAAIMYY&#10;BgAAAACIMYYBAAAAAGKMYQAAAACAGGMYAAAAACDGGAYAAAAAiDGGAQAAAABijGEAAAAAgBhjGAAA&#10;AAAgxhgGAAAAAIgxhgEAAAAAYoxhAAAAAIAYYxgAAAAAIMYYBgAAAACIMYYBAAAAAGKMYQAAAACA&#10;GGMYAAAAACDGGAYAAAAAiDGGAQAAAABijGEAAAAAgBhjGAAAAAAgxhgGAAAAAIgxhgEAAAAAYoxh&#10;AAAAAIAYYxgAAAAAIMYYBgAAAACIMYYBAAAAAGKMYQAAAACAGGMYAAAAACDGGAYAAAAAiLkAAAD/&#10;/+zYgQAAAACAIH/rQS6MxDAAAAAAwIwYBgAAAACYEcMAAAAAADNiGAAAAABgRgwDAAAAAMyIYQAA&#10;AACAGTEMAAAAADAjhgEAAAAAZsQwAAAAAMCMGAYAAAAAmBHDAAAAAAAzYhgAAAAAYEYMAwAAAADM&#10;iGEAAAAAgBkxDAAAAAAwI4YBAAAAAGbEMAAAAADAjBgGAAAAAJgRwwAAAAAAM2IYAAAAAGBGDAMA&#10;AAAAzIhhAAAAAIAZMQwAAAAAMCOGAQAAAABmxDAAAAAAwIwYBgAAAACYEcMAAAAAADNiGAAAAABg&#10;RgwDAAAAAMyIYQAAAACAGTEMAAAAADAjhgEAAAAAZsQwAAAAAMCMGAYAAAAAmBHDAAAAAAAzYhgA&#10;AAAAYEYMAwAAAADMiGEAAAAAgBkxDAAAAAAwI4YBAAAAAGbEMAAAAADAjBgGAAAAAJgRwwAAAAAA&#10;M2IYAAAAAGBGDAMAAAAAzIhhAAAAAIAZMQwAAAAAMBMAAAD//+zYgQAAAACAIH/rQS6MxDAAAAAA&#10;wIwYBgAAAACYEcMAAAAAADNiGAAAAABgRgwDAAAAAMyIYQAAAACAGTEMAAAAADAjhgEAAAAAZsQw&#10;AAAAAMCMGAYAAAAAmBHDAAAAAAAzYhgAAAAAYEYMAwAAAADMiGEAAAAAgBkxDAAAAAAwI4YBAAAA&#10;AGbEMAAAAADAjBgGAAAAAJgRwwAAAAAAM2IYAAAAAGBGDAMAAAAAzIhhAAAAAIAZMQwAAAAAMCOG&#10;AQAAAABmxDAAAAAAwIwYBgAAAACYEcMAAAAAADNiGAAAAABgRgwDAAAAAMyIYQAAAACAGTEMAAAA&#10;ADAjhgEAAAAAZsQwAAAAAMCMGAYAAAAAmBHDAAAAAAAzYhgAAAAAYEYMAwAAAADMiGEAAAAAgBkx&#10;DAAAAAAwI4YBAAAAAGbEMAAAAADAjBgGAAAAAJgRwwAAAAAAM2IYAAAAAGBGDAMAAAAAzIhhAAAA&#10;AICZAAAA///s2IEAAAAAgCB/60EujMQwAAAAAMCMGAYAAAAAmBHDAAAAAAAzYhgAAAAAYEYMAwAA&#10;AADMiGEAAAAAgBkxDAAAAAAwI4YBAAAAAGbEMAAAAADAjBgGAAAAAJgRwwAAAAAAM2IYAAAAAGBG&#10;DAMAAAAAzIhhAAAAAIAZMQwAAAAAMCOGAQAAAABmxDAAAAAAwIwYBgAAAACYEcMAAAAAADNiGAAA&#10;AABgRgwDAAAAAMyIYQAAAACAGTEMAAAAADAjhgEAAAAAZsQwAAAAAMCMGAYAAAAAmBHDAAAAAAAz&#10;YhgAAAAAYEYMAwAAAADMiGEAAAAAgBkxDAAAAAAwI4YBAAAAAGbEMAAAAADAjBgGAAAAAJgRwwAA&#10;AAAAM2IYAAAAAGBGDAMAAAAAzIhhAAAAAIAZMQwAAAAAMCOGAQAAAABmxDAAAAAAwIwYBgAAAACY&#10;EcMAAAAAADNiGAAAAABgRgwDAAAAAMyIYQAAAACAGTEMAAAAADATAAAA///s2IEAAAAAgCB/60Eu&#10;jMQwAAAAAMCMGAYAAAAAmBHDAAAAAAAzYhgAAAAAYEYMAwAAAADMiGEAAAAAgBkxDAAAAAAwI4YB&#10;AAAAAGbEMAAAAADAjBgGAAAAAJgRwwAAAAAAM2IYAAAAAGBGDAMAAAAAzIhhAAAAAIAZMQwAAAAA&#10;MCOGAQAAAABmxDAAAAAAwIwYBgAAAACYEcMAAAAAADNiGAAAAABgRgwDAAAAAMyIYQAAAACAGTEM&#10;AAAAADAjhgEAAAAAZsQwAAAAAMCMGAYAAAAAmBHDAAAAAAAzYhgAAAAAYEYMAwAAAADMiGEAAAAA&#10;gBkxDAAAAAAwI4YBAAAAAGbEMAAAAADAjBgGAAAAAJgRwwAAAAAAM2IYAAAAAGBGDAMAAAAAzIhh&#10;AAAAAIAZMQwAAAAAMCOGAQAAAABmxDAAAAAAwIwYBgAAAACYEcMAAAAAADNiGAAAAABgRgwDAAAA&#10;AMyIYQAAAACAmQAAAP//7NiBAAAAAIAgf+tBLozEMAAAAADAjBgGAAAAAJgRwwAAAAAAM2IYAAAA&#10;AGBGDAMAAAAAzIhhAAAAAIAZMQwAAAAAMCOGAQAAAABmxDAAAAAAwIwYBgAAAACYEcMAAAAAADNi&#10;GAAAAABgRgwDAAAAAMyIYQAAAACAGTEMAAAAADAjhgEAAAAAZsQwAAAAAMCMGAYAAAAAmBHDAAAA&#10;AAAzYhgAAAAAYEYMAwAAAADMiGEAAAAAgBkxDAAAAAAwI4YBAAAAAGbEMAAAAADAjBgGAAAAAJgR&#10;wwAAAAAAM2IYAAAAAGBGDAMAAAAAzIhhAAAAAIAZMQwAAAAAMCOGAQAAAABmxDAAAAAAwIwYBgAA&#10;AACYEcMAAAAAADNiGAAAAABgRgwDAAAAAMyIYQAAAACAGTEMAAAAADAjhgEAAAAAZsQwAAAAAMCM&#10;GAYAAAAAmBHDAAAAAAAzYhgAAAAAYEYMAwAAAADMiGEAAAAAgBkxDAAAAAAwEwAAAP//7NiBAAAA&#10;AIAgf+tBLozEMAAAAADAjBgGAAAAAJgRwwAAAAAAM2IYAAAAAGBGDAMAAAAAzIhhAAAAAIAZMQwA&#10;AAAAMCOGAQAAAABmxDAAAAAAwIwYBgAAAACYEcMAAAAAADNiGAAAAABgRgwDAAAAAMyIYQAAAACA&#10;GTEMAAAAADAjhgEAAAAAZsQwAAAAAMCMGAYAAAAAmBHDAAAAAAAzYhgAAAAAYEYMAwAAAADMiGEA&#10;AAAAgBkxDAAAAAAwI4YBAAAAAGbEMAAAAADAjBgGAAAAAJgRwwAAAAAAM2IYAAAAAGBGDAMAAAAA&#10;zIhhAAAAAIAZMQwAAAAAMCOGAQAAAABmxDAAAAAAwIwYBgAAAACYEcMAAAAAADNiGAAAAABgRgwD&#10;AAAAAMyIYQAAAACAGTEMAAAAADAjhgEAAAAAZsQwAAAAAMCMGAYAAAAAmBHDAAAAAAAzYhgAAAAA&#10;YEYMAwAAAADMiGEAAAAAgJkAAAD//+zYgQAAAACAIH/rQS6MxDAAAAAAwIwYBgAAAACYEcMAAAAA&#10;ADNiGAAAAABgRgwDAAAAAMyIYQAAAACAGTEMAAAAADAjhgEAAAAAZsQwAAAAAMCMGAYAAAAAmBHD&#10;AAAAAAAzYhgAAAAAYEYMAwAAAADMiGEAAAAAgBkxDAAAAAAwI4YBAAAAAGbEMAAAAADAjBgGAAAA&#10;AJgRwwAAAAAAM2IYAAAAAGBGDAMAAAAAzIhhAAAAAIAZMQwAAAAAMCOGAQAAAABmxDAAAAAAwIwY&#10;BgAAAACYEcMAAAAAADNiGAAAAABgRgwDAAAAAMyIYQAAAACAGTEMAAAAADAjhgEAAAAAZsQwAAAA&#10;AMCMGAYAAAAAmBHDAAAAAAAzYhgAAAAAYEYMAwAAAADMiGEAAAAAgBkxDAAAAAAwI4YBAAAAAGbE&#10;MAAAAADAjBgGAAAAAJgRwwAAAAAAM2IYAAAAAGBGDAMAAAAAzIhhAAAAAIAZMQwAAAAAMBMAAAD/&#10;/+zdWW+ViX3H8Z+PjVmMzb4YjpdjDjCplaRKR5OIadrBbWCykYtkpLycXuU19B1UqjJSNSRRIRWk&#10;VCEzoYkybUgGMD5eMWYbFrPZ5rgXhNRKhswAth8vn8+t7ef5Xv/012PDMAAAAADAKmMYBgAAAABY&#10;ZQzDAAAAAACrTOPAoS/8U6mhId1tm9NUshMDAAAAAKxEj57M5MeDF/ODc2fS8Pq//PNskrQ2N+c7&#10;PZ/Ld6t/lfLGtqIbAQAAAACYB2OTd/Nu/+/ybwO/z72pqST5/2H4mYYkb+wu5539vfnqnq6UGhqK&#10;aAUAAAAA4CXVZ2fzX1eG8m7/7/L++Ehm/+TnTX/6B7NJPrg6mg+ujmbXho15Z39vvtPzWjavXbc4&#10;xQAAAAAAvJTbjx/lvYGP8q+XzmfiweRzf+/PLoY/SXOpMYc7Knlnf2++uH33vIYCAAAAAPBqPrxx&#10;NT+8dD6nRmqZqj/51N//TMPwXNXNW/P9A5/P0a5q1jX+2cExAAAAAACL4MHMdH4yeCnv9p9P/+1b&#10;L/S3LzwMP9Pa3JxvdB/I96q96W7b/DKPAAAAAADgBQ3evZ13+8/nvYELeTAz/VLPeOlheK4v7WzP&#10;O9XevFWupKlUetXHAQAAAAAwx0y9np+NDeaHl87nV9euvPLz5uVbEL++Np5fXxvPjvUt+WblQI5V&#10;DqajddN8PBoAAAAAYNWq3f047w1cyImh/lx/eH/enjsvF8OfpHfbzhyrHMyRrmo2rmleiFcAAAAA&#10;AKw4k9NTOTnUnx/VLuZ/b04syDsWbBh+Zm1jUw6XKznWczCv79qbhoV8GQAAAADAMjSb5L8nxnK8&#10;diGnRmp5/GRmQd+34MPwXO0trfl25WC+VTmQ9pbWxXotAAAAAMCSNH7/Xn5Uu5jjtQsZv39v0d67&#10;qMPwH1+a5PVde3Os52AOlytZ2zgvnzoGAAAAAFjyHj+ZyenRwRwf+CjnJsay6ANt5umfz72o2STn&#10;JsZybmIsG9c050hXNccqB9O7bWcROQAAAAAAC+4316/+4VMRA5mcniq0pZCL4eeptG3JN7r355uV&#10;A9mxvqXoHAAAAACAV3L94f38uHYx7w1cyMjknaJz/mhJDcPPlBoa8pXd5Xy757X8/d7urCmVik4C&#10;AAAAAPhMpuv1nBkbzPHahfxifCT12SU3wRbzKYlPU5+dzdnxkZwdH0lb89p8vXt/jlVey4Et24pO&#10;AwAAAAD4RBc/vpnjtY/yk8FLuTv1uOicv2hJXgw/z56W1hzpqubtrmr2bdpadA4AAAAAsMpdvnMr&#10;J4b6c2KoP1fu3ys65zNbVsPwXPs2bc2Rrn052lnN3o1tRecAAAAAAKvE2OTdnBy+nBND/bl851bR&#10;OS9l2Q7Dc/Vu25m3u6r5x4592b5+Q9E5AAAAAMAKc+Phg/zHyNMx+Lc3rxWd88pWxDD8TKmhIV/e&#10;Xc6RzmoOl7vTsqa56CQAAAAAYJm6O/U4p0ZqOTncn19du7Ik/4ncy1pRw/BczY2NebO9M293VfO3&#10;e7rS3NhYdBIAAAAAsMQ9nJnJmbHBnBjuz/vjI5mu14tOWhArdhiea0PTmrxVruTtrmre2L03jQ2l&#10;opMAAAAAgCViul7P++MjOTHcnzNjg3k4M1N00oJbFcPwXJvXrss/dPTkaFc1f72jPQ1FBwEAAAAA&#10;i242yW+uj+fkUH9ODl/O3anHRSctqlU3DM+1a8PGfK1zX452VfPalu1F5wAAAAAAC+yjj2/kxFB/&#10;fjp8ORMPJovOKcyqHobn6mzdlKNd1RztqqardXPROQAAAADAPBm6dzsnhy7n34cuZfjenaJzlgTD&#10;8Cc4uGV7Dpcr6euopNK2pegcAAAAAOAFXbp9M6dHazk9Wkv/7VtF5yw5huFP0d22OW+VK+krV/K5&#10;rTuKzgEAAAAAnuP3t67n9GgtPx2+nNHJu0XnLGmG4Rewe8PGpyNxRyVf3L47pQb/ug4AAAAAilKf&#10;nc2HN67m1EgtPxut5eoq/mbwizIMv6St69anr6MnfeVKvrSzPY0NpaKTAAAAAGDFm6nXc25iLKdG&#10;azkzNphbjx4WnbQsGYbnQVvz2vzd3q70lXvy5fZymkuNRScBAAAAwIoxVX+SD8ZHc2r06WXw5PRU&#10;0UnLnmF4nm1oWpND7R3p6+jJm3s6s6FpTdFJAAAAALDsPJiZzs+vDOfUaC1nrwznwcx00UkrimF4&#10;ATWXGnNoT0cOlyv56p7utDY3F50EAAAAAEvWncePcubKUE6NDOSXV8cyVX9SdNKKZRheJE2lUv5m&#10;5570lSt5q1zJ1nXri04CAAAAgMLdevQw/zk2+HQMnhhLfdZcuRgMwwUoNTTk89t2pa+jksPlStpb&#10;WotOAgAAAIBFM37/Xk6P1nJ6tJb/uTFhDC6AYXgJ6N22M33lSg53VNKxcVPROQAAAAAw70Ym7+T0&#10;yNMx+Lc3rxWds+oZhpeYHetbcqi9I2/u6cwbu/amZY3vEgMAAACw/NyfnsovJ8Zydnw4P78ykusP&#10;7xedxByG4SWsqVTKF7bvyqH2zrzZ3pnq5q1FJwEAAADAc/XfvpWz48M5Oz6SD29czUy9XnQSz2EY&#10;XkZcEwMAAACwlLgKXr4Mw8uUa2IAAAAAiuAqeGUwDK8QrokBAAAAWAiuglcmw/AK5JoYAAAAgFfh&#10;KnjlMwyvAq6JAQAAAPhLXAWvPv8HAAD//+zd21Mbhx3F8bOSACEJ3S8YcOzYJCRx0jhtnP+8L50+&#10;dKYzmemAE8eN8Q1sY5CMVqy0uqLrqg8rVDN2Oi42rC7fzwwjZnk5L/bD4cdZiuE5wzUxAAAAAAAA&#10;JK6C5x3F8JzLhsK6l13Xj7l13cutKReKeB0JAAAAAAAAl6DYamjHLGj7OK9tMy+zxVXwPKMYxjnX&#10;IzH9mFvTvZxbFieWgl5HAgAAAAAAwAVUOm3dL+a1bRa0XczrsF71OhImCMUw/pAh6VYsqXujovjP&#10;2TVF2CcGAAAAAACYSI1eV7+YBW0XC9ox89q3y6L4wx+hGMYH8xmGthJp/TS6Jr6bWVXQH/A6FgAA&#10;AAAAwFxqD/p6UDrWTjGv7WJeTyoncoZUffgwFMO4sAWfT9+mcuPpiW9TOS34fF7HAgAAAAAAmEk9&#10;x9HvVlE7RXca4nerqB4vjMMFUQzjkwn6A/o+s6ofc+v6KbeurxJp+QzD61gAAAAAAABTyRkO9aRy&#10;ou1iXjvFvB6UjtUe9L2OhRlBMYxLE1lY1A/Za+70RHZdt+NJURMDAAAAAAC831DSvl3WjpnXdrGg&#10;X8yCGr2u17EwoyiGcWUSS0H9Jbeue1l3euL6SszrSAAAAAAAAJ46rFe1Xcxr2yzofjGvSqftdSTM&#10;CYpheCYbCute1n2R3b3cmnKhiNeRAAAAAAAALlWx1dCOWdD2cV7bZl5mq+l1JMwpimFMjMRSUHcz&#10;1/RD5pruZlb1ZSIlv8HL7AAAAAAAwHQaDB09q1h6UDrWg5Nj/WoWuAjGxKAYxsQK+gP6Lp0bF8Xf&#10;pnJaDgS8jgUAAAAAAPBep/2+freKbhFceqOHJ0VeFoeJRcuGidUe9N2NnWJekuQzDG0l0rqbWdUP&#10;mWv6Pr2qZHDZ45QAAAAAAGBelU6b+m10DfygdKzntiVnyA0mpgMXw5hqa+GV8UXx95lV3YwmZHgd&#10;CgAAAAAAzJyhpFe1ilsEj8rgfKPmdSzgwrgYxlQrNOsqNOv666tnkqTo4tK5ovjrREYBHzvFAAAA&#10;AADg/9N3HD2ulMZF8K+lN6p1O17HAj4ZLoYx0xb9fn2XyrlFcXpVf0rnFF5Y9DoWAAAAAACYMM1e&#10;Vw9PivptNAvxb6uo7mDgdSzg0nAxjJnWHQx03yzovlmQ5O4Ub8aT7lVx2r0qziyHPU4JAAAAAACu&#10;GvvAmHdcDGPuZUNhfZPM6k4qqzvJjL5OZhThqhgAAAAAgJnR6HX1uFzSo3JJu5ap3XJJxVbD61iA&#10;p7gYxtwzW02ZrZf6x9FLSZIh6WY0oTupzLgw/iKe0gJbxQAAAAAATLye4+i5bWnXMvWobOqRVdKr&#10;WkVcRgLncTEMfIAFn0+b8ZTuJDP6JpXVnWRWN6Nx+QzD62gAAAAAAMwtZzjUq5qt3bKpR5apR+WS&#10;9mxLPcfxOhow8SiGgQtaDgR0J5kdFcVuYbwaingdCwAAAACAmVVo1s9dAj+plHTa73sdC5hKTEkA&#10;F3Ta72vHLGhn9GI7SUosBXUnlR1PUHyTzCi+FPQwJQAAAAAA08nutLVbLo2vgR+eFFXrdryOBcwM&#10;LoaBS7YRiY6KYnez+KtkWkE/v5MBAAAAAOBMq9/Tk/LJuUmIN82617GAmUY7BVyyo0ZNR42a/vZ6&#10;T5LkMwzdiiXcsng0QbEZSyrAy+0AAAAAAHOg7zjaq5a1a5naLZf0qGzqRbUiZ8jtInCVuBgGJsCi&#10;z6+vkum3Zigyuh6JeR0LAAAAAICPMpR0MHo53G65pEeWqWcVS11n4HU0YO5xMQxMgK4z0MOToh6e&#10;FMfPFn1+3Y4ntZVIaSue1lYirc14SssB/tkCAAAAACZPq9/Ts4qlp5UTPa2c6Jlt6WW1QgkMTCga&#10;JmBCdZ2BHpdLelwujZ/5DEPr4ahbFifS+jKR1lYipVQw5GFSAAAAAMC8sdqtcyXwU9vSUb0q/iwd&#10;mB5MSQAzIBUMaSuRGhXFblm8EYnJ8DoYAAAAAGCqDSUdNap6WrH07KwErliy2i2vowH4SFwMAzPA&#10;arf085uWfn5zOH4WCizoy9Fl8VYira14Wp/HElrgJXcAAAAAgPfoOY5eVit6ap+MSmD3IrjV73kd&#10;DcAloBgGZlSr39OD0rEelI7HzxZ8Pn0eS4w3i905ipRCgQUPkwIAAAAArlq929Vz+/we8KtaRT3H&#10;8ToagCvClAQw5wxJG5EYu8UAAAAAMKNKp83x9e9ZCZxv1LyOBcBjXAwDc24o6bBR1WGjqr8fvhg/&#10;TwVD2owntRlLajOe0mY8qVvRhBb9fu/CAgAAAAD+UHcw0ItaRXt2WftVS3t2WXvVsk5O2QMG8C6K&#10;YQDvZbVbso5b+tfx0fiZzzC0EYlqM57SF6PS+HY8qfVwVD6DV90BAAAAwFVwhkPlmzXtj4rfPdv9&#10;OmxU5Qz5w3AAH4YpCQAfbckf0K1YQl/EU6ML46Rux5JKBpe9jgYAAAAAU63cPtX+WflbLWvPtrRf&#10;ragz6HsdDcCU42IYwEfrDPp6XC7pcbl07nl8KeiWxW9NUtyKJRT0818PAAAAALytPejrRbWiPdsa&#10;XwE/ty3ZnbbX0QDMKNoZAJfG7rS1Xcxru5gfPzMkXV+JMUcBAAAAYC45w6EOG9Xx/MNetax9u6yj&#10;RlX8STeAq8SUBICJwBwFAAAAgFnzvhmIPbusrjPwOhoAcDEMYDIwRwEAAABgWjEDAWAa0awAmGjv&#10;m6OQpMRSUJ+txHUjGteNlZhuROP6bCWmjUhMCz6fR2kBAAAAzKqe4+ioUdXrelUHNdv9rNs6qNmq&#10;UAADmEIUwwCmUqXTVqVzrN9Ojs899xmGNiJR3ViJ60Y0Nvp0S+NUMORRWgAAAADTonTa1EG9qtc1&#10;Wwej8vd1rap8syZnyBongNlBMQxgpjjDoV7X3d/i/7Nw/mehwMLowvitS+OVuD6LxpimAAAAAOZI&#10;e9DX61pVr+u2Xo0vgG29qFbUHvS9jgcAV4ImBMDcaPV7790xNiRlQmG3MB7NUpyVx6uhiHyG4U1g&#10;AAAAABfmDIc6bjV0ULPdyYdRAXxQt1VqNcXtL4B5RzEMYO4NJZmtpsxW850t4wWfTxsRtyy+Od4y&#10;dgvk2FLQm8AAAAAAxqqd9rm937P5h8N6VT3H8ToeAEwsimEA+B96jqOXtYpe1irv/Cy2FNRaeEXr&#10;kag2Rp9nX7lQWH6Dl+ABAAAAH2swdFRsNZVv1NyvZn38faFZl82L3wDgQiiGAeCCqp22qp32O9MU&#10;kuQ3fMqGwlo/VxivaC3sfp/g2hgAAAAYq3TaKjRqyjdryjfqKow+jxo1ma2mBkMufwHgU6MYBoBL&#10;MBg6etOs602zrh2z8M7PQ4GFcVm8PiqLz66P1yIrWvT5PUgNAAAAXI6uM1ChUVfhrWvfty9/W/2e&#10;1xEBYO5QDAOAB1r9np7blp7b1js/MySll8PaOCuO3yqN18NRpZZD4nV4AAAAmCRDSdZp67/Fb3NU&#10;/jbqyjdrvOwNACbQfwAAAP//7N1Jd9tGGoXhWwVwlhVPabv7//+fXmTXi14kpxM7tqVo4Aigqheo&#10;AgocZMkRSVF6n3NkFAZaIGPnxNdfLgiGAeCJ8ZK+zKf6Mp/q31/+2Dg/yHL9a/KqCY7reooYIJ9r&#10;lPOvdgAAADy+eVnq9+m1fg9hbxr8/u/2RsuqPPYtAgAegPQAAE7Msip3PhBPkt4OR2G6uA6N/zk5&#10;04fxmT6G7TjvHfiOAQAAcApmZaHPs1t9mt7q82yqP6ah+iGEwBeL+bFvEQDwiAiGAeCZuVjMdbGY&#10;65evn7eef9Xv6+P4lT6Oz/RhPNGHSbv+OD7TP8YTZcYe+K4BAACwT5V3+nM21adZHfrW21t9nt42&#10;6+vV8ti3CQA4IIJhAHhhblYr3ay29xtLkjVG74ZjfZychcC43saJ44/jM70eDA981wAAALjLxWJe&#10;B72zNuiNk7+fZrf6tpjJeVp+AQAtgmEAQIfzvuk4/kXbp477NtOHteA41lXENV3HAAAAj2NelhuB&#10;76ckBP40vVHh3LFvEwBwYvhTOwDgwVau0m83V/rt5mrnNef9QWfKeD08/nk0kTXmgHcNAADw9MS/&#10;lN8Mfaf6NLvRpykVDwCA/SAYBgDsxfVqqevVUv+5vLuy4ufRWO9HE70fjfV+OO5uR2O9G44JkAEA&#10;wMmpvNO3+VxfFzN9nU/1dT4L61lnTcUDAOBYCIYBAEeRVlZIX3ZeZ43R68EwCYwnet8EymO9C8ff&#10;jcbq2+xwbwAAALxIq6rSt8VMX+Yh8N0R9l4u5iLuBQA8ZQTDAIAnzXmvi8VcF4u5/qPt08fReX/Q&#10;BMg/xynkJDiu1xP6jwEAwIZZWehbEu5+2TLl+20xo9YBAPBs8CdjAMCzEesr/nt1eed147yn96Mk&#10;PF6rrojHz3r9A905AADYl+vVUt+2TPWmwe+3+Uyzsjj2rQIAcFAEwwCAF2dWFvr15kq/3vHwPEnq&#10;Was3w5HeDkZ6Mxzp9WCoN2H9ZjAMX+3+hCAZAIC9uy1WulzMdblc6HI51+Viob+Wc10k6/bcXIVz&#10;x75lAACeJIJhAAB2KJzTn7Op/pxN73V9bm0Iiod6OxjpdVi/GYya4/V6qDfDERPJAIAXz0u6WS31&#10;VxLyXi7nncA3DYAvFnNVnqAXAIDHQDAMAMAjKZ1LHqj3fZmxettMIg/D5PFmgPxmUF/zqj+Q2fN7&#10;AADg74hBbyfkDdO9MeS9WMybIPhiMZfzPKINAIBjIBgGAOBIKv+wIDm3Vuf9gX7qD3XeH+h8UK9/&#10;CuvzuA5frwf1dVRcAAB+xLRY6Xq11NVqqavlollfrxa6XsZ1vX+1XOpqVV9TUt0AAMBJIBgGAOBE&#10;lM7pYlFPVz2ENSYExsMQJocQeUuY/FMIk8/7AyaUAeAZ8JJuV6smtI0B72bIu6j3lyHoXS2Z5AUA&#10;4JkjGAYA4Jlz3od+xoV0c//XWWP0KgbGTXgcA+UwrRzC5fSaV/2BrCFSBoDH5LzXTSfQbSd162Nx&#10;vehcc0PACwAAdiAYBgAAWznvdbVc6Gq50G8PfG1TeTEYaJz39Kpfbye9niZ5X+NeT5O8p0kvrHt9&#10;TfJeOF4fG+e9vbwvADi0WVloVhSalquwLTQttq1XmhaFZmWhm9VSs7JopnmvV8tjvw0AAPDMEAwD&#10;AIBHF/83Zd3++M9hJI1CeDwJQXFcbwuXx3lfZ72exr3+Rgg9zntMMQO4N+d9J8yNYe2sWOm2KDSL&#10;AW+x0nTLddOi+xrmdQEAwFNEMAwAAJ4krzBlVxb68rBa5a0GWa5hnmuYha881yhv1/W219lfPz/K&#10;e8m1m68hegb2z0talKUWValFWYRt2Wzna8fmybndrwnrsL+symO/TQAAgL0jGAYAAC/CsqrDnqs9&#10;fg/CZ7x0hLYAAACng2AYAADgkRwifM6tVc9a9WwW1llnv59lO85b5cm1nWOZVd9myfn2muZYFvfb&#10;c/3175G1+wTYj8tLKlyl0jkVVaXCuWZ/5br7RXJNmZwrwrnSVfVrqvR8e836sTI5t6q6++vnS+eO&#10;/VEBAADgngiGAQDAybPGyMgorRGOxyLnvUpXnXzXZxnCt7k2pyatMbLGKDM2HPHyXnLJu/beyyfb&#10;Q1nveE7/2aSnzJbz3aVZP9S83uyIo43Z/ZrIJx+Gb45t/4TiJ7ftNel5+S2v2fk9u9/L7fjeAAAA&#10;wGMhGAYAAE+GMaYbDJpuUGjqRXs+iIFomvVl1nb2S+dUebcz7Dt1RvVn0reZ+lkmSW0AnITAXl7O&#10;11vv22NpltkJMdPX+s0A8742g84dqSoAAACAgyAYBgAAT4IxRlky+ZsZK2tCIByCXxvOGYVr18c+&#10;059vbX9lKs3LYr9v4pjCZ5Rbq2HW/U+87+WulXeqXH2Vk5fzrgmBna+DZOe9XIiFmWYFAAAATh/B&#10;MAAA2BsjIxvGfI3RRrgbJ4Q3tkqnh5Pr691mfVcwvOuOnvt46rbP5fufkpXN2noELxumiWPtRJgw&#10;1noVRVtVkR5vJ5IPW1cBAAAA4P4IhgEAwA+rg9q0/qH+MeaSbcVDHRDXU8DpsRAY6+7pX+xX3f/b&#10;dHR8V5wkjsFv5ZyqJBiufD117JLqiTRorlfq1FQAAAAAOCyCYQAA8ENiwGtDBYSNoW8Iga2xYdJX&#10;an5c348/GZnwSTGqw3wZIy8py+zGA9nSyLdyXpV3oZbCh7qK9ovJYgAAAODwCIYBAMBWtlPv0J3s&#10;3ez+VbNevxbPUTsVbpJjawcamfFy3tYhcKiYcEkFhduopVByHaExAAAAsA8EwwAAYCPLM8kUcGaM&#10;MmvDfv1ws8zYo9wnTlOcLN8lTg5X3jU1FHHKuHRtmJwiLAYAAAD+HoJhAABeqLTnN9tSCxFrH9oH&#10;wrUPgQMek1H49Wis6mfgWXnbnR5OqyecvJxrg2QAAAAAD0cwDADAMxYfDherHqRY8ZB2BNu1YNje&#10;Od0JPLb4lw+S2VpF4bf0ElfWq3LujhqKbs8xAAAAgC6CYQAAnrFYCZGF+of1WogkjktedJRbBXaK&#10;ndU2CY7TyDc+2K50TqV3qlxdQeEIhwEAAICdCIYBAHgGmulfmWQSuP0y4VwzKRwCNmohcBrCr1ST&#10;HknXVs54WWPU81Yu1FB06ieaL8cD7QAAAAARDAMAcHJi72+9rsPeLFRAZDZsw7oOgwl/8bwZY5TJ&#10;KFv7pe69VxUfahcfZueNKuc36iY8YTEAAABeGIJhAABOiDFG+ZZqiDgpHKcqzZYJS+DFMVImI2sy&#10;5dbL+0wxCq5cPT1cdSooPNUTAAAAeDEIhgEAeKI6dRBh8teGzuB2a5tAmMlgoMs0lSn1XvsXJV6Z&#10;kZy3ct4rt3VAvF474UMdBdPEAAAAeI4IhgEAeEJibmWMUW6tcmPVs5kya5QbK2sNvcDA32ZkQ992&#10;LWvOVM6pCBPEpXMqXaVKknyonDj4vQIAAAD7QTAMAMCRxXoIm1RDZGuTwsaoXh/7ZoFnzhqjXmaV&#10;eytnvbzyME2c9BS7dqIYAAAAOFUEwwAAHFCsfIgPjYuVEPXD4my7NqbpCgZwOPFBdulvvVgtUdl6&#10;ijgzrj6mumbChYfYOU9QDAAAgNNBMAwAwIEYhSA4VETk1qpn620nAk47UQEcnQkPsctMpp6taye8&#10;982D6wpfhdoJRzgMAACAk0EwDADAnpjOg+KSeogtD48D8HSZZII4/m71RjK+/r2ce6PK+rZywns5&#10;V+9X3h3tvgEAAIC7EAwDAPBIjCQZ00wGx0C4FyaDM1uHwNRDAKcvrYORbN037NVMEZe2niIuXP3c&#10;uthH7D3NxAAAAHgaCIYBAHgEdRjc1kP0rG2mgdteYTqDgefKyMgbr0xGNrPqeSuXhW7iEBZXzqn0&#10;deUEAAAAcGwEwwAA/IAYBHdrIdL+4PiAOYJg4KWIlRNxa5Mp4twYVdbW4bD14YF2de0EU8QAAAA4&#10;BoJhAAAeKFZF9DKrns06E8IAEMWAOA91E1JbJVG4Squq0spVqsJD6wiHAQAAcEgEwwAA3EOWTANn&#10;tn6QXJwSNvQGA7gvIxkv5aFzvO+zTt1E6Zwq75giBgAAwN79HwAA///s3cFyG8cSRNHMqh6Afv//&#10;rc8mMF3tRfeAku2QZYkUSeAehUJcaIEVFMqpySQYBgDgH9hWyArPn9vqD24RSs9g+PbKOAB8p+OK&#10;OGXl+voYY1ZLXN2129pHqI91RTyGav0dAAAA4DURDAMA8BdHZ/AWqS1z1USszuD1d2Z1MKEwgFfg&#10;+b1zdtMpJWnouq6Hr1W6VtdOMAwAAIBXRjAMAIA0r4DDqyLiy7qIFQpzHQzgjdy+W3w8brJazLC4&#10;RehUqT5mxcReg6oJAAAAvAqCYQDAQ7K0uoFXVUS8DMkddREA8F5mZc38ecTQWFfEc7BOqlU/IYmQ&#10;GAAAAD+EYBgA8HB8q4oItcg1KDc7hY+wGAA+DEses94mHXpSmyN1VbqOuo3WAQAAAP8FwTAA4CGE&#10;ffudPq6CfbsOPi6HAeCjOQbrrPldpvVnRSirtLu0R92uiPsarQMAAAC+hWAYAHD3rBkGbxHaMnWK&#10;VAuqIgB8XkfVxBZ5C4Qv1XXpXaqukm5VEwAAAMA/IRgGANwl22rrMnhb18GxhuSCy2AAd+S4JD6t&#10;apwaTfvot4qJ/kUfMQAAAHAgGAYA3A179gTH6hD+clAubKoiANyloxv9y4dee1lXl9Klfcw+4hrS&#10;ECExAAAAJoJhAMBdsOaF8OmLqog4huRWNycAPIp0KDM0UuproO5aXZdeqtHf++MBAADgAyAYBgB8&#10;WrMu4mVAbo7KWRmhkOUjFQaAB3O8IbGm6uSYb1O0GNorV8VEMVQHAADwwAiGAQCfinW8Nj3rIrZM&#10;nXP2alIXAQB/d3SrN4XGGKocuvQ5VLdXqWvMX2OIiBgAAOBxEAwDAD4Nr3Dj9FV38NeVEQCAb7AU&#10;wzrlrNwZY+h61ExUqaoIhwEAAB4EwTAA4EM7BuUyvOoirC1CGaHm4EIYAP4Dr9L1lBUe0ni5KE6X&#10;9ij1GuqjGKkDAAC4cwTDAIAPLTSD4KfWtK1ROQDAzztC4ubjeljaq/RcXc9917WK/mEAAIA7RjAM&#10;APhwYg3KbRFqztu1cHAdDABvx1JG6GypRaivgbprlfYVEhMTAwAA3A+CYQDAhzArI15C4RapU7yE&#10;wgCAt+Q17imFU20MVYR6DaW7Lu7qNVSrYoKAGAAA4PMjGAYAvDtLSlunyNsgUjoYlAOAd2LPKp+I&#10;+bDuPNocqOtdz72rNKiZAAAA+OQIhgEA78Ka18HHiNy8Ep4/h82oHAC8K98ezh2XxFLe3uo46iUY&#10;qQMAAPi8CIYBAL/UDBg8wwWHTjmvhOkQBoCPy7JaWCnPIdB1PXwpqdfQWBfERMQAAACfB8EwAOCX&#10;sf1VZUQ6lOs6mEwYAD6+44p4i/kdfh6pa5Wu1XWtUq8iHAYAAPgkCIYBAG/quBDOL2ojTplURgDA&#10;p/QyUmdLOVKxvs/TpT1KvQYVEwAAAJ8AwTAA4E0dofBTNp2y6ZT53h8JAPAKvAqIm2fNxBjSPkrP&#10;veuPfVeN/t4fEQAAAN9AMAwAeHVzWC60RWjLUIucF8NcBwPAnbLkoVTonFLa2iu/GqkDAADAx0Iw&#10;DAB4NbYVmgFwi1kZsUWqRbz3RwMAvDFr9sWHZ//wFqXsXRdbe0k1hmpITNQBAAB8DATDAIBXk7bO&#10;2XRaYXB4dlECAB6LLaVCTy20jVKv1B+961pdexEMAwAAfAQEwwCAnxI+LoRzVkdEKCMU63JMRMMA&#10;8HCO/mFLskIRc2y0VWiv0l5d+xgaDNQBAAC8G4JhAMAPOV4ZbhE6Reqc7XYlDADA4RghTYVazM7h&#10;526pd3WVxqBcAgAA4D0QDAMA/rNYHcLnTLVINVMbAQD4dyFri9lBfIrUpbquvetaRfcwAADAL0Yw&#10;DAD4bmkrI9Qct3G5NFfCAIDv4/UQMez5QNHr35aal8R9lIp6CQAAgF+CYBgA8F28eoR/a03bGpcD&#10;AOBHxW2wdKg09Pu+67nvuvT+3h8NAADgIRAMAwC+KSO0ObTlDIMbF8IAgNdkKYZnPZGtU6SuNesl&#10;uB4GAAB4OwTDAIC/sV7GgrZInTJXJ+RclQcA4LVYlixtnvVEGaXolt3Vq9THICAGAAB4AwTDAIC/&#10;iRUIP7WmFqF0rLD4vT8ZAOCe2VJTKFvoNFKX3vXcuy7VNQiHAQAAXhXBMABAktYY0ByV226/c40D&#10;kQgDAN7ecT1sSVZIuR5WVuhSLxfEAAAA+HkEwwAA2VbI2jLWEBDjcgCA92Vbm1PNocqh2K1ndam6&#10;SuKCGAAA4CcRDAPAg8t1JXzO1BahjNAsjgAA4ANY43RPOeuN9ko9965rdbqHAQAAfgLBMAA8qLDV&#10;juqITJ0YlwMAfEBHvUTa8vDsvbcV3dqr1EcREAMAAPwAgmEAeECW1CL0W9tmIBxeN8KEwgCAjyts&#10;haX0rD36o+967rsuvb/3RwMAAPh0CIYB4IGkvcblZm1EO8blCIQBAJ+GJQ+FrHPOt11OkbpU115c&#10;DwMAAHwvgmEAeAC2b6HwKVKnnGM+szWCUBgA8LlYli2FU+nQFiV3y1rhsAbjdAAAAP+CYBgA7pxt&#10;NVtPqzaixZqWIxQGANwBW0qF/tesLULPvevSd10JhgEAAL6JYBgA7lTcroRnbcQp51VVMC4HALgj&#10;xzidZW0x65HSVq5qiT64HgYAAPgnBMMAcIdmdcQMg8+ZOkXe/tMMAMC9Cns+CA2rVej3fZeqq0uE&#10;wwAAAH9BMAwAdyZsnbPpnLM2Ih0rFAYA4DGErC1SsVnXnrrUrkvv6oTDAAAANwTDAHAnYl0JbxE6&#10;Z9MWoViv1AIA8Ejs+a9fOG9DdZZ1rVIfpSIgBgAAIBgGgHtgWy1CT9n0W9tkzTEe7oQBAI+uhZVu&#10;ahG69K7/71cNUS0BAADwJwAAAP//7N1bcttIEETRzKoGQHn/a/VIILp7PhqUHTPhsCzzKd7jDfDL&#10;ApLJLIJhAHhgljTtG8IlRlv4Rx5MKAwAgGTZXanQnOMXNmutOraqjcN0AADgiREMA8ADGj+PtXKf&#10;jVgylQ6FCYMBAPg/KyzZobL/vXS1XKs2MS0BAACeE8EwADygiNAcqZdSlA6luS4HAMDvWFK3NMX4&#10;QvUYobda9Vo3msMAAODpEAwDwAPJvSU8R2rKMR8RskxTGACAD/D7Dr8lKXL/FY50rE0bh+kAAMAT&#10;IRgGgAcwXmLHgbkxHTGO6AAAgM+xrWIrbZVIveooNWlrTb13EQ8DAICvjmAYAO6c95fWJYvmCJXI&#10;MR0BAAD+nqWUdSiTsoXWWrW2qq21W38yAACAiyIYBoA7dTowVyI0RY4DcxFK0xQGAOBcrLErUewx&#10;MbEfpgtVpiUAAMCXRjAMAHfK+09bX8qYjjhtIgIAgMtIW5Gp4tAaoe/Ho3qvzEoAAIAviWAYAO7Q&#10;6bjcHOPA3I9QmGQYAIDL8fsxujlSnqS1htZWVXtXpz0MAAC+EIJhALgjYSsdmjO1ZNEUIVMTBgDg&#10;qmKflUgXhS1t0rE1VTEtAQAAvg6CYQC4E5Y1R+plmlQcyv2lFAAAXJ9ldXdNkcop9FY3vdWqtW5M&#10;SwAAgC+BYBgAbixshUcoPGdqilDINIUBALgx63SQTpqV8v43+9iqamsExAAA4KERDAPADVnj0M2c&#10;qZcymsIEwgAA3BfLozns0BShfzbptXe1LnXiYQAA8KAIhgHgRsLjJXPJ0RROB7flAAC4Y+ML3dAh&#10;J6VDr3XT1tgdBgAAj4lgGACuzJIyQiVCSxTNGSqRt/5YAADgN2zL0ph9stUlhaqOezhMexgAADwS&#10;gmEAuCJrvFQumVqyaI6kJQwAwIOxxxTUN09aHXI9aq1NleYwAAB4IATDAHAltjVFaMmiaW8My2O3&#10;EAAAPBLLezt4ipA9KV21tqpjrfSGAQDAQyAYBoALO7WEyx4KH7IobY7MAQDw0PzeHA55/LPUu1Q7&#10;u8MAAOD+EQwDwIWdjsy9lOl9k5CSMAAAX8eP3eH9KN226a1WNocBAMBdIxgGgAuxrbQ1R2rO1JQx&#10;GkU0hQEA+GL29rAkR0plPAccW1XtXZ32MAAAuEMEwwBwAZbeQ+FDKVqS/24BAPjqTl8KL7bSoX82&#10;aT2Fw7f+cAAAAP9BUgEAZ2ZJSxbNOZrC6bj1RwIAAFdkSSVCL2VStjEtwe4wAAC4NwTDAHBG6diP&#10;zKWmTJUY52gAAMDzGLNRXVPEeAoo0lo3HRvhMAAAuB8EwwBwJrY152gHlf3IHKEwAADPybLkrpKx&#10;f1EsdW061sqsBAAAuAsEwwDwlywrY+wJL3tLePSECYUBAHhu42mgu2vOVNhaHVpb1dbarT8cAAB4&#10;cgTDAPAXLL2HwodSNEUo2BQGAAA/sawpUmkrbGmTepda7+IsHQAAuBWCYQD4pNPl8Zcy6ZCpcNAR&#10;BgAAv3QKiFWksPVaN9VGNAwAAG6DYBgAPiFsTRGaIjVHKh2SxXwEAAD4JXs8Kfx8nHZ1ZXcYAADc&#10;BMEwAPwh2yoRWrLoUMrYEzaBMAAA+Jh0KKIrPCmqVVtXU1fvxMMAAOB6CIYB4A+krRKpl1I0RSpG&#10;TRgAAODPWEpZc6Zs623btLaqRjgMAACuhGAYAD7AksKhOUNzjlC4BEfmAADA53j/crkoFGmpS7K0&#10;1qre2R0GAACXRzAMAB9gW0umlixaMmkJAwCAs7ClkMc8VbNa79paY1YCAABcHMEwAPzGFKk5U0um&#10;ioM9YQAAcEb7GTp3TQ59K5PeatVaq1pvNIcBAMDFEAwDwC+M+Yix/XfIohKhIBQGAAAXYFkR0sGn&#10;V7SuY5Nq62JYAgAAXALBMAD8QkbosE9HlAiRCQMAgEuypG5pyaJ06LUetarq2AiGAQDA+REMA8B/&#10;2NYUoTnGpnCGaQoDAIArGLMStlQitKhIsro21d7ZHQYAAGdFMAwAP7GttPem8AiFzaU5AABwZWFr&#10;ySLL6r1rbVUbwTAAADgjgmEA2FnSHKlDKZr2PWEiYQAAcEslQt+mSd4sa9PWOEgHAADOg2AYADRa&#10;OSVCS6aWyBEKMx8BAABubDyTjGcUS7Kqtt7UaA8DAIC/RDAM4OlZUjr0rUyaIhVBUxgAANwPy5oj&#10;lR6/aHqtm9Zab/2xAADAgyMYBvDULGnOoiVTU6TSbAoDAID7Y1shacmUJIWstVWawwAA4NMIhgE8&#10;rdgPzS2ZOmRhPgIAANy1sBVOSeOZpW1dW2NWAgAAfA7BMICnZO3HXE7zEbYoCgMAgEeQHtMSKtLb&#10;tum1brf+SAAA4AERDAN4Ot5fppZMzRyaAwAAD8a2UhrhcHZ1jeZwpTkMAAD+AMEwgKfifT7iUIqW&#10;90NzhMIAAOCx2FaxJRXZ1vftqFariIYBAMBHEQwDeBrWaNYcStEc46o3kTAAAHhkacuR6tkVst5a&#10;Vac5DAAAPuBfAAAA///s3cuWG0eSBFDz8ECiqPn/b201CWTMIkGKM2d0pNaQxOveRa1zmbCyNBcM&#10;A29hVGWOkXP30RQ2HwEAvIDja6hky3GUbo+DdADA3yMYBl5eJen67tDc0BQGAF5JpcfIOZWq5F+X&#10;S/7tIB0A8BcEw8BLqyRbz5y7cxp9fG4pFgYAXkylMio53WYlkuTLftUcBgD+lGAYeFnjdmju3J2P&#10;nuYjAICX9v1BulRlXcxKAAB/TjAMvKRKMsd38xFVURQGAN5BV2Ubnczk35dLfjcrAQD8HwTDwMup&#10;24+hc3c2h+YAgDdTVenkCId7ZWXli+YwAPC/CIaBl1K3+YiPOXP+dmhOKAwAvJfvZyWqKuvyJZ+v&#10;13s/FgDwQATDwMuoHM2Yj57Zxjiawvd+KACAO+qq1Ohcxp61js1hvWEAIBEMAy9iVGWOkXMfExLm&#10;IwAA/viaauvOSrJyyXWtLLMSAPD2BMPA06skXd8dmhuawgAA3/t6d2Fl5fP1motgGADenmAYeHrz&#10;dmhujnF8LikWBgD4H46DdCOfet7elTSHAeDdCYaBp1U5JiS223xE1zAfAQDwJ473pnnbGF759/V6&#10;hMN3fi4A4D4Ew8DT6jGOQ3PdmaMjEwYA+Gunr7MSK/mc5LLv934kAOAOBMPA06kkc4xsPXPumR6V&#10;IRUGAPhbjvemkXMfPwf326SE5jAAvBfBMPB0qirnWyh86mFTGADgP1SVnLuTrFz2PZfs9oYB4M2M&#10;ez8AwH+iq7KNzqk7c4iEAQD+ibr9OY3Of522bN2+wAKAN6MxDDyFytEUPo0+msI1Msr/tgAA/pnj&#10;H+xjJOfq25xE8mW/ZtccBoC3IBgGnsK3UHjOfOoZVWEAgP+/SiW1cu7jkO/1y25vGADehLod8PCq&#10;KnOMfMyZbXSqyq4wAMAPcxzynWPk0zzl1O1NCwDegMYw8NAqyaxxm5DotPkIAIAfrqoyM1JdyVrZ&#10;18p1X9EdBoDXJRgGHlZVpavyMWc+ujN0VwAAfp5KOpWtZ1aS33PJZRcMA8CrEgwDD6urcu5jPqJr&#10;xKFsAICf59gbTnpUzulvR+gu+37nJwMAfgbBMPCQxu3Y3G/zlK5KSYUBAH6JrpExKmsmuQiGAeBV&#10;CYaBhzOq8tEz554ZdTRXAAD4hSqZY2TrznWtXPZrrsusBAC8EsEw8FC6KnP0MSHRI6MSyTAAwK9V&#10;OW49nEayOvk9ydqv3+YlAIDnJxgGHsocIx9zZo5xm48QCgMA3MvXQ8B7Vva1stY1omEAeA2CYeAh&#10;VFVONbJ9OzZXxwEUAADupup4I9tGJ3PlX5eV61pZmsMA8PQEw8DdVY42ytadbXTmGPd+JAAAvnMa&#10;I5WZy1jJfs1FMAwAT0/6Atxdj5Fz97cJCQAAHkwd72y/zVO20b7sAoAXIIEB7qaSjKpso7ONma6R&#10;UX5kAAA8mkql6rgHsXXn3O29DQCenCkJ4G6qKl1//LhQPAEAeFxfw+GvofD+eeXzut77sQCAf0hj&#10;GLiLytE4+e10ymkcobBcGADg8VUqs0Y+5szWfe/HAQD+IY1h4Jf7Ggpv4/YZ4tE/ufdjAQDwN1RV&#10;RpKtO/taue579rXiHB0APBeNYeCXq6qce+aj5xEKy4QBAJ5KVTJvk2Bbd0b5aQkAz0ZjGPileoxs&#10;t6MlPcYtFJYMAwA8lz+O0X3MU1a+ZF1X9qU3DADPQjAM/DJVldMY+eiZOYZL1gAAT65rpHsccxL7&#10;ypfsWcJhAHgKgmHglxhV33aFT7ddYQAAXsO5ZyqV/fI5V3vDAPAUDEEBP11VpW+7wtvodI2UtjAA&#10;wMvoqpx65HybCwMAHp/GMPDTjVTm6Hz0EQoDAPBaqiqdkU99ylrJZd/v/UgAwF+Q0AA/VSXZuvPR&#10;87hWrSgMAPCSKseh4VN3zj3dkwCAB6cxDPw0oypdI1t3Tn2sCpdkGADgJVUdb3qnMbK6s5ZjdADw&#10;yATDwE/TNfJpzpzGyCiRMADAO5g1MrpyXSv7deUiGAaAhyQYBn64r58Rbn20hbuGpjAAwJuoqowk&#10;5+4kK/taWWtFPAwAj0UwDPxwVZVtdLYxM4dQGADg3VQl2+islXwZey67SQkAeDSOzwE/1KjKrJFz&#10;d7bbrjAAAO+mkkrmGPltnjKHn54A8Gg0hoEfat6Ozc3RGeUHAADAu6pUupLqzmXfs6+V676blACA&#10;ByG1AX6YqsqpRz7NU7p0hQEA3l1VpWvk1J1tdMo7IgA8jP8GAAD//+zdXXobVw4E0AJwu2ln/5ud&#10;ZETOQ9NOZsZOrF9K4jkr6CddqD6wYGMYeBFTlX1W9p60gR8AgL/YupOZ/Pty/r49DADclmAYeLaq&#10;yvTRK7wEwwAA/I+pzqWTU5+TJL8/PNz4iwAAVRLAs01Vtu5sPSokAAD4oanK17WplACAd0IwDDxZ&#10;Jemq7D05zUpXGfIBAPixOmbHrSdfxkIBANyaYBh4sm/HRPbvx0Ru/UUAALxXlWOJYHXnNCvTHeMj&#10;ANyOjmHgyaY6v62VrSepY9gHAIC/M1VJT/Y+53JJ/jjrGwaAWxAMA49WSbo7+3T2bxUSQmEAAH5B&#10;VWWS7DO55JKHyznny+XWnwUAd0cwDDzetVd475XVlQiFAQB4hKpk78n5csm/6iGXJBfhMAC8KR3D&#10;wKNUVVZ1TjPZuiMUBgDgSSrZuvPb2rKVf00B4K15fYFHmaps09m6M+1PCAAAT3FUkU0dh+jWdNol&#10;YwB4U1Id4FG2nnydLW2rAwCA56pj8WDvyT4jHAaAN6RjGPglXZXVnb07q52aAwDg+Sp1rZSYXC7J&#10;w/msbxgA3ohgGPglXZXTrGwztoUBAHhR61pR9vt5cj4/5EEwDACvTroD/KOpytaT00xGKAwAwCvo&#10;qnxdK7s7FgDwJry4wN+qHD/t26+hsN43AABeQ+XYHN56srpT5k4AeFWCYeCnKklVZZ9jW9hsDgDA&#10;a6mqTPX1l2rLQgIAvDIdw8BPdXf268ZGOzcHAMAbmK6cMschurrkrG8YAF6FYBj4oUqyqvJlJqv8&#10;lA8AgLcx1amubHPO+XLJ75eHW38SAHxKgmHgh7o6qyf7LLvCAAC8qUpymsnlcskf54fYGQaAl6dj&#10;GPg/fe0V3nvSVbaFAQB4W5XvfcPHEWTzKAC8NMEw8F8qRzB8msk2/kQAAPD2KpWuyurOaVamzaUA&#10;8NK8rsB/+TZ8OzgHAMCtTVW+zMqqTtsaBoAXJRgGvqskqyenmePoh+EbAIAbqqpMd7aZbG0+BYCX&#10;JBgGkvxZIbF15zRjIwMAgHdj78lpll+0AcALEgwDSZKuzpe1ZetODNwAALwjxwLDcQNjyr+xAPAS&#10;vKhAqiqrj4NzDnsAAPDedFWmK6eeLPMqALwILyqQVZ2tx1EPAADerU7lNEvXMAC8EMEw3LlKsnVn&#10;v/YKlxoJAADeo/rLTYx2EwMAnkswDHesUuk6QuG9R7UwAADvVqWuFWiT01q6hgHgmbykcMemK1/W&#10;HEN1xbYwAADv3lRl78nWDtEBwHN4ReFOVVVWdU6zMq1CAgCAj6GqMlXZxiE6AHgOryjcocrRz7au&#10;3cKjnw0AgI+kkr0n+4z1BgB4IsEw3KGqyun7IF1RLgwAwEfz56LDsugAAE8gGIY7cxycq+wzWTrZ&#10;AAD4gL7NtEc12mRUSgDAo3k94c5MH8c6VnfaZgUAAB/YVOU0K6vazQwAeCTBMNyRSrL6enCuKiUY&#10;BgDgI6sjHF7d2abNtwDwCOvWHwC8jcrRLbz15DSjVhgAgA+vUkklW0/Ol0sezuc83PqjAOCDsDEM&#10;d6L+2itccmEAAD6P4wjd0TWsLg0Afo1gGO5AJZnqnHpl9bf+NQMzAACfQ1dlqrP3ZBxYBoBf4sWE&#10;O1BVWV3Xi80CYQAAPp++HqLb2r+5APArvJhwB7ae7L1SVa41AwDwKR2Hlo9DdFNt7gWAfyAYhk+u&#10;q7J9u9J8648BAIBXUlXp6mvfcMcP5QDg7wmG4RP71rW29XF0zh0OAAA+u9Wdr2vTNQwA/8BLCZ/Y&#10;1J+9wlUOzgEA8Pl1Kuu6OTw2IwDgpwTD8ElVkqnOaZaBGACAu3FUShx1aqvHagQA/MS69QcAL6+S&#10;TB9bEqt1CwMAcH/2WTkn+eP8kMvlcuvPAYB35z8AAAD//+zd227bShIF0F3VpPIy//+vcxCr56Gp&#10;xDkJMufiRJS0FpAgVmSgYcFgcaNYpWMYnlBVZe+RvUe6bmMkAADgNVStsWr70SjR6mEA+I5gGJ5Q&#10;Jfk0Ri7DrzgAAK+ovoyU+NTDIjoA+AFXR3gy4+gWHtUpQyQAAHhhozqXsa1lzPc+DACcjGAYnszo&#10;zmWMDCMkAAB4cVVZ4ySq02X3BgC8JxiGJ1LHHLXLGOaoAQDw8ur4a+vOPlrjBAC8s937AMDH6Kps&#10;3dluM9TUvAAAvLw1QmLvkTlnPl+vmXNm3vtYAHACgmF4El2VS4/jMTmpMAAA3GzdSUb++/aWa83M&#10;KRoGAKMk4AlUjmB4jIwWCgMAwJ/VUS+vkBgAcEWEJ9C1Fmps1bFSAwAAvldZwfDeKmYASATD8BT2&#10;7uxjpKos1AAAgB/oYwndbfSaqhmAVycYhgdXx9I5nQ8AAPAzlUpldOcytnS5HQbgtbkSwgOrqowj&#10;GN6qo1kYAAB+blTn0xgZimcAXpxgGB7YqDqK2l4b6PQMAwDAT42qXHotbW7hMAAvTDAMD6qyuh0u&#10;Y8vo9VgcAADwc1UrEN57ZGu3xAC8LldBeFBrtvDqdjBdGAAA/p69R/YeGiwAeFmCYXhA9aXDYay5&#10;wmpZAAD46yprT0d3ukTDALwmwTA8oE6y3xbOxRgJAAD4OyprnMRWnb07XW6NAXg9rn7wYCpJV+Uy&#10;zEQDAIB/o6vyaVs7OwDg1UiV4MF0vXvkTf0KAAD/WNfa2THK1g4AXo9gGB7M6DVfuI2QAACAf6Wr&#10;1qzhKrOGAXg5gmF4MFt1LmOktAsDAMCH2Lqzq7EBeDGCYXgQdetm6F6PuqlZAQDgQ4zuXHqkFdkA&#10;vJDt3gcA/ppOsvf4Ml8YAAD4GFt1Ziddn1NVmXPe+0gA8MvpGIYH0VX5NNZiDAAA4APV10V0m3ob&#10;gBfhigcPoKoy6jZGQrcwAAB8pMpaPree0FNvA/AaBMPwAEZVRldGldnCAADwC1SS/djnAQCvwBUP&#10;HsDenb1HKpVVsgIAAB/qGCcxurPb6wHACxAMw8lVVbYe2Xvc+ygAAPC0KrVq7+pcxkgJhgF4coJh&#10;OLGuNT5iK2MkAADgdxhVufSW4Uk9AJ6cYBhO7LYZuauPjgXFKQAA/EpdtZY+dxknAcBTEwzDiXVV&#10;LmNkKEgBAOC3qKrjyb1WhwPw1ATDcFKVZFQfHcMKUgAA+F0qyd4jWxsoAcDzEgzDCVWS0Z2t11Zk&#10;iy8AAOA3qmTrzq4WB+CJbfc+APC9qlodCjXufRQAAHg5lcroZMxOV2UmmXPe+1gA8KF0DMMJrUfX&#10;1sILAADg96tUxrEM2qxhAJ6RYBhOpvJuE3L5FQUAgHvp3JZBq8sBeD6ubnAyozv7sXBOYwIAANxP&#10;v+sYVpoD8GwEw3Ayozr7OIJh5ScAANxPrXB4dK+l0Pc+DwB8IMEwnMyoWtuPlZ0AAHBXlUrVmjW8&#10;Vac80gfAExEMw0ncZguPY7awkhMAAM5h6/VUn+YNAJ7Jdu8DAEsdXQijKq0TAQAATmNUZ++Zrsp1&#10;JvPeB3oy3y7enuvn++6HPG+v3b6e+eaVmWROnwrA3yUYhpPosvEYAADOqGqNfBtVeasSQn6wT2PL&#10;f/ZLkuQ6Z67zeoS96/+vmblej9eyQuC3Ob98DtfMvEU4DPB3CYbhJCqVvUdG6xYGAIAzuc0a3sfI&#10;NTN/vL3d+0hP5TZW7+u/+5uu4Zlkdn8JimfmN13D7zuG55y53t41v773+sOvBcnAaxMMwwlUjoUW&#10;3TFdGAAAzmc1cnTerp0/Ihj+Varq6yznf3BrtDqO53cB8PXdn5nkbV5zfRcMz3dJ9K0z+ZZEi4+B&#10;ZyUYhhPY+giFq2K8MAAAnE/lNgt3dQ/rNj2nqmSkklTmcW/1pbP4z3OLjzD4S2icFSzfRlW8zeuX&#10;DmSfN/CMBMNwAlt3tr71CkuGAQDgdCrpWekjHL6FiJxLpfJ9w/GPO5Bn1ibBmXksFVyh8Ooo/tpp&#10;fBtV8e37vr5fcAw8KsEw3FllbTne2tI5AAA4q1vgOGrtBllzhoWBj+z2mVYq/2/Vyzw6iD/PtQhv&#10;dRjPvF1nPs9r3t4PRb59zy87OcDH+B8AAAD//+zd23bbSq+E0QJatv/3f9dsR2ID2BfdpJWVc6yD&#10;LX5zDV9EKxlDF7YpgugqBsPAHa0lC81dzZxlYQAAAOCDa+Z6bk0912EgdsEkl+vJSmWuNaCito3j&#10;80iKtziK89cB4KNhMAzckc/CuWa2tfACAC6vtp0dbsoAAO/jNkro3EZFGleWfTCtfTD2w4We74bD&#10;8+t8OPxtBMW30RUAcA8MhoE7cnM9t4MaQ2EAuK7ixh0AcBmj3IwSOnxrjaPws8Hx+XdGqRSZs9Su&#10;5sZ5qmdKDIcB3AmDYeCO1m0DYzAMAFexlsocI3SM/tg3XVUKpXqllgw1c06jAMAVrHvCB3cdyrVE&#10;PPb1BX/M/rNNfH4VLknmTV6lg0pP7mOLeJbX/WjbeI2kAIBrYTAM3MkonRtREk64MABc3HpMMyp1&#10;jK5j9IfO91sb05dMtQg9N8nkb8deAQAXdT4YBn5njaL40UPb2mInRrnd22ZxzuHxWyzWer0HgEtg&#10;MAzcgWl8kGzrUJj7dQC4qHVTeMnQa1+0zPbwPeiZ+r9axu1jkw7G40cAuDgbJXQH85EtsZNrDK5k&#10;RlCYNTWVyps0H3CnSpFjSDyiJ8YJIbKJAVwCg2HgDuysdI4YCQC4rHVTeMkRH3GKmIUv+7AeSz1G&#10;314jVgIALss0Nj/b/AqxxYl/t0ZQ2PzTW0bx+EzTrJTlykqFvxXa1YybyLM/810I4G8wGAbuYMRI&#10;uJr5vd8KADyeGR/x2hedIhQ7vFEvSacIVY1rznOTbNscZkAMAO83isaauZ68SRnqO7ze4Lq+j59o&#10;2/+LSkWW+iywWzIUZyek+G4E8CcYDAM3ZjrbGHZuzgHgUv5bNLen+IifGQPyt9K9g62ZwwCAS7BZ&#10;Jh2Z934r2BmXydzkNb4HX6p9U1zX5+A4itgJAD/HYBi4MduOnFE6BwCXUrO1u2fqmG9Fc3u/CRo3&#10;hyFbe5Ga1ESsBABcitvoDuH3Km7NzLZIk+EtkzjnJnFYqpd/FztxXmYHYN8YDAM31sx08CY3Y2sL&#10;AC6lpJ6lL33RErnL+IhfWWbO8hor4dZ++28AAL9nGtuaDIZxfyazksvkbjrIVU2SSjljtpYILZnj&#10;VJXIxQbAYBi4OTfXwdejvHyABID3+CY+IomP+JmSFFX6Gm+xEhTSAcAFmGRlaj4+40cme5i4o7FF&#10;vN5m2vZayeZ1/5Cll217eDxMJ3IC2C8Gw8CNNbOR8chQGADeZW3qjkodY8RHsCn8c1WlU4xMia2Q&#10;TjyoBID3MJlk0mFmDa9H9oGPxMzUZGomPc3+8y2LOFOLhXqaolI5YyZKkhgUAw+PwTBwQyZTczvb&#10;GAYA/It1U3jJ0Gtf2BT+Cz1Tr7WMG702C+nu/aYA4JNzczVzmeL3fxn4AMykJpO3se1eM3845rB4&#10;/cpiCx54ZAyGgRtZS+eco7sA8C7rpvCSoWN0nWZ+Ljctf2bdZjtG314jVgIA3qe56alcX80kHlTi&#10;E1i33U0mN0nbSazSwUx9RqOsw+KxTVzETQAPhsEwcCMu6cldjRtvAHifGR/x2hedIoiP+Acl6RSh&#10;qrNYCWKOAOCfNXOV1yiYlhic4RMa5egHM0muZ40YqlRpydQpQkvGNizmexx4DAyGgRsxMx28sZEF&#10;AP/om6K5oGjuEsaA/a2Q7mAu4zoFAP9odImkj6P4wKdnkpdtC04v1b6Lm6C0DvjcGAwDN+Ia2cIM&#10;hgHg7434iFLP0jFH0RzbKu83imdCtkZiNqmJaxUA/Asz6eCuXgyF8RjWuIm1uE6aW8RVWizVLdTL&#10;v4uZ4ME98HkwGAZuwCS5mZ7IcASAf1NSz9KXftISSXzEhS0RqqotVsKt3fstAcCnY3MRpKVLlNDh&#10;QZmNe9sXa3puTdJ4cL9kaJlbxFXBw3vgk2AwDNxAc1fzcTyX/EYA+HPfxEdk1xLER1xDSepV+hpv&#10;sRIU0gHA3zGNSJ5GzjAe2ryjHcvEkkwHr21jPqoU2RSVijwrrbvrewbwMwyGgRtoZjPEHwDwp2pr&#10;x04dY8RHsCl8PVWlU4wNt62QTi5b7/4AAL9kZmpmajM+jmEY9sLNttNGVaVsI4N4ydQS8c1wmDxi&#10;4GNhMAxcmWlsXTV3bqsB4A+tm8JLhl77QtHcDfVMvdYybtraLKS795sCgE9kdIs0LTlieoBd2Qrr&#10;mg7memmjsG4bFGcoMhkOAx8Eg2Hg2ubWQDNn4QoA/sC6Kbxk6Bhdpwi2rm5oLY85Rt9eI1YCAP6c&#10;m80j9TzUxP6shXXjwJGpaXy2aOZqFjq4qWcpa3RGnJfWAbg9BsPAFZkk19i2Orjf++0AwOcw4yNe&#10;+6JTBPERd1CSTmeFdC9NcnPxhBMAfs9njNyJ35mApDVqYjwwqSqlSkukThlaItSVbNcDd8JgGLii&#10;cfFrYskKAH7vm6K56MRHfABRpdc+CuleNGMluKgBwC+t9wBu/fd/GdibLWrC1dz00pp65viqVGSy&#10;FADcEINh4IrWp6IcvwWAXxvxEaWepWOOojniI+4vq5QVspgvNKmJ6xoA/IpJam5yc5mxCQmcW6Mm&#10;2oyZkKSD59tw2MaAOImZAG6CwTBwRTYHw8YxMgD4tZJ6lr70kxY2RT6c5SxW4rlpax4HAHzP5kbk&#10;YUZKLFzTgF9yMz1705OPorqoUVR3iqDEEbgyBsPAFbnGERk2qwDgx87jI07ZtQTxER9RSepV+hp9&#10;29qhkA4AfsYkldxdLX3kp977LQEf2HlhnWk8gHYzNTM9p6vPYXHMmDF+noDLYTAMXMm4oJkO5nT1&#10;AMAPjPiIUTR3jBEfwabwx1VVOsXIlFg3h00+c/S50AHAfzUzuZsUY1AM4PfMbBsOj7I6qWdqydBJ&#10;scVMVM0FAwDvwmAYuIKRKzbC9NcnnwCAN+um8JKh175QNPeJ9Ey91jJuxdospLv3mwKAj8bGyYpt&#10;SYRLHPDX1s8XB3c1Mz15U1TqlLFlEpNBDLwPg2HgGszUzNWMfGEA+K91U3jJ0DG6ThEcC/xE1iKY&#10;U/TtNWIlAOBb6+lBN5PLlOw2Av/AZOuilZm8Sk3j56pbKjzVc8ZMzM8nAP4Og2HgCkzjqSY3yQDw&#10;AzM+4rUvOkUQH/EJlUYudM5Cupcmubk4IwMAK5PbiJNobqo0hlbAO5mZmkytuV7aeFg9Fg1CX3tX&#10;mvg5A/4Sg2HgCkwjW7iZ3/utAMCHcV40d4xOfMQDiCq99lFI96IZK8FDUQDY2OwcSSuuecCFbQtZ&#10;Mj27a5nxEktyGg34UwyGgSswk5obG8MAMI34iFLP0jFH0Rwf2D+/rFJWyGK+0KQmTswAwMpkOrir&#10;Z977rQAP522DWHqSq2VqyZSHbSV16xeAH2MwDFyYrVliZuK+GACmknqWvvSTlkziIx7MEqmqRSbp&#10;uY0mcQCA5EbEHHAb89Ruc720pp6pU4yYCYlTasDPMBgGLqzN42I2/wOAPdviIzJ0iq4l+GD+iEql&#10;XtLX6NsWOIV0APAWMec27gy4AgLXY7begZvk327s90x1SuqA7zAYBi7MbVx8uBUGsHcjPmIUzR37&#10;iI9gU/hxVZVOMTIl1s1hk8/TM1wVAeyTmaltpwkpoANupZmrNUlqipk7fIwYHRdKpSiqAyQGw8DF&#10;uZka5TsAdm7dFF4y9Nr7VgKCx9cz9VrL2Ipr0mEbDgPAfrV5j1BKhlHAjbmZnlob28NV6hE6zWFx&#10;0XmBnWMwDFyYm6k5IRIA9mvdFB6bGV0niuZ2JecRzVP08QKFdACw3SNEECcB3NpaUieTvGps8Wfq&#10;kKaepSBiAjvGYBi4MNfYBmAyDGC3ZnzEa190iiA+YodK0jHGlrhJeqGQDsDOubkO5loU934rwK6N&#10;ovimJ2+qOug0Iya+9q404iWwPwyGgQtZ88OajXxh5sIA9mYrmouxKbxkKvlsvWtRpdc+CulepFHO&#10;yuYwgB0aG8PzdyCDJ+BjMM1+INOTu5YcGcQ9KUvGfjAYBi7E9NbAzk0vgL0Z8RGlnqVjjqI54iOQ&#10;VcoKWcwHpsRKANgpN9PBTATOAR+HaZZDttJT+SyKTLmFIt/iJfg8i0fGYBi4EJPp4Cbnsx6A3Rmb&#10;wj1TX/qiPj9IA6slUlWLJOmZWAkAO2S2HmEfX2wjAh+HSSqTnrypuet/W8RE1ymCeAk8NAbDwIWY&#10;jY1htoUB7MkWH5GhU3QtwdE7fK9U6iV9jb5t3aynbABgD2yGzTUzBYNh4IOZu/wm+Xzl2Ztcpidz&#10;LZXb4gNDYjwaBsPAhbhMB+cmF8CelGoWzR37iI9gUxg/U1U6xShdMo3NYZPL1jsxAHhwZlJzl1fe&#10;+60A+AmTjexhMzU3PVfTkqOcbslUKImXwENhMAxcyLox7NzcAtiBdVN4ydBr71oy2H7CH+mZeq1l&#10;3FA16bANhwHgsW15ptwvAJ/C+pP65C5/elLP1JKpU4SiOCWHx/D/AAAA///s3dFy48auheEFNCVN&#10;9nn/Rz2xKDaAfdGkZpKp7Iw9siVR/5eLlJ1KlTPlUOQieoFgGLgB+6EvjCoJAHtX66Twcu1eY9Ec&#10;ft1YSFfy6OMbLKQD8EKo0QGeiclsvNTxtSd8+3+4Z1zrJQiI8cwIhoEbaOsHBAC8hLU+4q0v68QE&#10;N8N4vznGlLlJOrGQDsALMEnNjWAYeFLNXK2Vjs11iaY5RpUa1RJ4ZgTDwA1s08IAsGfXRXMxJoWX&#10;TCV3wfgNUaW3PhbSnSRNLHEFsGcmeX0/aUiYBDyjcZ8yucls0uS+Vkx8nyAGngnBMHAD25ESHmUB&#10;7NWojyj1LM05piOoj8DvGrUSIYv1MYtaCQA7ti212oLhkCRCJOApubncSpO5uqc8TG6xDk4UL37w&#10;NAiGgRvwdWMpAOzTmBTumfqzL2MjMw+yuKElU1WLJOlIrQSAnXMzTeaqihEOA3hSJrPSJFebXMds&#10;umToHF09U8X9Mp4AwTBwA22rkiAbBrAz1/qIDF2i6xJsYMbtVZW6pHP063QNC5oA7JXJxvHzSiaG&#10;gae3LaiT5K7TeipgyTE93JN7Zzw2gmHgBlzO8jkAO1SqddHc3Ed9BJPC+CxVpUuM2TnTmBw2uUY2&#10;TEAMYD/GaUOXBdc2YE9GTUzT5E1TulqEZoV6BhVseFgEw8ANMNAEYG+2SeElQ2+9a1lvaIHP1jP1&#10;Vst4eGrSdA2HAWAfzMaJQ65twH41c52a6eCjXmJe6yW4n8ajIRgGbsCYZAKwI7VOCi/rTeyFRXP4&#10;QmMhXcmjj2+wkA7Azpi2xdVc14C9GtPDUtX3qoluo1qiV7KcDg+DYBi4AZ5VAezKWh/x1hddIqiP&#10;wF3MMabUTdKJhXQAdsRtRMLj7ybiIWCvRih8MNfkrshRm/VnXxRiOR0eA8EwcAO87QewB9dFczEm&#10;hZdMJferuKOo0rmPhXQnSZO5jLexAHaimam5qfNhC+zc9jJIOrYmM2nJ1JJBvQTujmAYuAGeUQE8&#10;u60+omdqzrFojvoI3FtW6VIhxbp+jloJADsyjpqPwIjPW2D/fO0WbzapWa7//2/hcHIdwF0QDAM3&#10;wMQwgOc2JoV7jqNtyzq5wM0pHsWSqapFknSkVgLATmzBMIDXYTKVlQ7uam46uGuO0LlvQxncgeNr&#10;EQwDAPDCrvURGbpE1yUIhfF4qkpd0jn69XezGZPDAJ6bm6mZjeOHHCUHXoZpbKNzSZO7pHE92Kol&#10;IpkextchGAZugMdSAM9p1EdEpeY+6iNYNIdHVTUWtqjG5+6xSSZf65z4JAbwZGx7weX3/kkA3Ilp&#10;vBxyNx286RKuWV0XjT0LLKfDVyAYBgDgBW2TwkuG3nrXksHiCzyFXqm3voxJmiZN13AYAJ7HWERF&#10;xzCA7zuLDs3ldtAhfT3NFypO8uGTEQwDAPBitkVzS4bm6LqwaA5PJKuUVfLo4xsspAPwlEymksvW&#10;v/gcBl7XeEE0podrXVJnctmolqjkVB8+DcEwAACvZq2PeOuLLhHcaOIpzTGm3E3SiYV0AJ6QmclN&#10;am6qNI6NA5CZaTKp2aSjN52ja45QbC/EgRsjGAYA4EX8uGhu7l1LppJnUDyxqNK5j4V0J0mTuYzJ&#10;YQBPZOsYDQolAFyZZONEwak1uZkO7poj1DO4UuCmCIYBAHgBW31Ez9S8Th5ksfEYzy2rdKmQYl0/&#10;R60EgGdjkpvLLRV8KANYmUwyabImN9fkef1nWUkNHG6GYBgAgN0bk8I9Q3/2ZZ0UJhTGfiyZqlok&#10;SUdqJQA8kW1imNMOAP6J2Vi2+5/poIM3nWPcz/fMf/+XgX9BMAwAwI5tk8KXDF2i6xJMGGB/qkpd&#10;0jn69Xe7GZPDAB6f2bhejdVTAPCzbXrYJR2aSzqoWehioZ7j3h74KIJhAAB2a4TCUam5d83RWTSH&#10;3aoqXSKkGrUSxyaZXCMbJnAB8JhMJl+X0AHA/2JmajK1ydXS5GGa1deTUwx+4GMIhgEA2KFt0dyS&#10;obfetWQwTYCX0Cv11pfxcNTG0UsGhwE8KpPU3JgYBvAuzVynZmrmumRcB0CK+328E8EwAAA7s9VH&#10;LOtN4iU69RF4GVmlrJJHH99gIR2AR2aS1+gYNonPagC/xM1k6/JKG00TWjLUs9glgnchGAYAYG/W&#10;+oi3vugSSX0EXtIcY0reJJ1YSAfgQV27Q20EPbzIBfCrTCMcPnrTwZvm6DpH1yWYHMavIxgGAGAn&#10;tvqIOUNzH31j1EfglUWVzn0spDtJmsxlTA4DeEAj4DGJz20A72KSlaykgzeZTNNaL7FE8KIJ/4pg&#10;GACAHdjqI3qm5ujrtCTHyPDaskqXCinW9XPXzmHCYQCPxWwsoUszJv0AvMt28mBaryPNTRZ2PUXI&#10;SQT8LwTDAAA8vR8XzS3rpDChMLAZ27qX8UWTDtRKAHgwbmOJVFfe+0cB8MTM1pfgzTS5j2eDCKrl&#10;8I8IhgEAeGI/L5pjKgD4u6pSl3SOUSthGstaWEgH4FG4TM1MrKAD8Du26eEmycxVbZLLtOQIh6mZ&#10;w98RDAMA8LRGKByVOveuOTrTAMA/qCpdIqQawfCxSaaxyXstmgCAu9mWzxm5MIAbMDM1Sd/apGYu&#10;C9MlQqWkrgZ/QTAMAMATqr/UR3QtGUwAAL+gV+qtLyN3uXYO3/unAvDqTMYpBgA3NhbTTe76j02a&#10;3HWJccqQ5wZsCIYBAHgyP9dHdOojgF+U6zFKjz6+0aQmaiUA3Ne2fA4Absk0TiK4tfWrYclQJDtJ&#10;QDAMAMDzWesj3vqiSyT1EcAHzDGm7E3SqW0PTABwH9cqCaptAHyS5iZfJ4fP3fRWC8MlIBgGAOBZ&#10;bPURc4bm3rVkcgwM+A1RdV1Id5LUWEgH4G7sWifhZny+A7g5W6slmlynNsnNNEeor4vp8JoIhgEA&#10;eAL1w6K5Ofo67cjxL+B35LaQTn9fSEc4DOA+xtQwAHyOrVri4K7Jv19tKkPF9PBLIhgGAODh/bho&#10;blknhQmFgVtZMlW1jC+adKBWAsCdmCSZSUzvAfhEZpLK9G2a1Mx1Dq0VdXnvHw1fjGAYAIAH9vOi&#10;uaQL7AOamSTb/c3ujzUITH38uqpSl661EibJqZUA8MVs7Rl2meLePwyAnRuTw00mNUk6yC20RGip&#10;VPFy6mUQDAMA8LBGKJyVOveuOTr9Xx9gkiZvMkmZtdsb3RFmmrbVRV3c1L9HbbUSpetCulErIYmD&#10;3QC+gElq7vLc90tMAI+lmatNrpZrx3lfFAwYvAyCYQAAHlD9pT6ia8lgEc0HNDNN7vo2jVueyyX2&#10;e5O79lIeW9PRXW+968Lvzbv1Sr31ZSyka9J0DYcB4LOZXOKaA+Aumrm+tXH/fI6uuYeIh/ePYBgA&#10;gAfzc31Epz7iA9xMkzedWtPRm6JynaXd85+kqZnp2No1EL6wTORdskpZJY8+vtGkJmolAHwNW6sk&#10;AOCrjZNnLmvrNajGC/PIIiDeMYJhAAAeTUmxTi2OJRDciL2Xmengrm+t6Y/pIJkUL1LYaBr//d+m&#10;g8xMsZSCWol3m2NMW48pbMlZSAfgk10rgciFAdzJeDklndqkyV3/vyyqCp5HdoxgGACAB7HVR8zr&#10;pPCSSQ3AB7R1UvjbNOnoTfaCT9hbLe7Bm/7vIJ2plfiQqLoupJPGEUsmhwF8pq0rHgDuZTth18z1&#10;xzRdqyW2U1XYF4JhAAAewFYfEZWa106vrOTQ1jv9WB9x8qbmfu8f6U5sXWIkNZvWKoniZcM75baQ&#10;TrpODo+FdIQ2AD6BSV7GCygAd2dmMtUYspCpVLpESuJecm8IhgEAuLsfF80ta3hHKPxevtVHTJNO&#10;rdHRqBFmlo3jgG6mP6+/X/x2vceSqaplfNGkA7USAD6ByVTG9RnAozDJSgd3NTuqWdd5PdVIRdl+&#10;EAwDAHBHPy+aSxbNfcC1PqJNOrqr2atOCv+drZ2Vo1biW5NMnYV071RV6tK1VmL8mVIrAeD2TDY6&#10;Ps24TgO4O5NJNu61jxovxt1CPVM9884/HW6BYBgAgLsZoXBW6ty75ugsdvgAkzS569RGrzBh3c9G&#10;yCD9YZNkUi6lzkK6d6mtVqIk14+1EpKYTgdwQ6YRwoTEdRrAwzh4UzNXC9NZXZGjqgzP7b8AAAD/&#10;/+zd3XbrNhKE0Wo0KNnJ+z9qbIkE0HMBktZJJjMmj239ffvOufI6y1LAZqOKwTAAAFcQF/ERFIPt&#10;1zeFk17yMGeg4d8ssRKH5DIK6XYr0fRWJjVJR5fyOhwGgK9h+ih/AoBbYpIGd833G3SuVTXYHL5n&#10;DIYBAPhhf4+POM8tvzz+bXNZNHdIrvy0RXOfNRfSmZTc1y00YiW2WRq5Uy39P7jkIlYCwNcx63ES&#10;xA0DuDVmJpdJLpn1keLYpNroR7lXDIYBAPhpIdVoei+TxtqIj9jBlqI5d73mgZv8G9g8wHzJg8xM&#10;dQpVYiU2G2vftjb1WIlEIR2AL2IyuZmKmcR3M4AblMx0SK40mLyY3mJi0eVOMRgGAOCHLPER53lT&#10;eGqNa/w7rEVzuRfNGZuamy3/YkNy/UmsxC4hqUashXSS5BTSAfgiZsY7TwA3y2QKC7mSDt47LM61&#10;aqqV4fCdYTAMAMAPWOIjarQeH1GqWnDlaqvL+IhjcjnxETuZzHqshFueoySClxUbtaWQTlo3h3sh&#10;HeMcAPuZ9ZJLALhlNp8nh5SUbJhLtUM1gptod4TBMAAA3+6jaO69TPPwjaHwVmmJj8hZR3cldql+&#10;21JId/SsZKa39e+Tv84tptYUMfUfXBqIlQDwG0ymlJKs8v85AHfAJJfpJffz5HspKsSU3Q0GwwAA&#10;fKNfi+aqxtrI39phjY/wHh/hxi7V1+hXlZP1WIkXl0yFQrqNIkJF0nmOlej/psRKANjHJKV5Ew8A&#10;bp3J5uFw0mF+Nz7WynnyTjAYBgDg28R8parpvRSNtVA0t4NJyinp6L5uIuBrmZmSSa/WM+LaFGx6&#10;bBQROteqiH4F/CNWQqIdEcAmJobCAO5OMpNZUp5fjnOevA+s2wAA8A0uN4X/miZNFHvt4mY6uOsl&#10;Dzp6Zrz2jZb55SG5/hiG3jTNZGKzEk1vpehUq0o08bEHsJXJ+oDl2r8IAGy0nCd7wTHnyXvAxjAA&#10;AF/s1/iIonMtxEfscFk0d0iuTNHcN+tDCDcpeV63O7gGuE2LUIuqVOf/4P1qJQ9FAD5rjZJgNAzg&#10;7sznySQly+tiDOfJ28VgGACArxZSjab3MmmsjfiIHWwpmnPXax64if+DzExS6CUPMjPVKVS5BrjZ&#10;WPstAVOPlUgU0gH4JLOPzE4AuEf9O6yfJ4mVuG0MhgEA+CKhkEI6t6qxFk2tER+xw1o0l3vRnLFp&#10;+eP6rkfM1wClU+mFdPw9f15IqhE6zYV0kuQU0gH4FJOxVwfgzi3D4Zxcfwy9pHd5cc433O1gMAwA&#10;wBdY4iNqtB4fUapaNA49G13GRxyTy4mPuBozk5vkluerf8HLjo1ahMbaMyWWzeFeSMdwGMD/Z+tr&#10;OgC4TyaTp36elPr32VQbz0k3hMEwAAC/rW8KT63qvUzz8IzDzlZpiY/IWUd3Je7QXp1JCpOOnpXM&#10;9Lb+ffPXvcXUmiKm/oNLA7ESAD7BzeQpqbR27V8FAHb7OE+63JLeNWls4rvtRjAYBgDgN/xaNFc1&#10;1sb1qB3W+Ah3HVKSG5vCt6Fvq6W5XfrFQ6ZKgchGEaGifoUy1P9VkxmxEgAA4An086SZKafQS86y&#10;apKKagS5w1fGYBgAgN36ULhF03spGmuhaG4Hk5RT0tF9LajAbTEzJZNejUK6vSJC51oVISVJB3eZ&#10;LXvx/M0DAIDHl8x09Ny3iCM0tqrCefKqGAwDALBDXMRHnErRRDHXLn1TOOklDzokZzx2w5ZrgBTS&#10;/Z4STW+lqEk6SsqWxLsQAADwTHJKes2DrFcxECtxRQyGAQDYaImPKHN8xLkW4iN2uCyaOyRXpmju&#10;xvVrgG5S8rxuCxMrsU2LUIuqVPuw3VxKSmzKA/iHZKZEAR2AB5QsaUihuBhLEitxHQyGAQDYKqTa&#10;mt7KpLE24iN2sKVozl2veeAm/R0x6yOKl0ysxO8Y68e29cGlRCEdgL9JZkrJJBbpADwgM803Bk0R&#10;IlbiShgMAwDwSUt8xLlVjbVoao1r9DusRXM565DSPGjEPVn214bk+mOQzsRKbBbqmzGnuZBOktzY&#10;HAbwq48ccr5fATwak5mUk/1aSNdC3EX7OQyGAQD4hCU+okbTuRSda1WLxpFlI7uIjzgmlxMfcbfM&#10;TG7Sq2Up+gGelyXbtAiNtYfrmfrmsImXJQAA4HkkSzp6fyaICI2q83AYP4HBMAAA/9dH0dx7mebh&#10;F0PhrdISH5Gzju5K5EfcvaWQ7uhZyUxv6+eDT8cWpTW9x9R/cGkgVgIAADyZIbksm1SkURTS/RQG&#10;wwAA/A/LpvA0F82NtVE0t8MaH+GuQ0pyY1P4MfRQiWT9MP/iIVOlkG6jFv175jzHSpisZ4uyOQw8&#10;L9PH9wBJEgCeQC+mTjq4qykYDP8QBsMAAPyrvincoum9FI21UDS3g0nKKenorpc8MOx6QGamZNKr&#10;UUi3Vyh0rlURUpJ0cJdZusgXBfBs3Exp/h7g2xTA44v1ucEbSyQ/hcEwAAD/xVI0N7aqUymaKNba&#10;xec3/y95mFuH8aiWWIkhuf4cpBOFdLuUaHorRU3SUVK2JN6lAACAR9eix0ec6qTz3MGA78dgGACA&#10;v1niI8ocH3GuhfiIHdJF0dwhuTJFcw+ux0q4Scnz+pmZiJXYpEWoRVWqfdhuLiUlNu0BAMBD+uez&#10;V1UlRuLHMBgGAODvQqqt6a1MGmsjPmIHW4rm3PWaB27CP5FlfvmaeyFdTKFCrMRmY/3Ytj64lCik&#10;AwAADyiivxg/1apTmVjI+WEMhgEAmC3xEedWNdaiqTU1jiWbrUVzOeuQkoxNxydj63uAIbleB+lM&#10;rMRmIalG6DQX0kmSG5vDAADgUcQcH1F1qnV9Kc5p8WcxGAYAQB9XmGo0nUvRuVa1YCy8lV3ERxyT&#10;y4mPeFpmJjfp1fLc4xj9ZQvD4U9rERrnjD1T3xw28bIFeB7GhRsAD2lZyCmt6cym8FUxGAYAYD6Y&#10;TK3qfS2aYyi8VVrjI7KO2ZV4nH16SyHd0V3JpLcyMRzeobSm95j6Dy4NlkQ+C/DYema7yXkRBOAB&#10;LQs5S9EcQ+HrYTAMAHhqy6bwNJcdcIVpnzU+wl0HT3JjUxjSsu2WrMdKvHjIVDVSSLdJi/49dZ5j&#10;JUymZCJWAnhoJjNxQwDAQ7l89hrnZ6/aWMi5JgbDAIAn1jeFWzS9l6KxFormdjBJOSUd3fWSB4ZV&#10;+AezPsh8tUFmpjqFKoV0m4Ri3qiRkqSDu8yWvXw+cwAA4Nb1Z68aTWOt+qtMnAVvAINhAMBTWnKt&#10;xlZ1WuMjOJhs1TeFk17yoENyxlP4V0usxJBcfw7SiUK6XWo0vZWiJukoKVsS72IAAMCta3Om8KlO&#10;GmtlKHwjGAwDAJ7OcoVpKTugaG6fdFE0d0iuTNEc/iebMzOl5HmNbJmIldikRahFVap92G4uJSU2&#10;9QEAwE36ePaq67NXbe3avxZmDIYBAM9nHgq/lVFja6rBwWQrW4vmenwEIyl81jK/fM1ZyUwxhQqx&#10;EpuNc6yEJB1cSubX/YUAAAD+i4j+YvtUq05los/lxjAYBgA8jSU+4tyqxlo0tcY19h0+iuayDs6m&#10;Iray9UXCkFyvg3QmVmKz0NLmXdaHKzc+jwAA4FbEHB9RdaLk+2YxGAYAPIXlClONpnMpxEfsZBfx&#10;EcfsciM+AvuYmdykV8u9BFKhwsuaTVqExlol9ViJo0umJGM4DAAArmhZyFmi+9gUvl0MhgEAT6Af&#10;TKZW9b4WzTEU3iqt8RFZx+xKBEjgNy2FdEd3JZPeysQm/w6lNb1HkdRjJQZLEp9P4GGYTCYGKgDu&#10;x7KQc6rTvJDDd9itYjAMAHhoy6bwNJcdcIVpn4/4CNfBE5vC+CI9ViJZj5V48ZCpaqSQbpMWoYiq&#10;c+0REyZTMhErATyIZKaQkcUO4OZdPnuN87NXbSzk3DIGwwCAxxZSi6b3UjTWospD1WYmKaek41w0&#10;x7AJX82sDzJfbZCZqU6hSiHdJiHNGzlSknTwLLPLRGcA98hkcrO1bBIAblesz15jrfqrTJzl7gCD&#10;YQDAQ1pyrcZWdVrjI679W92fvimc9JIHHZKLmTC+yxIrMSTXn4N0opBulxpNb6WoSTrKlY3MYQAA&#10;8P3anCl8qpPGWhkK3wkGwwCAh7NcYVrKDiia2yddFM0dkisn4iPwnfpuq5uUPK+RLxOxEpu0CLWo&#10;SrUP282lpMSmPwAA+BYfRXN1ffaqrV3718InMRgGADyeeSj8VkaNrakGB5OtbC2a6/ERjJTwU5b5&#10;5UvOPVdzChViJTYb68ctiYNLyfy6vxAAAHhIEf3F9KlWncpEn8udYTAMAHgYl/ER51o0tcY19B0+&#10;iuayDs6mIX7aXEinHivxOkhnYiU2Cy1t4GV9OHPj8wwAAL5KzPERVSdKvu8Wg2EAwENY4iNqNJ1K&#10;IT5iJ7uIjzhmlxvxEbgOM5Ob9Gq5F5koVHjZs0mL0FirpB4rcXTJROYwAAD4PR/xET26730umuOU&#10;dn8YDAMAHkA/mEyt6n0tmmMovFVa4yOyju5KBEjgypZCuoP34sP3MnETYIfSmt6jSOqxEtnSvJcN&#10;AACw3bqQUyedK30Q9+w/AAAA///s3dt227gShOFqNKhD8v6PGksicdgXACXtmWQSKrZFyv93P7O4&#10;4kQGW40qBsMAgE2bN4WnXnbAFabH3OIjXDsPcormsAq3QjoLrupVpqyRQrpFSq2qNeuSW8SEyRRM&#10;xEoAAIBF7t+9xv7ulQsLOVvGYBgAsG297OCUksaclNkkXMwkxRC0d9cxDlwzx+qYtUHm0drfzzxV&#10;ZQrpFqlSj9hp+c07jzITm8MAAOAP1f7uVTTmrB89PgLbxmAYALBJ90Vz52t8xLOfanvapnDQIQ7a&#10;BRczIqzVHCsxBNf3QTpTSPeQXIveUlKRtJe3WAm+DAIAAL9ReqbwOU8ae3wEto/BMABgc+YrTHPZ&#10;AUVzjwl3RXO74IrER2DVbrESweM1MmYiVmKRUqtKzQq5DdvNpaBArAQAAPipW9Fcvr575VKe/Vh4&#10;JwyGAQDb04fCb2nUVIpy5WCylF2L5lyHOLAojM2Y55eHGBXMVKeqRKzEYmO+3bLYuRTMn/tAAABg&#10;lWqP7jvnrHOa6HN5MQyGAQCbcR8fccmpD4U5lix1K5qLGpxNQWxN2xwOarESx0G6ECuxWNXcJp6u&#10;L3dufB4AAIDmdksz60zJ98tiMAwA2IT5YFJq0Tkl4iMeZHfxEfvociM+AttkZnKTjhZbEYqqUikM&#10;hxcotWrMWVKLldi7ZCJzGACAr+4WH9Gi+069aI5T1uthMAwA2IB2MJlK1ulaNMdQeKlwjY+I2rsr&#10;ECCBjZsL6XbuMpNOadLEcHixVIpONUlqsRLRQt/LBgAAX1Gt882iSZdMn8MrYzAMAFi1eVN46mUH&#10;Y04qbU6MBW7xEa6dBzlFc3gJt0I6C67qVaaskUK6RUqtqjXrkttnq8kUTMRKAADwxdy/e409PiIX&#10;FnJeGYNhAMC69bKDU0oacyJT+AEmKYagvbuOceCaOF6OWRtkHq39/c5TUZYopFugSj2iRwoy7dwV&#10;TBKbwwAAfB31FjX1o8dH4LUxGAYArNJ90dz5Gh/x7KfanrYpHHSIg3bBmfHgZc2xEkNwfR92OlNI&#10;95Bci97SpKKqvbzFSvBlEgAAL6/U1tdwzpPGHh+B18dgGACwOrcG3FZ2QNHcY8Jd0dwuuCLxEXhp&#10;t1iJ4PHamj0RK7FIqVWlZoXchu3mUlAgVgIAgBf1/0VzreQ7l/Lsx8InYTAMAFiffjB5S6OmUpQr&#10;B5OlbkVzrkMcWBTGlzHPLw8xKpipTlVJha2XhcZcVO4K6YL5k58IAAB8hNrjI8456Zym65fr+BoY&#10;DAMAVuM+PuKSUx8KcyxZ6lY0FzU4m374atrmcFCLlTgO0oVYicWqam8jT9eXQzc+TwAAeBW3W5pZ&#10;5140x1D462EwDABYhflgUmrVOfUrTGwKL2Z38RH76HIjPgJfk5nJTTpabEUqarl5DIf/3Fw+I7VY&#10;ib1LJjKHAQDYunkhJ/fovlMvmuOU9PUwGAYArEA7mEwl63QtmmMovNQtPiJq765AgAS+uLmQbucu&#10;M+mUJk0MhxdLpeh0FysRLfS9bAAAsEW1tsLZU550yfQxfGUMhgEATzVvCk+llcyNOam0OTEWaENh&#10;18FdOw9yiuYA3RfSmbtKrTJljRTSLVJqVa1Zl9w+m02mYCJWAgCAjbl/9xp7fEQulHx/ZQyGAQDP&#10;1eMjTilpzIlM4QeYpBiC9u46xoFr3sA/mJmCpG9xUDBTnoqyRCHdAlXSJWeVKgWZdu4KJonNYQAA&#10;tqPeoqJ+9PgIfG0MhgEAT3FfNHe+xkc8+6m2pxXNBR180M6dGQ3wC3OsxBBc34edzhTSPSTXolOa&#10;VFS1l7dYCb6MAgBg9UptfQvnPGns8REAg2EAwKe7NeC2soO2hcYVpqXCXdHczl2R+AjgP/RYiSAF&#10;i9fW7YlYiUVKrRprluU2bDeXggKxEgAArNS8kNPevXrJd6HPBQ2DYQDA5+sHk7c0aSpZmaK5xW5F&#10;c65DHFgUBv7QnH5wiFHBTDW17Rm2ZpYZc1G5K6QL5k9+IgAA8DO1x0ecc9I5JRZyHmBm0osuEjAY&#10;BgB8mvv4iEvOfSj8ir9eP5b3TeGDRw3Oph6wTNscDmqxEscoXXqsBJvDf66qKteic07XPzM3Po8A&#10;AFiL2y3NrHMvmmMovJyHoH1wVbVIrVTKS0WRMRgGAHySevu2OvUrTGwKL2Y9U3jvrn10uREfATzC&#10;zOQmHS22IhaxObzUXF4jtU3svUumIKOUDgCAp5oXcnJt0X2nXjTHKWcZ77c0j3FQVdVUikqdGAwD&#10;ALDEfDCZStbpWjTHUHipW3zEoL27AoMX4K/MhXQ7d5np7vPpdQ77nyGVotNdrEQ0Pp0AAHimWm+F&#10;sZfMrahHmJn2HnWIUTG0+2bBTKnfMnuVm68MhgEAH2q+wjT1+IgxJ5U2J8YCbSg8F80FOUVzwDvo&#10;hXQmmbtKrTKJWImFSq2qNevSlodlMgUTsRIAAHyy+3evscdH5EJ8xFIxBA0haO9RQwgys2sY2c5j&#10;uwl7F6e1ZQyGAQAfq8dHnFLSmNPLfLP6mUy6xkd8i0MrPwDwbsxMQdK3OCiYKU9FWSJWYoEq6ZKz&#10;Sm2D4Z07g2EAAD5bvUU9/ejxEVjG+i3N78PuX/0JZtLeXbVWjSW/RCEd60YAgA/Rvq1uvzB/TGO/&#10;nv3sp9oetzZgOfqgvUdiO4EPMsfiDsH1fdhpFxhsPmK+tnrOLZaDF1IAAD5HqS0D9y2NuuQ2tMQy&#10;bqajRx18kP8iGivIeoHx8BK3ONkYBgC8u1sDbis7uNCA+5BgpniNj3DFFzh4AOvVYyWCFCy2eATp&#10;Otzk8+vPlFo11izLbdhuLgUFhuwAAHyQuc8llaIx95Jv4iMWcwsaPOgQW3zEz84uJpNM8mA6KCrX&#10;olzrpr8IZzAMAHh//WDyliZNJStTNLfYrWjOdYgDi8LAJ5k3hw8xKpippqpUyqYP/M8wlqJyV0gX&#10;zJ/8RAAAvKba4yPOOemcEgs5D2hFc65jjIo9U/i/BDOF0DaHc6lKNW/2z5zBMADg3czfVo+9aK4N&#10;hbf6K/J5vG8KH9w1kNMJfLK5WqTFShxduihRSLdQrVVZRedezGKSgrE5DADAe7nd0sw696I5hsLL&#10;eQjaB9feo2LwduPpN2s5bXO4ahdc1atK3xzeIgbDAIB3Um/fVqd+hYlN4cVMdi2a28coN+IjgGcw&#10;M7lJR2vH5SI2h5eay2+kNhjeu2QKsnktGwAAPGReyMm1RfedetEcp5RlvN/SPMZB8RfxEb/W/tsq&#10;bwsEpahs8JzIYBgA8Nfmg8lUsk4p9aI5hsJL3eIjBu3c9fO6AwCfxSRVk3buMtPd59v2Dv3PlErR&#10;6S5WIv6izAUAAPyZWm+Fr5fMraZHtPiIqEOMiuF3O8K/+p+0c80xDn05Kr33Y344BsMAgL8yX2Ga&#10;enzEmJNKmxNjgTYUnovmAkVzwCr0QjqTzF2lVplErMRCpVbVmnVpy8MymYKJWAkAABa6f/cae3wE&#10;RXPLxRA0hKC9t6I5M/ttfMTPzGeaXXDlUJRqUNnYz4PBMADg7/T4iFNKGnPabLbSM5l0jY/4Foff&#10;lh0A+FxmpiDpGAcFM+WpKEvESixQJV1yVqntJWpHfjoAAMvVW1TTW5q4xfQA6ws534dB/g79B2am&#10;aO1sk2vVWOum3okZDAMAHnJfNHe+Xq9+9lNtTyuau8VHcL8aWKc5Fre9SOx0Tq2QjheyZeZrr0VV&#10;e3mLlWBADADAb5Xa+g7OedKY6T14hPf4iL23Lpf3PIFEa4s+uZa2NbyRnw+DYQDAYrcG3FZ2cKEB&#10;9yHBTPEaH+HERwCr1mMlghQstngEtaucxEr8uVKrxppluQ3bzaWgv9/WAQDgVc0LOakUjbmXfG8s&#10;rmAN3IIGDzrEFh/x3mePORpwCG1xIDEYBgC8rH4weUvTtWhuG7/21uNWNOc6xIFFYWAj5s3hQ4wK&#10;Zqqpbe9sZStkLcZSVO4K6YL5k58IAIB1qj0+4pyTzinx7vWAVjTnOsaoGD7mtpKZFGTaeVTp78tb&#10;wGAYAPDH7uMjLjlrKlmZTbnFvG8KH9w1kLMJbEzbHA5qsRJHly5KFNItVGtVVtE5J1W1gXt4h5w/&#10;AABexe2WZta5F80xFF7OQ9C+39KMwduNpQ9ZyzGZqgYLyiFoCqG9K698eYDBMADgD9Xbt9WpX2Gq&#10;2/gWdE3ui+b2sWVbAdgeM5ObdLR2nC5ic3ipuTxHap+Ne5dMQTavZQMA8EXNCzm5tui+U5r4AvoB&#10;8y3NYxwUPyA+4p/a+dA0VNcQilTy6iMlGAwDAH5rPphMJet0LZpjKLzULT6iFc29b90BgM9mkqpJ&#10;O3eZ6e7zcd0vAGuTStHpLlYivnMZDAAAW1PrrbD1krmV9IhgpoNHHWJUDB+zI/wrMZi+xUE/pnZD&#10;as0/OwbDAID/NF9hmnp8xJiTSpsTY4G5jKAVzQWK5oCX0AvpTDJ3lVplErESC5VaVWvWpS0Py2QK&#10;JmIlAABfzn18xKXHR1A0t1wMQUMI2nsrmjOzD4qP+Dkz0xBMg7tyrUolr/ZnyGAYAPDfqlRq0Sml&#10;djBhE26x+/iIb3EQsw7gtZiZgqRjHBTMlKeiLBErsUCVdMlZpbbB8I78dQDAV9Sj+y456434iIdY&#10;X8j5PgxyCwpPiKgymWTSLriKV+W63rgxBsMAgJ+6L5o7Z65HP6oVzc3xEaGfSRh2AK9m/qfdXkR2&#10;OqdWSMfn5jLztdmiqr28xUowIAYAfAGltr6Cc5405sJQ+AFupr1H7b11ubQTxPPOER5Mu9qK6FIp&#10;qzwXMhgGAPzL7QpTKzu4JBpwHxHMFK/xEU58BPDSeqxEkILFFo+gFsPDi92fK7VqrFmW22ucueRi&#10;OAwAeF3zQk4qRWNOOuesQnzEYm5BgwcdYouPWMPNI7egGqRdKL3IPT/7kf6FwTAA4N/6weQtTdei&#10;OQ4my9yK5lyHGD810wrA88ybw4cYFcxUU9v+Wev1wbUaS1G5K6QbzJ/8RAAAfIza4yPOOemcEu9e&#10;DzAz7ft715wpvBbBTIfYlgamwmAYALBi9/ERl5w1lZYpzMFkGe+bwgd3De4KxqYw8HW0r4GCWqzE&#10;0aWLEoV0C9XaWrwvOamqDdyDrWP7BwCA9/CzojmGwst5CNr3W5pDCDJ9btHc75i1209DCBqCK9d1&#10;RUowGAYAdPX2bXVKuuSsXMuzH2pz7ovm9rFlWwH4esxMbtLR2nG7iM3hpebynao2aN95e80zstoB&#10;ABs3L+TkWiia+wvzLc1jHBRXEh/xTyaTmXrEYNU511UNhv8HAAD//+zd23bjthKE4Wo0SMnO+z/q&#10;tiURh30BUJZnTTKGxrJO/3eXiyTOLEcimugqBsMAgOODyVKy3lM6xkdgTPhUNOcKDC6Ap2aSqkmz&#10;u8x08vl6O4eBe5BK0VttN4dn74V01/6hAAD4C7V+FK7uM1tF5whm2nrUJkbFcEt3hH+v9c1ELaUo&#10;W72ZywIMhgHgya0rTMtxhSmptDkxBrS31WvRXKBoDoCOhXQmmbtKrTKJWIlBpVbVmrXPa7e4KZhu&#10;8lYQAAD/5XfxEZmiuWExtGiGjUfNPVP41kfD7RKRaQ6h5Q3fSBEdg2EAeHZVKrXoPaX2YHIjby7v&#10;yWl8xGuc2HAG8ImZKUh6iZOCmfJSlKWbuSlyD6qkfU59uG5tK4PBMADg3tSPqCTiI85j/ULOP9Mk&#10;t6BwRxFTJtMmRhXpZoroGAwDwJP6XDTHevO5/FN8RJBMN/+2GsDPWz8V2kFm1i61Qjo+d8fkWvSe&#10;FxVVbdRjJRgQAwDuQKmtb2CX24UchsLj3Ewbj9p463JZd4nuxqciuqBcr583zGAYAJ7QusKUSys7&#10;2CUacM/R1oHW+AgnPgLAf2jFI26SW2zxCKpaym01U9+6UqsOObcSOknm7YDFcBgAcKvWCzmpFB1y&#10;0i4nFeIjhrkFTR60jVHTjRbN/cmxiM6CZo/HbahrYjAMAM+oP5i8peVYNMeDyZi1AXfrrm2M3BIG&#10;8CVrId02RgUz1bQoMRwedihFpSZJ0uzSZH7lnwgAgN+rPT5il5N2KXH2OoOZadPPXVO4/xfCHoJe&#10;FJVruXrGNINhAHgin+MjspbSMoV5MBnj/abw1l2Tu4JxUxjAV7XXSEEtVuLFq/bKFNINqrUqq2if&#10;k6rawD3Yfd4eAgA8pt8VzTEUHuchaO5bmlMI7dbtnV/KMbX/rim4cqhKJV/t94LBMAA8jfrxtjol&#10;7XNWruXaP9TdOS2a28SWbQUAo8xMbtKLTZKs5Q6qUEg3YC3vqWqD9tnbMdHuqIQGAPCY1gs5uRaK&#10;5v7CuqX5GifFO42P+B2z9swyhaAcgnK93jMgg2EAeALrg8lS8knhEUPhUeFT0ZwrMHgA8BfWWInZ&#10;XWbSe6II9BypFL3VdnN4dldU0IOcGwEAd6r2ofB7WiiaO1Mw09ajNjEqhnu/I/x7LWvYtfQbw9cY&#10;DjMYBoAHt64wLX2FqQXciweTQe1t9Vo0FyiaA/AN2iHHTTJ3lVplErESg0qtqjVrn3s3uZuC9DC3&#10;igAA9+PX+Ih9zlfPkL1HMQRNIWjjUXPPFH7E0fB68SgGVy1ZicEwAODbHd9WJx1yyxTGmNP4iNc4&#10;saEM4FuZtUHmS5wUzJSXoqzr3Bq5V1U6NnubpNkjg2EAwM+rH1FHxEecx/qFnH+mSW5B4YEjotoz&#10;YCvWqz1W7KcxGAaAB/W5aK6vJ/NYMsw/xUcEyfSQb6sBXNf6qdIOQvNJ7A+f2yNyLXrvhXRVrmj3&#10;31wOALgPpValUrTLifiIM7mZNh618dbl0neBrvxTXVZQG4SnUOQl/HhBIYNhAHhA6wrTWnawSzTg&#10;nqOt9qzxEU58BIALMpm1WAm32OIRVLWUwnB4QKlVh5yPR0hzycVwGABwOeuFnFSKDjlplxJnrzO4&#10;BU0etI1R0wMVzf2JmSnax3D4UOqPbo0xGAaAR9QfTN7S0ouMeDAZtTbgbt21iZGiOQA/Yi2k2/Yo&#10;hJoWJYbDww6lqNQkSZpdmsyv/BMBAB5V7fERu5y0ywyFz2HW4hTWofAzvtBdowtT/dnnPgbDAPBA&#10;PsdHZC2lZQrzYDLG+03hrbsmd7lxUxjAT2lhNcFarMSLV+2VKaQbVGtVVtG+x0q0P9PnuX0EALi8&#10;X4vmDjmrUDQ3zEPQ3Lc0pxBkesyiuT9Zt1Wn0J75fqobiMEwADyM+vG2OqXWgFt/Prz+3p0WzW1j&#10;VGAoDOAKzExu0otNkqzlFqpQSDdgLf+pkoKk2dsx0x64xAYA8DPWCzlrdB9Fc+dZtzRf46T4RPER&#10;vxN6t80UXKVW5Zx/5N/LYBgAHsD6YLKUfFJYxFB4VPhUNOdP+aYawO1YYyVmd5lJ76kXiTIcHpJK&#10;0VttN4dnd0UFPfG5EwDwDdY+l/e0UDR3pmCmrUdtYlQMnLyk9uw3ux9fbv8EBsMAcOfWFaalrzDt&#10;c+6lRRgReuB/K5oLFM0BuAHtkOQmWT8kSO3zngPo15VaVWvWPvduczcF6alvJQEAzvNrfMQ+Z2Xi&#10;I4bFEPqWZtTcM4UZDUuyVpq7/vnkevkiOgbDAHDvjm+rkw7ER5zlND7iNU5sGAO4KWZtkPkSJwUz&#10;laUoS8RKDKiS9jmp1Npv40QGwwCAcfUjqoj4iPNYv5DzzzTJLSgQ8XRkMplVubWz6T5nJQbDAIDf&#10;+Vw019eLeSwZ5p/iI4Jk4m01gJuzfiq1g9R8EhvE5/6IXIveeyFdlSvaczafAwDGlVqVStEuJ+Ij&#10;zuRm2njUxqPcQn++4Xv4M5MH00ZRubQy3Uv+njEYBoA7tK4wtbKDpF1qmcI8mIxZm19bfIQTHwHg&#10;hpnMWqyEW+yRQVVLKQyHB5Radcj5eAQ1byubDIcBAP9mvZCTStEhJ+1S4ux1BregyYO2MWp68qK5&#10;PwlmmoNrH7JCMeULPusxGAaAu/PxYPKWll5ExIPJqLUBd+uuTYwKvKkGcAfWQrptj0KoaVFiODzs&#10;UIpKTZKk2aXJ/Mo/EQDgVtUeH7HLqccScfYaZWbauB+Hwmxo/rf1eW8KQTm4Su+XuAQGwwBwRz7H&#10;R2QtJbdA+mv/YHfG+03hrbsmd7lxUxjAvWhHqWAtVuLFq/bKOlBIN6TWqqS2dSO1P9Vgxu0lAMDR&#10;r0VzB4rmzuIhaO5bmutQmE2dP7FjD87krqUU5Qv95jEYBoC7UT/eVqfUGnApmht2WjS3jVGBoTCA&#10;O2RmcpNebJLMVJY26KSQ7utqLw+q0rGQziQZJTgA8PTWCzktuo+iuXOtW5qvcVIkPmJYtKASaisf&#10;ll3kOY/BMADcgfXBZCn5pHCIofCo8KlozllhAnDX1jXDObhskt5TLyJlODwklaK32grpZndFBXFu&#10;BYDntva5vKeForkzBTNte9FcDJy8zmJt23V2l3LVwmAYAJ7PrytM+5x76RBGtLfVa9FcoGgOwANo&#10;hyw3ydyPA+GFWIkhpVaVmhVy70Z3U5C41QQAT+h3Zy/iI8bFEPqWZtTsreSV0fC4NepqDq5Si9IF&#10;fhcZDAPAretvq99SarlW3BQedhof8RonNoQBPBSzNsh8iVNbNVyKskSsxKBWKFSPsRIMhgHgCfXo&#10;PuIjzmf9Qs4/cZKHtoXDUPh8pnZjONWiYN9/SYzBMADcqM9Fc309mMeSYX6Mj4gtPoLsSAAPaP1U&#10;m4LrdZq1P8YO8b0xItei99xiJapc0QIFOQDwJEqtSqVolxPxEWdyM208auPehsJiKPzXTLLaLjrN&#10;HnXISfkbn+8YDAPADVpXmFrZQdIutUxhHkzGtEzhNT4iEh8B4IGZzNQL6WI/zFYtpTAcHlBq1SHn&#10;4xHW3OQSw2EAeGDrhZxUig45aZcSZ68zuAVNHrSNURNFc9/GZJK1IrrZXakU5Zq/7Z/PYBgAbs7H&#10;g8lbWnqREA8mo9YG3K27NjEq8KYawBNYC+m2PQqhpkWJ4fCwQykqNUlqhXST+ZV/IgDApdQeH7HL&#10;qccKcfYaZWbauB+HwtwS/n7es4b3lpTNvu3ZjsEwANyQz/ER+bgGzIPJGO83hbfumtzlxk1hAM+i&#10;HcWCtViJF6/aq32fsBL7dbVWJbWtHemj/IXbTwDwOH4tmjtQNHcWD0Fz39Jch8Js2ny/tVNi6oXD&#10;h2+6NcxgGABuRv14W51Sa8ClaG7YadHcNkYFhsIAnpCZ9ViJSTJTXqqyCoV0A2ovH6r6KH4xiax6&#10;AHgA64WcFt1H0dy51i3N1zgpEh9xcSZpCkHZgw6FwTAAPIz1wWQpWbtjYRBD4VHhU9FcZIUJwFNb&#10;YyXm4LJJek+9yJTh8JBUit7qoqqq2V1RQZx7AeC+rX0u72nRIfPdeI5gpq1HbXqXC1+NP8D6YLi4&#10;3NK3bBczGAaAK/t1hWmfiY84R3tbvRbNOUVzANBfj7lJ1tcOpfYSkltRX1dqValZIbcjr3lb5eRW&#10;FADcn9Oz16GfvXLhQs6oGELf0oyavb0w5VLO5a0xHR6KPATV8vfbYAyGAeDa+tvqt5RarhU3hYed&#10;xke8xokNXwA4sWbSvcRJwUxlKcoSsRKDDrndzDFJcy/3AwDcmR7dR3zE+axfyFnjIxgK/7zQi+hq&#10;rX99253BMABcyeeiub7ey2PJMD+Jj5jcyX4EgN9YPxWn4HqdZu2PsUV873xVVV87zklVUpUrWqBg&#10;BwDuRKlVqRTtcruQw1B4nFu7jLPpG5omhsLXEMy0cVcqRekvpwgMhgHgCtYVplZ2kLRLLVOYB5Mx&#10;a6bwpmcKEx8BAP/GZKZeSBf7YbhqKYXh8IBSqw45H4/A5iaXGA4DwA1bL+SkUnQoSbuUOHudwS1o&#10;8qBtjJoomruqYKYQXB6yQjHlv3iWYzAMAD/u48HkLS29CIgHk1FrA+7WozYxiroDAPiztZBu26MQ&#10;alqUGA4PawP1JEma3TWZX/knAgD8m9rjI3Y5aZ8ZCp/D+g3VbVyL5jh7XdP6PDeFoBxcpfdHnIPB&#10;MAD8oM/xEfm4xsuDyZgWH9FWmCZ3uXFTGAC+ph3lgrVYiRev2qt9H7FS+3Xtu7tt/UjtTzWYcXsK&#10;AG7IryXfh140x3fdGA9B83r26kNhNmWuzY49O5O7llKUz/zNZjAMAD+m9qK5ql1KrQGXorlhp0Vz&#10;a5ESAGCMmfVYiUkyU16qsv6+2fqZ1F5eVNWOZ3PPuW/fSnw3AcA11ePZq2ifs/6XFokXoMPWLc21&#10;aI6z122JFlRCbeXCsrOe4xgMA8APOL0pvDsW/jAUHhVOiuZmjxy7AeAvrGuIc3DZJL2nXoTKcHhI&#10;KkVvdVFV1XwspLv2TwUAz23tc3lPy7FoDmOCWYvt83gsmsONsY/hfS1VicEwANyejxWm9rZ6n4mP&#10;OEf7wmsrTHNvwQUA/I22hugmmftxILwQKzGk1KpSs0Lud4XdFCRuVQHAFZyevQ65b2kWLuSM8hA0&#10;HUu+Q9+I4Xvt1qxRVrO7cq1KGv9dZzAMAJfW31a/pUWHQnzEOUx2jI94jRMbugDwjczaIHON5ylL&#10;UZa4XTXokJNKrTK1QrpAIR0A/LxeNLfPSW9p4UXnGcxMc/BjfARD4dsW1C5QLaFon8f/fgbDAHAh&#10;n4vmWM89l5/ER0zuFB0AwAWsn6xTcL1Os/bH2CO+t76qqq8t56Ta/7rFSvC9BQA/odSqVIp2OR3j&#10;I/gWG+PWLuNs+oamiaHwzTPJZYo9UiLVOvRyn8EwAFzAusLUyg6SdqllCvNgMsZsvSncMoWJjwCA&#10;SzGZqRfSRdVaVdQO2AyHv67UqkPOxyO0ucklhsMAcEHrhZxUig4laZcSZ68zuLX4iG2Mmiiauxum&#10;1nzb4j9cJWflgd9+BsMA8O0+Hkze0tJvCvNgMmoN0d961CZGUXcAAJe3FtJtPSqY6S0tDIfPsJSi&#10;UpOkFisxESsBABdTe3zELiftM0Phc5iZNu7axrVojrPXvXELmt21lKI88D/A/wEAAP//7N1dd9u2&#10;EoXhPRhQln3+/0+NLYkA5lwAlJS2SU3WSfTxPndeqxdZbiIRw8HeDIYB4At9Hx9Rz9dweTBZp8dH&#10;9CtMk7vc2BQGgN+jHwWT9ViJvYdO6t9nXMn9vP7d328NSZdyGLavAODrXIrmxtlrFM3xXbWOp6Td&#10;cvYaQ2FuutyfNG7bupmq2adf6jMYBoAvE6NoLnQoowGXorlNlqK5pQgJAPB7mZncpDebZGaqc6iq&#10;UUi3QkToWPtlTlNvDO8FPhItqgDwX8W55PtYq76VWeIF5mrLLc2laI6z1/3q/++Sckoq8fnbXgyG&#10;AeALXG8KHyjs2SxdFc3tPHNsBoA/aImV2CWXTdJHoUh1i9Ka3mNWKLSTj0K6P/2nAoD71sZQ+KPM&#10;56I5rJPMemyf53PRHO6bSZpSUo2k0j63pMZgGAD+o8sVpv62+ljJFN6iv63uV5h2owUXAPAn9VgJ&#10;N8nczwPhmViJVVqEWlSlOnaF3ZQktrIAYIPrs9epjluanxyA4aIXlS0l32ncaOF76RHk5MoRMvvc&#10;CxMGwwDwX4231e9l1qkRH7GFyc7xEW954oYtANwQMynJ9Jp7IV0jVmKTUy1qETL1QrpEIR0ArDeK&#10;5o616KPM9LlsYGbaJR/xET1PmKHwYzAbfT3NlGRqpn99XmMwDAAb/bVojuu12/hVfMTkTtEBANwc&#10;k42k3Cm53ibpSGzSaqFx7bkWxfi5x0rwvQcAn9EiVFrToRadKiXfW7j1ZZyXcUPTxKbwY1lKhJN2&#10;7ppbVWEwDABfb7nC1MsOig6F+IgtzJZN4Z4pTHwEANwqG1so0qtlRYSa+gGd4fDntQidaj0fwc1N&#10;LjEcBoCfWBZySms6taJDKZy9NvBRNLfPWRNFcw8tmenF/VO3mRkMA8Bqy4NJ1fu5iIcHk7Wui+Ze&#10;chZ1BwBw+5ZCuhfvsRLvZWY4vMHcmloUST1WYiJWAgB+KEZ8xKEWHStD4S3MTC+etc9L0Rxnr0fm&#10;ZlJyuVWZ6k//vTAYBoAVlk3hecRHnGpVE1eY1urxEf0K0+QuNzaFAeA+XArplFx7D51UdaKQbpV+&#10;/bnfOpL6bzWZsb0FAFcuRXOXs1dtDIXX8pS0W85eYyjMTZUHZ5LL5GbylH7674bBMAB8WpzLDg5l&#10;NOBSNLeJj6K51zxxCAaAO2RmcpPebJKZqVJIt1pE6Fj7Fs9SBEQrPAAs4lzyfaxV38os8QJytTTi&#10;I3rRHPERz8Jkkkk5JeWWVC366v0/YDAMAJ9wXTR3oHBnsyU+4nVkCvNYAgD3a4mV2CWXTdLHOV6J&#10;78c1Smt6n2dFDu3kFNIBgKQ2hsIfpehUCy8eN0hmPbbP87loDs8lp6RplNDVH/03v/VPBAB36HKF&#10;qb+tPlYyhbfob6v7FSaK5gDgEVxiJcz9PBCeiZVYpUWoRVWq/chubkoSW10AntJ3RXMjU7g2bmmu&#10;5SlpOpd8J26kPCm3pGyhZDZirP6OwTAA/Jvxtvq9zP1NG/ERq9nYFF7iI3gkAYDHYSYlmV5zL6Rr&#10;xEpscqpFLUKmXkiXKKQD8IxCqhE61qKPMv9wmIUfW+KJenxEzxNmKPyczCRP/Sy+bOH/FYNhAPiB&#10;6/iIY61jKMxjyVo+hsJ7z5rc2YACgIdjsp6Uqym53ibpSOzSaqFxbboWxfiZWAkAzyPUxqbwoZZe&#10;8s1QeDW3vozz4n6Oj2Ao/LxMpqRe/F4jVP8hT4LBMAD8gyU+opcdFB0K8RFbXDaFe7aVEx8BAA/K&#10;+laKSa+WFRFqCpXWGA6v0CJ0qvV8hDc3ucRwGMBD+y4+ohUdSuHstYGPorl9zpoomsNg4+9FaUn6&#10;h6RhBsMA8DfLg0nV+7lIhweTtdLVpvCLZx5MAOAJLIV0y+f+e5kZDm8wt6YWRVKPlZiIlQDwwCL6&#10;i7HDyBTm7LWemenFs/Z5KZrj7IXOTJqSa7Y67nh9/6+LwTAAXFk2hecRH3GqVe1vH534N9dFc5M7&#10;m8IA8DQuhXRKrr2HTqo6UUi3Sr8+3UtvpXEV1IyXrAAeyqXk+3L2qo2h8FqeknbL2WsMhblpgoWN&#10;W10pJXky1dB3PRAMhgHg2vK2uhQdK0VzW10XzXGIBYDnY2Zyk95skpmpUki3WozypVCci4RolQfw&#10;OGKcvfpLsG9l5jtigzRiAv6XJznxEfiJJWokav0uUILBMADo+6K5A4U5my3xEa+etfPM0RUAntgS&#10;K7FLLpukj3M8E9+va5TW9D7PihzaySmkA/AQ2uhz+Si9aI6h8HrJ7Bzb56NoDvgRt6RdyiqtqbIx&#10;DAAXlytM/W31sZIpvMV1fMTOe7YVAOCZXWIlkvt5IDwTK7FKi1CLqlT7kd/clCS2wgDcpb8WzR1r&#10;UW3c0lzLLWnyXvK986RkkhgN4yeWJa5k/flseQ5jMAwA4231e5k1N+IjtrDxJbPER/BIAgBY2Dis&#10;7nMvpGvESmxyqkUtQqZeSJcopANwj0Kqo2juUOaRqY41zEw7d73lSTktecKcwPBzZpInk1tSssvW&#10;MINhAE/rOj7iWOsYCvNYspaPofDesyZ3NpgAAH/RO7CT+s2St0k6Etu0Wmhcu65FMX4mVgLA/Qi1&#10;sSl8qD0+gqHwem59GefFXXnER5A9j8+w8Tclp6QSSXUU3DIYBvCUlviIGk3HWnQoxEdscdkUvmRb&#10;AQDwd70R2016tayIUFOotMZweIUWoVOt5xGAucklhsMAbtqykFNHfASbwtss5WH7nDVRNIcNlsFw&#10;bkknMRgG8LSWXKuq93MRDkPhtdLVpvCLZx5MAAD/aimkW7433svMcHiDuTW1KJJ6rMRErASAGxbR&#10;X2x91J4pzFB4PTPTi2ftcx6bwpy9sIGNwfDYNg8xGAbwZJZN4XnER5xqVRMPJmtdF81N7mwKAwA+&#10;6VJIp+Tae+ikqhOFdKv0oUovzZX6bzWZ8ZIWwE25lHxfzl61sZCzlqek3ehzmcZQmJsi2MIkJZnc&#10;TJ6SagSDYQBPZrytPpSiY6VobqvrojkOoQCAtcxMbtKbTTIz1bmpShTSrRAROtaiUPQiouQyI2sS&#10;wK2IcfbqL7G+lZnP+A3SiI/437QbpWF8xuO/6NFeyZKmlBS1MRgG8Byui+YOFN5stsRHvHrWzjNH&#10;TwDAZkusxC65bNrp4xzvxPfzGqU1vc+zIod2cgrpANyENjKFP0bRHEPh9ZLZObbPLXH2wpdZbgDX&#10;xsYwgCdwucLU31YfK5nCW1zHR+y8Z1sBALDdJVYiuZ8HwjOxEqu0CLWoSrWPDMxNSWKrDMAfEec+&#10;l140d6xFtXFLcy23pMl7yffOk5JJYjSML7Kc7U9WGQwDeAIh1Wh6L7PmRnzEFjY2hZf4CB5JAABf&#10;xcZhd597IV2bQ1WN7bKVTqPQydQL6RKFdAD+hJBqhA616FBmiuY2MDPt3PWWJ+W05AlzAsPXMZOm&#10;lOTJGAwDeFzX8RHHWsdQmMeStXwMhfeeNbmzgQQA+GImUyipb6+8TdKR2KfVQv1F+EctivEzsRIA&#10;fp9QG5vChxEfwVB4Pbe+jPPirpx6fATZ8fhqJpNG1jCDYQAPaYmP6GUHRYdCfMQWl03hkW1FfAQA&#10;4JfoZShu0qtlRYSaQqU1hsMrtAidaj2PEMxNLjEcBvBLLQs5dcRHsCm8jY+iuX3OmhJFc/j13NgY&#10;BvCQllyrqvdzkQ1D4bXS1abwi2ceTAAAv9xSSLd877yXmeHwBnNralEk9ViJiVgJAL/QspDzUXum&#10;MEPh9cxML561z3lsCnP2wq/nbAwDeDTLpvA84iNOtaqJB5O10nhb/TLiI9gUBgD8HpdCOiXX3kMn&#10;VZ0opFulD2V66a7Uf6vJjJe8AL7UpeT7cvaqjYWctTwl7Uafy5R6BBCDYfwOZAwDeDzRD0OHUnSs&#10;FM1ttcRHvOaJQyQA4LczM7lJbzbJzFTnpipRSLdCROhYiyKiFxkllxlZlQC+SpzPXsda9a3MfEZv&#10;YGMh53/TTm7ER+D3YmMYwMO4Lpo7UFiz2RIf8epZO88cHQEAf8wSK7FLLpt2+jjHQ/H9vkaJpo95&#10;VuTQTk4hHYAv0Uam8McommMovF4yO8f2uSXOXvgjGAwDuHuXK0z9yuSxkim8xXV8xM57thUAAH/O&#10;JVYiuZ8HwjOxEqu0CJ2iymofOZibksRWGoBN4tzn0nRqVcdaVBu3NNdyS1dnr6RkkhgN4w9gMAzg&#10;/oVUo+m9zJob8RFb2NgUXuIjeCQBANwKG4flfe6FdG0OVTW201Y6jUIoUy+kSxTSAdgipBqhQy06&#10;lJmiuQ3MTDt3veVJOdm4xcEJDH8Gg2EAd+s6PuJY6xgK81iylo+h8H4UzbFBBAC4LX1zOEmakust&#10;S8dKbNRaof4i/aOW8xDHiZUA8Gmhdr6l2eMjGAqv59ZL5l7clVOPjyD7HX8Sg2EAd2mJj2ijWOVQ&#10;iI/Y4npT+MWznPgIAMCNWgrpXi0rFGoKldYYDq/QInSqVctu2s5NLjEcBvBTy0JOjaZTK/pgU3gT&#10;H9F9+5w1JYrmcBsYDAO4Q0uuVdX7uYiGofBa6WpT+MUzDyYAgJu3FNIt31vvZWY4vMHcmlr0zeGd&#10;uyZiJQD8RF/IafooRccRS8On7jpmphfP2uc8NoU5e+E2MBgGcFeWTeF5xEecalUTDyZrXRfNTe5s&#10;CgMA7sSlkM6Sq3nopKoThXSr9KFOL+2V+m81mfGSGMB3vi/57vERtbGQs5anpF3qERJT6hE+DIZx&#10;KxgMA7gvIz7iUIqOlaK5ra6L5jgEAgDujZkpmfRmk8xMdW6qEoV0K8SI44qIXoSUXGkU/QGApPPZ&#10;61iLvpWZz9gNbCzk/G/ayY34CNweBsMA7sJ10dyBwpnNlviIV8/aeeboBwC4W0usxC65bNrp4xwv&#10;xfPBGiWaPuZZkUMhV6aQDoD6QLi2Xlh5qrXnSWCVZHaO7XNLnL1wkxgMA7h5319hqjpSNLfJdXzE&#10;znu2FQAA9+sSK5E8nwfCM7ESq7QInaLKah9ZmJuSxFYb8KTi3OfSdGpVx1qIj9jALV2dvRI3MnCz&#10;GAwDuH2jAfe9zJob8RFb2NgUXuIjeCQBADyKZX65z72Qrs2hqsaV55VOtW9bm3ohXaKQDnhOIdUI&#10;HWrRoRQWcjYwM+3c9ZazPC23MDiB4TYxGAZws67jI461jqEwjyVr+dVQuB/0eCgBADySvjmcJE3J&#10;9ZbVS5KIlVglFKrRdKjlPARyYiWAJxJqfymaYyi8nlsvmXtxV05JJormcNsYDAO4UT0+Yik7OBAf&#10;scmyKbzzrL33N9YAADwiM5Ob9GpZoVBTqLTGcHiF/txVJWlsDptcYjgMPLhlIadGj4/4KLMakTyr&#10;+Yju2+esKSUl4+yF2/d/AAAA///s3ety2zizheHVaJK28s393+lEBwLo/QOgImXPweA4sS29T1X+&#10;q1wVCVxsrCYYBvAJbZ3CRd+vi2QIhUdti+a2hQdMCgMAHt22kG773fueV8LhHdZaVaNNDi/umi2J&#10;a9DA42oDOVXHnHUumVB4BzPTi096nabrpDDwFRAMA/hUtkVzay26lPavioPJqNtFc7M7k8IAgCfx&#10;YyGdJVf10FmFhXSDWihUb6aHTclYSAc8mvsl360+gkVz4zwlLalVSMy9U5hgGF8FwTCAz6XXR5xy&#10;1rmwaG6v20VzPMQBAJ6NWQsyv9ksM1Ndq4rEQroB0eu8IqItUkquZBKTw8ADuanu+zOvfEfuYH0g&#10;53/zIrfEsxe+HIJhAJ/C/aK5vjCGd9XDtvqIQ180x7EEAPCstlqJJblsXnS81lNxvhiRo+q4roop&#10;FHJNLKQDHkKN1sN+6pPC4rtxWDLrtX3elnV+9AcCdiAYBvDh7q8wFRbN7XRbH7F467YCAOB5/aiV&#10;SD71QDi01kqtxIAaoUsUWWmRh7GQDvjStoGcXOt1KIf6iHFuqT17TZOWlLhRgS+LYBjAx+sbcL/n&#10;VWulPmIP65PCW30ERxIAAJotv3yd2kK6uq4qqlyZHnTp09amtpBuMv/ojwRgj5BKhE4l65QzAzk7&#10;mJkWd32bJnnablHwBIaviWAYwIe5r48oPRTmWDLKb0LhxZ1eKwAA7rTJ4SRpTq5vU+hcyjXoxNtE&#10;hIratfPtr5bo0wS+kFD9adEcofA4t6TFXS/umlKSiUVz+NoIhgF8kFYfsS07oD5iH1MLhRef9Ort&#10;jTUAAPj/zExu0sFmhaSq1q9JOPx27dxWJKlPDrc4hFoJ4HPbBnJKtPqIY15VqdQZ5r267zBNmlNS&#10;Mp698PURDAP4AC0UXmvRKfdFc4TCw7ZFc6+9U5iJHQAA/tm2kO6l/25+zyvh8A5rrarRJocXd82W&#10;xDVq4PNqAzlVx5x1LplQeAcz04tPepmm66Qw8AgIhgH8VnETCl9Kq5Co4mAy6nbR3NyvMQEAgH/z&#10;YyGdJVf10FmtzoqFdG9XIxRRb6aHTcnES2rgk7lf8t3qI1g0N85TXzTnrqV3ChMM41EQDAP4vXp9&#10;xClnnQuL5va6XTTHQxgAAGPMWpD5zWaZmcpaVSUW0g0ItTqwiGiLmBJ7DoBP56a678+88h23g/WB&#10;nD/mRU6vOh4QwTCA3+J+0Vyvj+Bd9bCtPuLQF81xLAEAYB+TWhVCctm86JizVhbSDctRdVxXxRQK&#10;uSZLdA4Dn0CN1qN+6pPC4rttWDLTq096cZdb4tkLD4lgGMAvd3+FqbBobqfb+ojFJ+ojAAD4T0xm&#10;kktKPvVAOHp/LqeUt6oRukSRlRaZmJtcLKQDPso2kJNrvQ7lUB8xzq3XR0yTlsSkMB4XwTCAXy+k&#10;Uqu+51VrpT5iD+uTwlt9BMcSAADex/as/zq1hXR1XSURDo+69GlrU1tIN5l/9EcCnlJs1X0l65Qz&#10;Azk7mJkWdx22RXOEwnhgBMMAfpn7+ojSQ2GOJaP8JhRenP4+AADeV1shlCTNyfVtCp1LuQadeJuI&#10;UFG7tr791RJ9nMBvFKo/LZojFB7nlrS468Vdc0oysWgOj41gGMAvEte31eeSqY/YydRC4cUnvfok&#10;pz4CAIBfwszkJh1sVkiqav2chMNv1859RZL65HCLU5i2A36tbSCnRKuPOOZVNYJnr0Fbdd9hmjSn&#10;pGQ8e+HxEQwD+AVaKLzWolPui+YIhYelm0nhF5+YuAEA4BczSWG6/u4e80rn8A7tb9Ymhxd3zZYk&#10;Ju6AXyZ6KHzMWZeSCYV3sG3R3FYfwXcWngTBMIB3FTeh8KW0CokqDiaj7hfNOYvmAAD4LVoU4CZZ&#10;clUPSa0OKwha3qxGKKLeTA+bkomX3MA7u13yfen1EZlFc8M89UVz7lp6pzDBMJ4FwTCA97UtO8hZ&#10;58Kiub1uF80lziQAAPxWZi3IPNgsM1NZq6pajy7eJtTqxCKiLXJK7EkA3t1Ndd/3vPICawfrAzl/&#10;zIucXnQ8IYJhAO/iftFcr4/gWDJsq4849EnhdizhcAIAwO+2/fouyWXzomPOWllINyxH1TGvCg+F&#10;XJMlOoeBd1Cj9aCf+qQwofC4tNVHuMst8dSFp0QwDOA/264wldquDLJobp/7+oiJ+ggAAD6UyUxy&#10;ScmnHggHncODaoQupVyvZZubXCykA/baBnJyrdehnEJ9xDC3Xh8xTVoSk8J4XgTDAP67Hgr/mdc+&#10;ScPBZJTdLJo7TBOdVgAAfBJbVvA6tYV0dV0lEQ6PuvRpa1NbSDeZf/RHAr6k2Kr7StYpZ569djAz&#10;Le46bIvmCIXxxAiGAex2Xx/RFrMUrjAN85tQeHFXMiaFAQD4PNrr2iRpTq5vU+hcyjXoxNtEhIra&#10;tfftr5bo8wQGhGqfFD73+ghC4XFuSYu7Xtw1pyQTi+bw3AiGAewU17fV55Kpj9jJ1BbNLT7pdZrk&#10;hMIAAHxKZibvC+lCvd+TyeEh7dxYJKlPDrc4hmk94J9tAzklWn0Ei+b22ar7DtOkOSUGcgARDAPY&#10;pYXCay065b5ojlB4WLqZFH7xSaw7AADgczNJYWq/22Y65pXO4R3WWhXRJodbrURiYg/4B9FD4WPO&#10;upRMKLyDbYvmtvoIvnMASQTDAAbFTSh8Ka1CooqDyaj7RXPOojkAAL6EFiW4SZZc1UNSq9MiqHm7&#10;GqE1iqz0hXQyJRO1EsBPtmevXKsupYXCmUVzwzz1RXO9PiIZ9RHAhmAYwJht2UHOOpeiEvWjP9GX&#10;9GPR3KzEmQQAgC/FrAWZB5tlZiprVVXr0cXbhKRzn3w0My3JCYaBn91U91EfsY/1gZw/5kVuqT97&#10;8V0DbAiGAbzJ/aK5Xh/BsWTYVh9x6JPCxsEEAIAvafv1XpJL86JTzlpZSDcsR9UxrwoPhXqtBAEx&#10;0HrMa1vYeCncStgjbfUR7nLbivv4fgFuEQwD+FfbFaYSVedSWDS30319xER9BAAAX5rJTHJJrz71&#10;aeGgc3hQjdCllOu1bnOTi4V0eF7bQE6u9TqUU6iPGObW6yOui+b4TgH+CsEwgH/XDybf89onYTiY&#10;jLKbRXOHaaLTCgCAB7FlDa99IV2sq7IIh0dd+rS1aVtI5x/9kYAPEVt1X8k6laxKKDzMzLS469AX&#10;zREKA3+PYBjA37qvj2iLVQpXmIb5TSi8uCsZk8IAADyO9ro3mTQn12EKnUu5Bp14m4hQUbs23/5q&#10;pmRGoIOncbto7tzrIwiFx7klLe7XRXMmFs0B/4RgGMDfiOvb6nPJ1EfsZGpbcBef9DpNckJhAAAe&#10;kpnJ+0K6UO8HZXJ4SDt3FoVa3L64y0StBB7fNpBTotVHsGhun62679t1UphnL+DfEAwD+AstFF5r&#10;0Sn3RXOEwsO2RXNt4cGkxJtqAAAemkkKU/vdN9Mxr3QO75Br1TFWhaLXSiQm/vDQtn0ux5x1KZlQ&#10;eAe7Lpqb5InvDOCtCIYB3PlxhanoUlqFRBUHk1H3i+acRXMAADyFFkW4SZZc1UNSq+Mi6Hm7GqE1&#10;iqz0hXQyJRO1Eng4t/URl9JC4Ux9xDC3pNlTq4/w1ilMMAy8DcEwgHu9PuKYs86lqET96E/05Zh0&#10;s2huFs8wAAA8F7MWZB5slpmprFVVrUcXbxOSzn1y0sy0JCcYxuO5qe6jPmIfM9PsSX/Mi9ySkkki&#10;FAbejGAYgKSfF831+giOJcNu6yMWd5mJt9UAADyh7dd/SS7Ni045a2Uh3bAcVce8KjwU6rUSBMR4&#10;ADVCubaFi5fCrYI93EwvPunFXW5bcR/fD8AIgmEA1ytMJarOpbBobqetPmLp3VbURwAA8MxMZpJL&#10;evWpTwsHncODaoQupVxftJubXCykw9e1DeTkWq9DOYX6iGFuqVX3TZPmlLhRAOxEMAzgejD5ntc+&#10;ycLBZJT1SeEXn/Q6sWgOAAA0W1bx2hfSxboqi3B41KX3NJvUF9L5R38kYJfo9RGnkgmFdzIzLe46&#10;TG0Yh1AY2I9gGHhi9/URbTFK4QrTML8JhZd+jQkAAKBps67JpDm5Xqc2AXuhVmJIRCirXbtvfzVT&#10;MiMQwpdxu2ju3OsjCIXHuSUt7m3RXEoysWgO+C8IhoGnFde31eeSdcosmtvDJHmvj3idJkJhAADw&#10;l8xMbtI3myX1flEmh4e0c2tRqMXti7tM1Erg89sGckq0+ggWze2zVfd9u04K8+wF/FcEw8BTaqHw&#10;WotOuS+aIxQedrto7sWpjwAAAP/MJIWpnRvMdMwrncM75Fp1jFWh6LUSiYlBfGrbPpdjzrqUTCi8&#10;g5ldn7s88X8eeC8Ew8CT+XGFqehSWoVEFQeTUdvb6q0+gkVzAADg37Uow02y5KoeklqdF0HR29UI&#10;rVFkpS+kkymZqJXAp3NbH3GpLRTO1EcMc0uaPbX6CG+dwgTDwPsgGAaeTa+POOasc6E+Yg+Trp3C&#10;h2kWzyAAAGCEWQsyDzbLzFTWqqrWo4u3CUnnPnlpZlqSEwzj87mp7qM+Yp+2aC7pf9MiT0nJJBEK&#10;A++GYBh4EveL5np9BMeSYbf1EYu7zMTbagAAMGw7PSzJpXnRKWetLKQblqPqmFeFh0K9VoKAGJ9A&#10;jVCubWHipXArYA8304tPenHv9RESoTDwvgiGgSewXWEqUXUuRafcOoU5mIzZ6iOW3m1FfQQAANjP&#10;ZCa5pFef+rRw0Dk8qEboUsr1Rb25ycVCOnycbSCn1Ue0oZxCfcQwt9Sq+6ZJc0rcCAB+EYJh4Bn0&#10;g8n3vPZJFA4mo7ZJ4Ref9DqxaA4AALyPLet47QvpYl2VRTg86tJ7mk3qC+n8oz8SnlT0+ohTyYTC&#10;O7X6CNdhasM4PHsBv87/AQAA///s3cty60YShOGsrgZI6f2f9VAg+jKLbpCQ7JlDYHQhqf/zziuF&#10;w4oAUoVMgmHgia3rI865DZtkPmHa7OPQnBuXwgAA4LO0W9dg0hBcx1g19ec2wuHb1VqV1D7bb//V&#10;TMGMK0N8m/XQ3NTrIwiFt3MLGt3b0FwIMhlfAABfiGAYeFr18tfqKSe9JYbm9liG5sZ+KUwoDAAA&#10;voKZyU16tUEm9VCYy+Et2nNvVlWL20d3maiVwNdbDnJybfURDM3tsxzkvC6Xwrx7AV+OYBh4Si0U&#10;nkteDZkQCm+1Hpo7OPURAADga5mkatLoUWamU5rpHN4hlaJTnVVVe61EYCwYX2rZczmlpHNOhMI7&#10;mNnlvcsDv7PAdyEYBp7M9ROmVh8x5awiHky2+lgfwdAcAAD4ei0KcZMsuIpXSa1WgqDpdqVWzTXL&#10;ch+kkymYqJXAp1vXR7T6vqREfcRml6E5dw3ehuYIhoHvQTAMPJteH3FKSVOmPmKPpT7i4FEvcRDv&#10;EAAA4DuZtSDzxQaZmfJcVNR6dHGbKmnql5tmpjE4wTA+36q6j/qIfdrQXNBrHBXD0gvO7yrwXQiG&#10;gSexHpqbcta5tEthbLOujxjdZSb+Wg0AAL7d8vQxBpeGcVUPxvPdFqkWndKs6lVVvVaCgBifoNSq&#10;VNrg4Tlz1b+Hm737QnO58QfwfQiGgSewfMKUa9GUW69wqcTCWy31EWPvtqI+AgAA/ByTmeSSjh57&#10;6NSCKMLh25Vadc758od+c5OLQTrstxzkLPURU07K1EdsttRHHC9Dc/xOAj+BYBh4Bv3B5E+aL0Nz&#10;PJhss1wKHzzqGBmaAwAA92HJSo4eFcz0Z56VRDi81dLTbFIfpPOf/pHwoGqvj3jLiVB4p1Yf4XpZ&#10;QmHevYAfQzAMPLB1fcQ5t2GSzCdMm30cmnPjUhgAANyLdusaTBqC6xirpv7cRzh8u1Krkorecu7P&#10;yq3LlCtF3Go9NDf1+ghC4e3cgkb3NjQXgkzGBT/wgwiGgYdVL3+tnnLSW2Jobo9laG7sl8KEwgAA&#10;4B6ZmdykVxtkUg+FuRzeYnlurroO0pmolcDfLQc5ubb6CIbm9lkOcl4v9RG8ewE/jWAYeEDLg8lc&#10;8mqIhFB4q/XQ3MGpjwAAAPfNJFWTRo8yM53SrJnO4c1SKTrNs2qsvVYiMDaM/2nZczmlpHNOhMI7&#10;mNnlvcsDv3PAvSAYBh7M+hOmc86aclYRDyZbfayPYGgOAADcvxaluEkWXMWrpHzpz+V58DalVs01&#10;y3IfpJMpmKiVwD+8e/cqWeeclKiP2GwZmju4a/A2NEcwDNwHgmHg0fT6iFOaNRXqI/ZY6iMOHvUS&#10;B/EOAAAAHolZCzJfbJCZKc9FRVLlcvhmVWq1EvVaK0EwjH9YVfdRH7FPG5oLeo2jYmh9woTCwP0g&#10;GAYexHpobspZZwZHdlnXR4zuMhMPJgAA4OEsTy9jcGkYV/ViPB9ukWrRKc2qXlXVayUIiKE+WFiK&#10;3vrQHKHwdm727gtNE+9ewL0hGAYewPIJU65FU269wqXyCdNWS33E2LutqI8AAACPy2QmuaSjxx5a&#10;tSCLcPh2pVadc76EVeYmF4N0v9lykLPUR0w5KVMfsZmbaQiu42Vojt8p4B4RDAOPoD+YnNLcL4V5&#10;MNlquRQ+eNQxMjQHAACew5K1HD0qmOnPPCuJcHirpafZpD5I5z/9I+GH1F4f8ZYTofBOrT4i6mUJ&#10;hXn3Au4WwTBwx9b1EedeH5H5hGmzj0NzblwKAwCAZ9FuXYOpX+dVTTlTK7FRqVVJRW8592dtUzDj&#10;yvEXWQ/NTb0+glB4O7eg0b0NzYUgk3GBD9wxgmHgbrVQOPexg7fE0Nwey9Dc2C+FCYUBAMAzMjO5&#10;Sa82yKQeCnM5vMUyMlZ1HaQzUSvxG9TLu1erj2Bobp/lIOc1DorBFHj3Au4ewTBwh9aXwgyJ7Lce&#10;mjs49REAAOC5maRq0uhRZqZTmjXTObxZKkWneVaNtddKBAazntyy53JKDM3tFcwu710ejN8Z4EEQ&#10;DAN3Zv0J0zlnTTmrtH/70z/aQ/lYH8HQHAAAeH4tinGTzL0Hwq2OTARdNyu1aq5ZlvsgnUzBRK3E&#10;E3r37lWyzjkpUR+xmVvo716uwdvQHMEw8BgIhoF708cOTmnWVKiP2GOpjzh41EscxDM8AAD4TcxM&#10;QerPQaY8FxVJlcvhm1VJ55zaIF2vlSAYfkL1WiFCfcQ+bWgu6DWOiqH1CRMKA4+DYBi4E+v6iKkP&#10;zfHZ33br+ojRXWbiwQQAAPw6y9PPGFwaRurJdqiSUi06pVnVq6p6rQQB8VMotV6G5ibqI3Zxs3df&#10;aJp49wIeDcEwcAeWT5hyLZpy6xUulU+YtrJeHzH2bivqIwAAwO9lMpNc0tFjD71aEEY4fLtSq845&#10;a7mBNDe5GKR7ZMtBzlIf8ZaTMvURm7mZhuA6xqghBC7qgQdFMAzcg/5gckpzvxTmwWSr5VL44FHH&#10;yNAcAACApEul1sGjgpn+pJlweIe55EsVx+CuwfyHfyLsVXt9xFtOmgiFd2n1EVEvMfZLYd69gEdF&#10;MAz8oHV9xLnXR2Q+Ydrs49CcG5fCAAAAzXWQTsF19KpJmVqJjUqtSip6y1lVyyCdcSX5QNZDc1NO&#10;OudMKLyDW9Do3obmeijMBT3wuAiGgR9TL2MHbzlpSgzN7bEMzY39UphQGAAA4J/MTG7Sqw0yqYfC&#10;XA5vsYyUVV0H6dizeBTt3SvXVh/B0Nw+y0HOaxwUqY8AngLBMPAD1pfCDIHstx6aOzj1EQAAAP+L&#10;SaomjR5lZjqlWTO1EpulUnSaZ9VYNcr5lP4BlB4Kn1K7FCYU3i6YXd67PPB/PPAsCIaBb7b+hOmc&#10;s6bcQmEeTbb5WB/B0BwAAMDfXGslzL0Hwq3OTARlNyu1aq5Zlls01molxPXkHfo4NHfOSYn6iM3c&#10;Qn/3cg3eLoWJhoHnQDAMfLcqlXodmqM+YrulPuLgUS9xEM/gAAAAtzMzBUkvsV0O57moSJdxNfxd&#10;lXTOSbVeayUIhu9QlXKvADmluR/kYIs2NBf0GkfF0PqECYWB50EwDHyTdX3EtBqawzbr+ojR6XUD&#10;AADYY7l1HYNLw0i92Q5VUuoHH9WrpDaCzBDXfSi1Xobmrl9pYgs3e/eFpol3L+DZEAwD32Cpj8i1&#10;aMqtV7hUPmHaynp9xNi7raiPAAAA2MtkJrmkF4+9c7UFaYTDtyu16pyzlhvK0U0uEQ7/oOUgJ/f6&#10;iLeclKmP2MzNNATXMUYNDM0BT4tgGPgOvddqqY8gFN5uuRQ+eNQxMjQHAADwGcza5evBo4KZ/qSZ&#10;cHiHueRLFcfgrsH8h3+i36vWFtifctJEKLyL9UvhY4yMKwJPjmAY+ELr+ojzqj6CB5NtPg7NuXEp&#10;DAAA8Dmug3QKrqNXTcrUSmxUalVS0VvOqloG6Ywry2+0HvmectI5Z0LhHdyCRg8a3TX0UJgLeOB5&#10;EQwDX6b2obmqt5w0JYbm9oq9PuIYI6EwAADAFzAzuUmvNsikHgpzObxF6SNnVddBOvYwvku9jHyf&#10;S9KfNPd6FGyxHOS0oTnqI4DfgGAY+ALrS2GGPPZbD80dnPoIAACAr2SSqkmjR5mZTmnWTK3EZqkU&#10;neZZNVaNckUG6b5c6Xsup9QuhQmFtwtml/cuD/w5A/gtCIaBT7b+hOmc82oBl0eTLT7WRzA0BwAA&#10;8NWutRLm3gPhVocmgrablVo11yzLLVozNwWJ68svsBzkpD40d85JifqIzdxCf/dyDd4uhYmGgd+B&#10;YBj4bP0TpmVojvqI7Uy6DM29xIFHEgAAgG9kJgWZXmK7HM5zUZEu42r4uyrpnJNqvdZKEAx/gSrl&#10;XuFxSnM/yMEWZqbRl/qI1idMKAz8HgTDwCdZ10dMq6E5bLOujxidXjYAAIDvZ7I+oTYGl4aRerQd&#10;qqTUD0aqV0ltRJlaic9Rar0MzV2/0sQWbvbuC00T717Ab0MwDHyS2nutptx6hUvlE6atrNdHjL3b&#10;ivoIAACAn2Iyk1zSi8fe2dqCOMLh25Vadc5Zyw3m6CaXCIf/D8tBTq6tPuKUkwr1EZu5mYbgOsao&#10;gaE54NciGAY+QZWUy7U+glB4u+VS+OBRR488mAAAANwBs/ase+jPZ3/STDi8w1zypYpjcNdg/sM/&#10;0eOqtQXup5Q0EQrvYv1S+BhjvxTm3Qv4rQiGgU8wl3wZPMh8wrTZx6E551IYAADgTlwH6RRcR6+a&#10;lKmV2KjUqqSit5x7SYcpmHEMscF65HvKSeeclQmFN3MLGj1odNfQQ2Eu2IHfi2AY+ARTzu3BhKG5&#10;XWKvj3iJUcEIhQEAAO6NmclNerU2DNxCYS6Htyh9JK3qOkjHnsat6mXk+1yS/qS515tgi+Ugpw3N&#10;UR8BgGAY+BRcTOyzHpo7eOShGAAA4I6ZpGrS6FFmplOaNVMrsVkq10G6Ua7IIN1fld4pfErtUphQ&#10;eLtg1t+7XB548wLQEAwDn4BPmLb7WB/B0BwAAMC9u9ZKmHsPhLPOJUsEdTcrtWrug3SSZG4KEteb&#10;/2IZmltq+845KfHutZlb6O9ersFdwYyjHACSCIaBT8GDyTYmXYbmXuLAIwkAAMADMZNCNR1juxwu&#10;c1GWLuNq+Lsq6ZyTar3WShAM/4sq5V7BcUqzCn+A2MzMNHqrj/BghMIA3iEYBvCt1vURo9OrBgAA&#10;8HhMZlWhtkBTcdRbTtSrbVQlpXqtlZBcTq3ERan13dAcofB2bqax10fEEGTi3QvAewTDAL6N9VD4&#10;0DuFqY8AAAB4VCYzySW9xKja/0l0Dm9SatW510qYpNFNLv3qcHipj8i11UecUlKp1Eds5WYagusl&#10;Rg0MzQH4L/4DAAD//+zd23qbWBCE0aruDUjO+7+qxzaIPRdsYSWTTCyfdOBfeQF9uYJyU0UwDOBb&#10;nF4K77LwYAIAAHAH7OXydWjPd4/TSDj8DuN8WKs4ukx1zgv/osupdQnM/5kmPR8Ihd/DtoYs2pXS&#10;LoV59wLwewTDAL7cr0NzyaUwAADAnXgdpFOkdln1rAO1Emeaa9WkWU+Hg6qW/9WtHVJUVdU2NHes&#10;j2Dk+3zpUJ+xDnyHvOkLdAD/j2AYwJcrEeqzaF+KwoTCAAAA98a20tKDl2Hhuc6SRDh8hrmNrFW9&#10;DtJtSrsUfpknPU6jKp3CZzse5DyUfgmFCYQB/AXBMIAvc1ofMWThEyYAAIA7ZknVUp9FsvU0jRqp&#10;lTjbNL8O0tneRDhaVdsQ33IpTCh8vrDbe1cqgzcvAG9DMAzgS/xaH8HQHAAAwL17rZUYMltn7kQ4&#10;fKbTQbqwNW8gJJ3m5Vr6+TBRH/EO6VjfvbpcLoWJhgG8BcEwgE9nLfURQxbtS8cjCQAAwIbYUlRr&#10;V4psax5fJFErca6Xw9TW/e4/GH45TBpncyn8DrbV51IfkWFCYQBnIRgG8KlO6yP6TIUl8WACAACw&#10;IZZdFbX15JZeT4eJQbozVUnayP9XldqFOc6RtvpWH1FiCYQJhQGcg2AYwKdxC4WH1ilMfQQAAMBW&#10;WfZSK7F3UW3/JmolgE+RtrpI7UtRF8HIN4B3IRgG8ClOL4V3WVjABQAAwDpIN7Tnw8dpJBwGPsi2&#10;hizaleUYhythAO9FMAzgw34dmksuhQEAACDpdJBOkdpl1bMO1EoA75QO9RnrwHfIMkc5AN6JYBjA&#10;h5UI9Vm0L4VPmAAAAPAftpWWHrwME891lsQgHXAOt4Och9IvoTCBMIAPIhgG8G6n9RFDJp8wAQAA&#10;4I+OtRJ9FsnW0zRqpFYCeJOw1/euZWgOAD6OYBjAuxzrI/pWH1EiL/2TAAAAcNVeayWGTNVaJU2E&#10;w8BfpGOt7usyZJujHACfgmAYwNmspT5iyKJ96XgkAQAAwJvZUlRrV4psax5fJFErAfyObfUZeiid&#10;stVHEAoD+CwEwwDOclof0WcqLIkHEwAAALyZZVdFtfoIqXR6OjBIB/wqbfVrfUTIIhQG8LkIhgG8&#10;mVsoPGTRkEUlGJoDAADAe1j28on83qEqqapqolYCkLSEwiVS+1LURTDyDeBLEAwDeJPTS+FdFhZw&#10;AQAA8GHHQbqhPV8+TiPhMDbP9nKMU8p6KQwAX4FgGMBfHYfmhlYfkVwKAwAA4FO8DtIpUruseha1&#10;EtiudKjPUJ+5XArLMkc5AL4IwTCAvyoR6tvQHJfCAAAA+Gy2lZYevAwbz3WWxCAdtsXtIOeh9Cpt&#10;aA4AvhLBMIA/Oq2PGDL5gAkAAABf5lgr0WdKtp6mUSO1EtiIsNf3rhKURwD4HgTDAH7rWB/Rt/qI&#10;EnnpnwQAAIC7dqyVCA1p1VolTYTDuHvpWKv7ugzZplcYwLcgGAbwH9ZyKTy0+ggeSQAAAPBdbCmq&#10;tStFtjWPL5KolcB9sq0+Uw+lKFt9BKEwgO9CMAzgJ6f1EX0mvVYAAAD4ZpZdFdXqI6XS6enAIB3u&#10;T9rq1/qIkEUoDOB7EQwDWNmvl8JDFpWIS/8kAAAAbJJlS2lp705VUlXVRK0E7kTaKpHal6IuQmHe&#10;vQB8P4JhAJJ+vhTeZeFSGAAAABd3HKQb2vPp4zQSDuPm2V6OcUpZL4UB4BIIhgGsQ3NDq49ILoUB&#10;AABwFY6DdJIitcuqZ1ErgduVDnUZ6jOXS2FZ5igHwIUQDANQiVDfhua4FAYAAMC1sa209OBlGPlQ&#10;56VegnAYN8TtIOdH6VXa0BwAXBLBMLBhp/URQyYfMAEAAOBqWVKV1GdKtp6mUSO1ErgRYa/vXSUo&#10;jwBwHQiGgY061kf0rT6iRF76JwEAAAD/ow3SKTSk27XwRDiMq5eOtbqvy5BteoUBXAWCYWCDrOVS&#10;eGj1ETySAAAA4FbYUlRrV4psax5fJIlwGFfJtvpM7dvQXBAKA7giBMPAxpzWR/SZ9FoBAADgxlh2&#10;VVSrj5RKp6cDg3S4Pmmrb/URXYQsQmEA14VgGNiQ00vhIZe/WAMAAAC3p9VKWNq7W4boVDVRK4Er&#10;sRzkLJfCXYTCvHsBuD4Ew8BG/Dw0V5RcCgMAAODGWVK1NGRR2HqcRsJhXJzXobnlGIcrYQDXimAY&#10;2IDj0NywDs3x12oAAADcgyVyS0uK1C6rnkWtBC4nHeoy1Geqy1DIMkc5AK4UwTCwASVCfRuao1MY&#10;AAAA98a20tKDO1nWoc5LvQThML6R20HOj9KvQ3MAcM0IhoE79uvQHI8lAAAAuFeWVCX1GZJ7PU2j&#10;Rmol8E2i1UcsX2hSHgHgNhAMA3fqWB9xXMEtkZf+SQAAAMAXaoN0Cg3pdi08EQ7jy6Vjre7rMmSb&#10;XmEAN4FgGLhDbpfCQ6uP4JEEAAAAW2FLUa1dKbKteXyRJMJhfAnb6jO1L2WtjyAUBnArWKAC7szx&#10;Uvj4GVOYsQMAAABsyXI5HLL6SO1Lpy6Svld8umz1EUOmumhDc4TCAG4IF8PAHbFeL4WHXP5iDQAA&#10;AGxPq5Vog3TSMkQ3iVoJfI5lz2W5FO4iFObdC8DtIRgG7sTp0NyQRclFBAAAADbOkqqlIYvC1uM0&#10;aqJzGB/k9VJ4OcbhShjArSIYBu7AsT5iWFdw+Ws1AAAAoBbZpSVFapdVzzponA+Ew3iXdKjLUJ+p&#10;Llt9BEc5AG4UwTBwB0qE+jY0R3caAAAA8DPbSkt7d7KsQ51VtdRLAG9lLQc5P0q/Ds0BwC0jGAZu&#10;2Gl9RJ/JB0wAAADAHxyflfsMyb2eplEjtRJ4o2j1EcsXmpRHALgPBMPAjTqGwkNbwS2Rl/5JAAAA&#10;wBVrg3QK7dLtWngiHMZfpWN99+ryeClMNAzg9hEMAzfIJ5fC+9LxSAIAAAC8kdsi3a4U2dY8jpII&#10;h/F7ttVnal/KSX0Eb2AA7sO/AAAA///s3ctyG0cWBNC8VdUAOPr/X7XMAcieRTcoDO0ZSzaI5zkK&#10;YQ1tFN0ZibyCYbgzn+cj7FoBAMCvqFTNaXNl03rmMef1zUE6/qhXZbP+QnNqLbX+AXgUgmG4I5V8&#10;/IRp10d6a9f+SgAAcIfWWYn1IF2yHKI7aA6zWgo5S1N4ai2tvHsBj0cwDHfitCm87UNTGAAA/qFa&#10;P7Z9mZX4ftjnYHP46VXq471rrE1hgEckGIY78Hk+YmgKAwDAGSyRX68ssxJ9zmvMSjyzXi1Tb9n0&#10;vhyaS6WUcoAHJRiGO3Ccj3gZU5pnEgAAOKuq+piVqFTe5vfMWeYleB6VytRavo3NyaE5gMclGIYb&#10;9rkpvDyWeDgBAIBzOz5lb3pLapPfD/vszUo8jVZ18gtN4xHAcxAMw406hsLb9QruaP3aXwkAAB7Y&#10;epAuLbtea1v4IBx+Ar3ax7vX1I9NYdEw8PgEw3CD6qQp/DKGYwcAAHAhVUnmpT1aVXnf75MIhx9V&#10;VWXTe17GOJmP8P4FPAfBMNyYz/MRrRyaAwCAy6lUzWmp5SDdmPP65iDdI+pV2ay/0JxaS61/AJ6F&#10;YBhuSOXHobldH+lNKAwAAJe3zkqsB+mS5RDdQXP4YSyFnKUpPLWmkAM8JcEw3IjTpvC2DxdwAQDg&#10;ymr92K6zEt8P+xxsDt+9Sn28d421KQzwjATDcAM+z0cMTWEAALgBS2TYK8usRJ/zGrMS96xXy9Ra&#10;Nr0vh+ZSKaUc4EkJhuEGHOcjXsaU5pkEAABuSlV9zEpUKm/ze+Ys8xLcj0plai3fpk1GK4fmgKcn&#10;GIYr+twUXh5JPJgAAMCtOT6lb3pLapPfDwfN4TvSqk5+oXk8MufdC3hugmG4kmMovF2v4I7Wr/2V&#10;AACA/2k9SJeWXa/M85w5s83hO9Crfbx7Tb1pCgOsBMNwBXXSFH4Zw7EDAAC4E1VJ5qV9WlX5bb9P&#10;Ihy+VVWVTe95GcuhOaEwwA+CYbiwz/MRrRyaAwCA+7E0h1vWg3Rjzuubg3S3qNdyZG7be6bWUiml&#10;HIATgmG4oMqPQ3O7PtKbUBgAAO7R6UG6JGsorDl8K46FnJcxMrWmkAPwJwTDcCGnTeFtH+tPmAAA&#10;gHtV68d2nZX4ftjbHL4Blfp47xprUxiAPxIMwwV8no8YmsIAAPAAlsix1zor0ee8xqzENfVqmdoy&#10;IXE8NCcYBvhzgmG4gON8xMuYoigMAACP5XRWolJ5m98zJ5mFwxdVqUyt5du0yWjl0BzAXxAMwxf6&#10;3BReHks8mAAAwKM5PuVvektqk98PB83hC2pV2faRbe8Z7dgS9u4F8P8IhuGLHEPhHw8n/dpfCQAA&#10;+DKVqqSnZddb3uc5c2abwxfQqzJaz66Pj/kIoTDAXxMMwxeok6bwbow0DyUAAPAUqpLMyct6cPq3&#10;/T6JcPirVFU2feRlLIfmmqYwwE8TDMOZfZ6P6OXQHAAAPI+lOdyyHqQbc17fHKT7Cr2WI3Pb3jO1&#10;lkqlHHUB+GmCYTijyo9Dc7s+0ptQGAAAntHpQbokayisOXwux0LOyxiZWktTyAH4ZYJhOJPTpvB2&#10;/dkYAADwvGr92PaRqsr3w97m8BlU6qOMM9amMAC/TjAMZ/B5PmJoCgMAAGtk2WudlehzXmNW4p/o&#10;1TK1tsxHrIfmBMMAf49gGM6g1zIf8TKmKAoDAACnTmclKpW3+T1zklk4/Esqlam1fJs2Ga3WX2l6&#10;AQP4uwTDcAbb9eDB8ljiwQQAAPhvx7eETW9JbfL74aA5/AtaLfMR294z2rEl7N0L4J8QDMMZbHrP&#10;1Pq1vwYAAHCzKlVJT8uut7zPc+bMNod/Qq/KaD27Ptb5CNN9AOcgGIYz6B5MAACAn1CVZE5e1oPV&#10;v+33SYTD/0tVZdNHXsZyaK5pCQOcjWAYzsCjCQAA8HOW5nDLepBuzHl9c5Duz/Rq2ayzfVNrqVTK&#10;UReAsxEMAwAAwIWdHqRLsobCmsNHrSqjtbyMkamZjwD4CoJhAAAAuIJaP7Z9pKry/bC3OZzloPe2&#10;j+z6Mh/hwDfA1xAMAwAAwFUskWevZVbivc+pvOXf72+ZnzQc7tUytbbMR/SWViUYBvgigmEAAAC4&#10;ouOsxL9qSkvlbX7PW/J04XClMrWWb9Mmo1VaVVx0Afg6RnoAAADgyo4R6NRbvo1NNq2vwehzaFXZ&#10;jZHdOJ2PeJ5/P8A1aAwDAADA1VWqkpGWPlreM2fOnP37+8M3h3tVRuvZ9fExHwHA1xMMAwAAwI2o&#10;SjInuz7SqvK+//fDz0pMvedfY8poLU1LGOBiTEkAAADAzah1c3j5uxxfe2y92kcoXNrCABejMQwA&#10;AAA3pqpSqRzXdh9ZZQmHAbgs//MCAAAAADwZwTAAAAAAwJMRDAMAAAAAPBnBMAAAAADAkxEMAwAA&#10;AAA8mf8AAAD//+zYgQAAAACAIH/rQS6MxDAAAAAAwIwYBgAAAACYEcMAAAAAADNiGAAAAABgRgwD&#10;AAAAAMyIYQAAAACAGTEMAAAAADAjhgEAAAAAZsQwAAAAAMCMGAYAAAAAmBHDAAAAAAAzYhgAAAAA&#10;YEYMAwAAAADMiGEAAAAAgBkxDAAAAAAwI4YBAAAAAGbEMAAAAADAjBgGAAAAAJgRwwAAAAAAM2IY&#10;AAAAAGBGDAMAAAAAzIhhAAAAAIAZMQwAAAAAMCOGAQAAAABmxDAAAAAAwIwYBgAAAACYEcMAAAAA&#10;ADNiGAAAAABgRgwDAAAAAMyIYQAAAACAGTEMAAAAADAjhgEAAAAAZsQwAAAAAMCMGAYAAAAAmBHD&#10;AAAAAAAzYhgAAAAAYEYMAwAAAADMiGEAAAAAgBkxDAAAAAAwI4YBAAAAAGbEMAAAAADAjBgGAAAA&#10;AJgRwwAAAAAAM2IYAAAAAGBGDAMAAAAAzIhhAAAAAICZAAAA///s3bFuKzcURdFDjeP//1rLI5G8&#10;KUZ2/IogCRw8WeJaldRx2g3iUBgGAAAAAFiMMAwAAAAAsBhhGAAAAABgMcIwAAAAAMBihGEAAAAA&#10;gMUIwwAAAAAAixGGAQAAAAAWIwwDAAAAACxGGAYAAAAAWIwwDAAAAACwGGEYAAAAAGAxwjAAAAAA&#10;wGKEYQAAAACAxQjDAAAAAACLEYYBAAAAABYjDAMAAAAALEYYBgAAAABYjDAMAAAAALAYYRgAAAAA&#10;YDHCMAAAAADAYoRhAAAAAIDFCMMAAAAAAIsRhgEAAAAAFiMMAwAAAAAsRhgGAAAAAFiMMAwAAAAA&#10;sBhhGAAAAABgMcIwAAAAAMBihGEAAAAAgMUIwwAAAAAAixGGAYCnV6nPXwAAAAjDAMAKShIGAAD4&#10;ShgGAJ5WpVJVucyRffTnjsNVmTXTq9LnyKyn/loAAOCbhGEA4ElVqpJRlffes/fnjqWV41uvc+Qy&#10;jm+tJ/5eAADge17ufQAAgP/fEYWvc+Tce65zZNa896F+iz5n3uq4Hf26bXlpp7S0ex8LAAD4YYRh&#10;AOCp1JcovI+Ry+iZC20MHzeFR/ZxxOCWllNLTk0cBgAA/iIMAwDPpY44eu49lzEyFpxTqCT76JlV&#10;aWl53TZhGAAA+IUwDAA8hcpxLfgyR97Hx3zEelH4q1Ez5349blHnNishEAMAABGGAYAn8DEf0efM&#10;Psbtobm5zHzE35lVudRIG8f/trVsiTgMAAAIwwDAE7hF4bd+/XxobvUo/NVlzszqSY4H6f5o251P&#10;BAAA3JswDAA8rK/zEfsYuc5jU1gU/lVVZWRmH0ccbklO7WR3GAAAFiYMAwAP6piPmFV57z37GBk1&#10;732oH2tWZR8jlSMMv24tLcnRhgViAABYjTAMADycj5vC1zly7v1zPoJ/1ufMW/VUjlmJl3aShQEA&#10;YEHCMADwUD4emrve5iMuo2cenZh/YValamQfRw5uaTm1mJUAAIDFCMMAwGO5zUece89lHJvC/DeV&#10;ZB89syotLa/bJgwDAMBihGEA4CH8+tDcbT7CPeFvGTVzHtfjFnZusxICMQAALEEYBgB+vI/5iDFn&#10;9jHy3o9NYVn4e2ZVLmN8bgy3rWVLxGEAAFjAnwAAAP//7N1bQtvKFgTQkkWY/2jBlrt73w9JPHJJ&#10;TkIAG1hrBPqUSt1VgmEA4PrVNprWzg9Dc0Lht7OMkVEtyTpI92OaL/xEAADAexMMAwBX63l9RM95&#10;rJ3CQuG3VVXpGTn1NRyekhymg95hAAD4wgTDAMCVWusjRlWOreXUe3qNSz/UlzWqcuo9lTUYvp2n&#10;TEnWbFhADAAAX41gGAC4OvtJ4fPoObaWZauP4P21MXJXLZW1VuJmOoiFAQDgCxIMAwBXZR+aO2/1&#10;EafeM9RHfJhRlaqeU1/j4ClTDlPUSgAAwBcjGAYArkslo0buW8uiPuIiKsmpt4yqTJlyO8+CYQAA&#10;+GIEwwDAVXg+NNdyHj3DOeGL6jVy38/rKe5stRICYgAA+PRGlWAYALi8vT6i18ip9xzb2iksFr6s&#10;UZWl94eO4WmeMifCYQAA+KT2AzltDMEwAHAFtheTu3ZeTwoLha/KMkZGtSTrIN2Pab7wEwEAAK9R&#10;tR4AOfYmGAYALud5fUTPefR0Q3NXp6rSM3Lqazg8JTlMB73DAADwSey3NNv27bX0LhgGAC6lHv9W&#10;t5aTobmrNqpy6j2VNRi+nadMSdZsWEAMAADXaj+Qs1f33bVzSscwAHAJ+4vJefQcW8uy1Udw/doY&#10;uauWylorcTMdxMIAAHDF9j2X+3bO0ntqu6UpGAYAPtR+hem8XWE69Z6hPuLTGFWp6jn1NQ6eMuUw&#10;Ra0EAABcmaf1EctWH9HG456LYBgA+FiVjBq5by2L+ohPqZKcesuoypQpt/MsGAYAgGtTj5Vwe33E&#10;0wM5gmEA4EM8H5prOY+e4Zzwp9Zr5L6f15MI2WolBMQAAHBxoyptjBx7e1Yf8ZRgGAB4d/sVpn3s&#10;4NjWTmGx8Oc2qrL0/tAxPM1T5kQ4DAAAF7IfyGljZBktx94yxsvfXoJhAOD9bS8md+28nhQWCn8p&#10;yxgZ1ZKsg3Q/pvnCTwQAAN9TbfURx97W+rdfhMKJYBgAeEfP6yN6zqOnG5r7cqoqPSOnvobD6yDd&#10;pHcYAAA+yNOhudM2NNd/EwongmEA4N3U49/q1nIyNPel7aMWlWRKcjvfZEqyZsMCYgAAeC/7gZy9&#10;uu+lobmXCIYBgDe3v5icR8+xtSxbfQRfXxsjd9VSWWslbnKIg8MAAPB+9j2X+9ay9PZHoXAiGAYA&#10;3tjPV5hOvWeoj/g2RlWqek59TYOnecohUSsBAABv7PHba2Tpayjc/qM+4inBMADwtra/1Xetrb1W&#10;Tgp/O5WsQxdVmTLldp4FwwAA8NZqr3Rrf1wf8ZRgGAB4E8+H5lrOo+fP/1XzFfUaue/n9SRD5txM&#10;h0wCYgAA+GejKm2MHPt6IOdvQ+FEMAwAvIH9CtM+dnBsa6ewWPh7G1VZen+YnpvmKXMiHAYAgFfa&#10;D+S0MbJsmy6v/fYSDAMA/257Mblr5/WksFCYJ5YxMqolWQfpfkzzhZ8IAAA+p9rqI469bfVtr//2&#10;EgwDAK/2vD6i5zx6uqE5flJV6Rk59TUcnjLlME16hwEA4A/9PPK99J7+F0NzLxEMAwCvVI9/q1vL&#10;ydAcv7GOYvRU8jBINyVZs2EBMQAA/Mp+IGev7nvN0NxLBMMAwF/bX0zOW6fVstVHwH9pY+Su1kG6&#10;23nOTQ5xcBgAAH5t33O5by1Lb28SCieCYQDgL/18henUe4b6CP7QqEpVz6mvafA0TzkkaiUAAOAn&#10;j99eI0tfQ+H2j/URTwmGAYC/s/2tvmtt7bVyUpi/VEmW3jKqHmolBMMAAPCT2ivZ2pvVRzwlGAYA&#10;/sjzobmW8+h5u3/VfDeV7TpcX2slKnNupkMmATEAAGRUpY2RY18P5Lx1KJwIhgGAP7BfYdrHDo5t&#10;7RQWC/MvRlWW3h+m56Z5ypwIhwEA+Lb2AzltjCzbpst7fXsJhgGA//D4YnLXzutJYaEwb+g8Rka1&#10;JMntPOfHNF/4iQAA4DJqq4849pZTf79QOBEMAwC/8bw+ouc8erqhOd7YOl44cuprODxlymGa9A4D&#10;APBt/DzyvfSe/oZDcy8RDAMAv1Db0Fzl2FpOhuZ4R1WVU++p5GGQbkqyZsMCYgAAvq56+PZaq/ve&#10;Y2juJYJhAOD/PD0pfGwty1YfAe+tjZG7Wgfpbuc5NznEwWEAAL6yfc/lvrUsvX1IKJwIhgGAnzxe&#10;YVr/Vp963676w/sbVRnVc+hrGjzNUw6JWgkAAL6cp99ey9Yp/N71EU8JhgGA57a/1XftnGWoj+Ay&#10;lt4yqh5qJQTDAAB8OdvQ3Km3D6uPeEowDAAkeXlobpRzwlxGZbtO19daicqcm+mQSUAMAMAXMKrS&#10;xsixtyy9f3gonAiGAYA8XmHaxw6OrWXUx11hgpeMqiy9P0zPTfOUOREOAwDwae0HctoYD5sul/r2&#10;EgwDwLf3+GJy187bSWGhMNfjPEZGtSTJ7TznxzRf+IkAAOB1aquPOG6dwpf89hIMA8A39lJ9RDc0&#10;x5VZxw9HTn0Nh6dMOUyT3mEAAD6Nx6G59dtr6f1Dh+ZeIhgGgG+rtqG5yrG1nLqhOa5XVeXUeyp5&#10;GKSbpmw1EwJiAACuWT2MfJ96v8jQ3EsEwwDwDT09KXxsLYuhOT6JNkbuah2ku30YpLv0UwEAwK+N&#10;LRS+by1Lb1fz7SUYBoBv5vEK0/q3+tT7dlX/Ol5O4HdGVUb1HPp2VnieckjUSgAAcHWefnstY+0U&#10;7uN6bmkKhgHgu9n+Vt+1c5ahPoLPaT9psddKCIYBALg629Dcqbfct/N2IOd6/A8AAP//7N3ddtvG&#10;EoTR6hkQknze/1Ft/mCm+1zMgCKV2DEoUSTBb6+Ve1lxssBio4pgGACAJ/FvQ3P38goTsFSov45X&#10;W61EHGslCIgBAABwex6h4q5dLToc39K8LwTDAAA8gfkVpnnsYFeKPG67gAt8lkfoUOtxes6yKUuE&#10;wwAAALiZ+SCn1Ufc92cvgmEAAFbv/cHkV5n6pfB9PpgAl5jc5VEkSWPO2li+8U8EAACAZxW9PmJX&#10;W6fwPX/2IhgGAGDF/q0+ot7hK0zAZ7TX8to1vCSZTMmM3mEAAAB8m/OR71YfUf1+Q2GJYBgAgBWL&#10;PjQX2pWifWVoDusVfdQjFDIzjSnLrIXEAAAAwHXFceR7X4t+lkl6gIMcgmEAAFbo9FJ4V4oODM3h&#10;SRR3badJMYRGBukAAADwDbyHwtvSLoXjQT57EQwDALAy568wtQqJ9qr9YzycAJ/hETpEldUWBls2&#10;JYlaCQAAAHy586G51ilc/XHe0iQYBgBgbfq31fPQHPUReEaHWuQRMpnGnAmGAQAA8PV6dd++Fm3L&#10;1A9yHgfBMAAAK/G7oTngGYX663x1alf01EoAAADgC3mEirt2fWju0UJhiWAYAIBVmOsj2thB6xX2&#10;uO8FXODaPEKHWo/zc5ZNWSIcBgAAwMXO6yMe+7MXwTAAAA/v/cFkro941AcT4Bomd3kUSdKYszaW&#10;b/wTAQAA4FFFtAOEXW2dwo/82YtgGACAB/axPuLgj/kKE3BN7b+Jdk0vSSZTMqN3GAAAAH/tfOS7&#10;1UdUf9xQWCIYBgDggcVx7GBXivaVoTngd6KPgoRCZqYxZZm1kBgAAAD4s/bZy6OFwj/LJK3gIIdg&#10;GACAB3R6Kbwr5XgpDODPiru206QYQiODdAAAAPgL3vdctqVdCsdKPnsRDAMA8GDOX2FqFRLtVfl1&#10;PJwA1+QROkSV1RYGWzYliVoJAAAA/MPHobl9Laq+nrc0CYYBAHg0/dvqeWiO+ghguUMt8giZTGPO&#10;BMMAAAD4p17dt69F2zKtbs+FYBgAgAfxcWiuhcJreiwBvk+ovw5Yp3aFT60EAAAATniEirt2fWhu&#10;baGwRDAMAMBDmOsjarT6iF0p8njsBVzg1jxCh1qP83OWTVkiHAYAAHhi80FO7fURa/7sRTAMAMDd&#10;e++1musj1vpgAtzC5C6PIkkac9bG8o1/IgAAANxKRDsg2NaifV1vKCwRDAMAcNdO6yMOterg63yF&#10;6dqSmUxaffXGaU9u8Pfkr7X/pto1viSZTMmM3mEAAIAncj7y3eojqq83FJYIhgEAuG997GBXivaV&#10;oblLDSnJZHKvipWGw6Y5ADdJoSqt9s96DdFHRUIhM9OYsszUf58AAABYt3aQ49FC4Z9lkp7g0IJg&#10;GACAO3R6Kbwr5XgpjGWSmYaU9JbbI8/kdb0Pd/0qesxJm5S1LaXXjqz2T3wVxV3baVIMoZFBOgAA&#10;gKfgfc9lW9ql8LMcWBAMAwBwZ85fYaraHxdwn+Ph5KskM21S0kseNOasGnG8pl0vU7akMedjIDz1&#10;K+k1/6m/kkfoEFVWWxhs2ZQkaiUAAABWKE72XA5eta9F1Z/nLU2CYQAA7k3/tnoemqM+Yjnrl8Iv&#10;edDbsOn9wvXWP9a3mCslXodByUw+har8aa4evsqhFnlEv8LOSgzSAQAArE+v7tvXom2Znm7PhWAY&#10;AIA7cVofsa+1h8LP9FjyNfJJKNwCvee79DRJSaZNyvoxqI1nUCuxSKi/TljL8cNBplYCAABgJUJ+&#10;MjT3/pbmcyEYBgDgDsz1EW3soPUKe6x7Afca5kvhMQ96zYNySrf+kW7EZCZlk95sUCjkChV3wuEF&#10;PEKHWmVSvxw2ZYlwGAAA4IHNBzk1Wn3E9ok/exEMAwBwc++9VnN9xLM+mHxGOrkUfs3DU14Kf2SS&#10;wqSX/vv4VSbC4QtM7vJol8NjztpQKwEAAPCw2kFOaFuK9vV5Q2GJYBgAgJuaL4UnrzrU9o8zM7fY&#10;x6G5570U/qjN7WWTlLJec2ivyiDdQu21wnbNL7XfajLjywcAAIAHcj7yXXSoVdWfNxSWCIYBALit&#10;/m31rrReK4bmLnM6NEdY909mpmzSD9vIzOSTq0oM0i0QfZQkFDIzjSnLbI7eAQAAcN/i+NlrX4t+&#10;lkniUIJgGACAWzgdmtsVhsEuNddHvOVBYx6I6P5grpUYU5ZtRm1L6bUl/L1borhrO02KITQqa2CQ&#10;DgAA4O557xTelnYpzIFEQzAMAMA3O3+FqfYF3Od+hekSH+sjBuoj/sN7rUTK+RgIUyuxjEfoEFVW&#10;Wxhs2ZQkLtUBAADuUJzsuRy8al+LqvOW5oxgGACA79a/rZ6H5qiPWM5Ohubehg2Xwgu0/NL0OrRB&#10;Op9CVc7VxEKHWuQRMrVBusQgHQAAwP0Jqfb6iG2Z+nYEZgTDAAB8k9P6iH2tPRTmsWSpfBIKt0CO&#10;WHgZkymUZNqkrB+D2vgGtRKLhNoXPLtajh8uMrUSAAAAdyLkJ0Nz7S1NQuGPCIYBAPgGc32ER6uP&#10;2JVCfcQF5kvhMQ96zYMy9REXMpm1Wok3GxQKuULFnXB4gTZeUiWpXw6bskQ4DAAAcEPzQU6NVh/B&#10;pfDvEQwDAHB1c69VbWMHTqfwJdLJpfBrHrgU/gLzIN1L/33+KhPh8AUmd3m0y+ExZ22olQAAALiZ&#10;dpAT2paifa//4un23xEMAwBwRfOl8ORVh3loTjyYLPVxaI5L4a/yPkinlPWaQ3tVBukWah82/OR6&#10;2JTM+PICAADgG52PfBcdalV1DnL+hGAYAIBr6t9W70rrtWJo7jKnQ3OEbV/PzJRN+mEbmZl8clWJ&#10;QboFoo+ahEJmpjFlpT70BwAAgG8Qc9VX0c8y8Sz7FwiGAQC4gtOhuR3DXheb6yPe8qAxD0RsVzTX&#10;SowpyzajtqVo4u/tYsVd22lSDKFQ1sAgHQAAwNV5hGp4q+6rtfVJ4D8RDAMA8MXOX2Gq2hc6hS9x&#10;Xh8xaKA+4sreayVSzsdAmFqJZTxCh6iy2sJgy6YkcekOAABwBXHcc2lDc/taqI9YgGAYAICv1hdw&#10;f5VJk1MfcQk7GZp7GzZcCn8j6/UHr0MbpPMpVOW8irfQobZA3dQG6RKDdAAAAF8vpNrrI7alcJCz&#10;EMEwAABf5LQ+Yl9rD4V5LFkqn4TCLVAjFv5eJlMoybRJWT8GtfEOaiUWCYVKuHa1HD+cZGolAAAA&#10;vkjIT4bm9pW3NC9BMAwAwJdo9RHz2MGO+oiLzJfCYx70mgdl6iNuxGTWaiXebFAo5AoVd8LhBdr/&#10;D6ok9cthU5YIhwEAAD5hPsip0eojtmWSU322WDYjGAYA4PPmTuHaxg6cUPgS6eRS+DUPXArfgXmQ&#10;7qX/+/hVJsLhC0zuimiXw2PO2lArAQAAcLH5IGdbiva1EApfwMz0kgeCYQAAPmMempu86lBbhYSL&#10;B5OlzofmMpfCd+N9kE4p6zWH9qoM0i3kEZrksuP1sCmZ8eUHAADAAucj30WHWhmau0C2pDEnveRM&#10;MAwAwKf0b6t3pfVaMTR3mdOhOcKy+2Nmyib9sI3MTD65qsQg3QLRa2ZCITPTmLJSH/oDAADAXzip&#10;7vtZJp5FL2Bm2uSk/21GZUsEwwAAXOJ8aK7XR/Bd9WJzfcRbvxQmIrtfc63EmLJsM2pbiiYG6RYr&#10;7tpOk2IIhbIGBukAAAD+k0eohrfqvlpbnwQWSWZ6zYNecm6jyGJ8DgCAxc5fYaoMzV3ovD5i0EB9&#10;xJ17r5VIOfdAODTRObyIR+gQVVZbGGwM0gEAAPzWfJBT3I9HOdRHLJctHT97bXI6vrn2fwAAAP//&#10;7N3Rdts4EoThajTJWNm8/5uOZYkAei8AMnQmMyMySmzZ/zdnb3d0zspaoNmsYjAMAMBevQH3Oc+a&#10;K/ERR9imaO40jGwKPxDrh8inoRXS1XmWxHB4r2vPaTa1QrqBQjoAAIC/C6n0+IhzzizkHGBmmtz1&#10;dRjkKfXovnYDYzAMAMCNXsdHlD4U5liyl2+GwpM7mcIPp20OJ0ljcn0dQi/974Hh8O0iQllVLyWv&#10;lxsnVgIAAKAL1U3R3KXwluYRrWjOW9FcSrL+z4LBMAAAN2nxEUvZAfERx5jaUHjyQU/enljjMS2F&#10;dCcb1UIlQplYiV3a70mRpL45TKwEAADAspBTosVHnPOsGsHdayfv0X2nYdCYkpL9/e7FYBgAgP+0&#10;ZAqXVnZQGQofkTabwl98YFP4A1gK6Zb/PZ/zzHD4gLlWRbTN4cldI7ESAADgE2sLOa1o7lIyQ+ED&#10;zKzdu4Zh3RT+GQbDAAD8i6Vobq5F19IiJKo4mOz1umjOKZr7ML4X0im5njx0UYuVCA7wN6sRmlVl&#10;6/awKZnx8AQAAHwq25Lva8m6lkLR3AFuSaMnfXHvm8LGYBgAgEN6fMRLbrlWFM0dsy2aY9j18Syx&#10;El9tlJmpzFVVLUcXt4keUxMRrSAkkb8NAAA+mU1031955ix5gJlp9KRv4yS39J/nSQbDAAD8xOui&#10;uR4fwbPq3Zb4iCcf9MX9H55T4yMwqUUhJJfGSS85U0h3QI6q8zwrhlDINVBIBwAAPoEaoVKrzn1T&#10;WJwhd0tm673LLd1092IwDADAD7avMF1KoWjuoG18xBcfiI/48Exmkkt68qFveIRmMod3qRG6RpGV&#10;dpQ3CukAAMAHtizk5FrXpRziI/ZzS+vda/SkZJJuGA0zGAYA4Ee9Afc5z5or8RFH2KZo7jSMbAp/&#10;Isv88mlohXR1niUxHN7r2nOaTa2QbqCQDgAAfEQhlR4fcc6ZhZwDzEyTu069aK7FR9x2A2MwDABA&#10;9zo+ovShMMeSvXwzFJ6cnNTPp1VbJEljcn0dQi/974nh8O0iQllVLyWvlyMnVgIAAHwYobq+pdn6&#10;XBgK7+eWNLmvRXOmfy6a+xkGwwAASFKPj1jKDoiPOMZk8pQ0+aAnH+TER3xaSyHdyUa1UIlQJlZi&#10;l/Z7VCSpbw4TKwEAAB7fspBTosVHnPOsGsHda6cluu80DBpTUrL9dy8GwwAArJnCRefci+YYCu/2&#10;umhuYFMYrZDOtH4fnvPMcPiAuVZFtM3hyV2jJd36eiAAAMB70xZyart7lcxQ+ABbiuZ6fMSeLeEt&#10;BsMAgE9tKZqba9G1tAiJKg4me22L5iZ3iubQtSOqm2TJVT10UYuVCC4AN6sRmlVl6/awKZl4+AIA&#10;AB7KtuT7WrKupShTNLebW9LoaY2PSLYvPmKLwTAA4HPr8REvueVaUTR3zLZojmEVfmTWBpknG2Vm&#10;KnNVkdq6CG4SPeYmIlrBSCK/GwAAPJhNdN9znlkUOMDMNHrSt3GSW/rl8yCDYQDAp/S6aK7HR3As&#10;2e11fITzcjv+0fLdmJJL46SXnCmkOyBH1TnPCg+FXAOFdAAA4AHUCJVade6bwgyF90tLfIR7KyW+&#10;w38ng2EAwKezvMJUatWlFIrmDlriI6aeKUx8BP6dyUxySU8+KKJV0s1kDu9SI3QtZX1d0CikAwAA&#10;79iykJNrXZdyCvERu7mlNbpv9KRk0j06JxgMAwA+n96A+1ee+8YiB5O9rG8KL/ERjKRwq2V++TS0&#10;Qro6z5IYDu917TnNplZIN5i/9UcCAAD4u5BKj48458zd6wAz0+SuUy+aa/ER97mBMRgGAHwar+Mj&#10;WgFW4RWm3XwzFJ6cnFPs1XZdk6Qxub4OoZf+98hw+HYRoayql5LX3zAnVgIAALwbodo3hS+l9bkw&#10;FN7PLWlyX4vmTMeL5n6GwTAA4JNo8RFL2QHxEceYJO/xEU8+yImPwEFmJu+FdKHvg06Gw7drv2dF&#10;Uhu3T8RKAACAd2BZyCnR4iPOeVZlIWe3JbrvNAwaU1Ky+9+9GAwDAD6BNhTOteice9EcQ+HdXhfN&#10;DWwK45eZpDCt36fnPCuTObzbXKsiZoVCk7tGS7rX64UAAAB7tYWc2u5eJTMUPsDWorkWH3HPLeEt&#10;BsMAgA9tKZqba9G1tAiJKg4mey1Pq5f4CIrmcB/tiOsmWXJVD13UYiVoqr5djdAcVbbZHk4mHt4A&#10;AIA/KtaFnKprybqWokzR3G5uSaOnFh/hLVOYwTAAAEf0+IiX3HKtStS3/kQPaVs0l5g14c7M2iDz&#10;ZKPMTGWuqmrxErhNqMXkREQrKEnkfwMAgD9sE933nGce9B9gZho96ds4yS399vMcg2EAwIf0umiu&#10;x0dwLNltGx8xuffn1AybcH/Lt2pKLo2TXnKmkO6AHFXnPCs8FHINFNIBAIA/oEao1Kpz3xRmKLxf&#10;WuMjvJUK/4F/J4NhAMCHs7zCVKLqUgpFcwct8RHTJtsK+H1MZpJLevKhbwuHZjKHd6kRupayvm5o&#10;FNIBAIDfaFnIybWuSzmF+Ijd3NIa3bfER/wJDIYBAB9PHwr/Nc9945CDyV7WN4VbfMTw2zKtgB8t&#10;Z+CnXkhX51kSw+G9rj2n2aSWC27+1h8JAAB8RCGVHh9xLlmVofBuZqbJXaehLeP8yTgwBsMAgA/j&#10;dXxEK7AqvMK0249Fc8nYFMaf1B5DJJPG5DoNsf49Mxy+XUQoq+ql5P4baHIzNocBAMCdhGrfFL6U&#10;1ufCUHg/t6TJvRXNpSTT7yua+xkGwwCAD6LFRyxlB8RHHGNqRXOTD3ryQU58BN6ImclN+mqjpO+D&#10;TobDt2u/h0VSG7dP7sRKAACAX7Ys5JRo8RHnPKuykLPbspBzGgaNKb3JQg6DYQDAB9CGwrkWndfC&#10;KobCe22L5r701/iBt2SSwrR+H5/zrEzm8G5zrYqYFYoeK5GIhwEAAIe1hZyqc866lsxQ+ABbi+Za&#10;fMRbnc0YDAMAHlpshsKX0v5TxcFkrx/jIyiaw/vQjshukiVX9dBFLVaCpuvb1QjNUWWb7eFk4uEP&#10;AADY5fvdq+pas66lKBMfsZtb0uipxUf0ojkGwwAAHNHjI8655VqVqG/9iR7S96K5UYlZEd4ZszbI&#10;PNkoM1OZq6pavARuE2oxOxHRCk6SMxgGAAD7bKL7nvPMg/oDzEyjJ30bJ7mlfvd6uzMZg2EAwEN6&#10;XTTX4yM4luy2jY+Y3PuRhGER3p/lWzkll8ZJL2tsDH/3e+SoOudZ4aFQj5VgQAwAAP5DjVCpVefS&#10;NoUZCu+X1vgIl1t6F3cvBsMAgIezvMJUoupSCkVzBy3xEdMm2wp4v0xmkkt68qFvC4dmMod3qRG6&#10;lrK+rmhuFNIBAIB/tCzktPiItpRTiI/YzS216L61aO59nL0YDAMAHk9IpVY951lXiuYOsb4p3OIj&#10;Boqo8DCWM/RTL6Sr8yyJ4fBe157TbFIvpPO3/kgAAOAdik18xAtD4UPMTJO7TkNbxnkvQ2GJwTAA&#10;4IFs4yOupehaiwqvMO32Y9FcMjaF8UjaY4xk0phcpyF0KYVYiZ0iQllVLyX331BTMntXFxUAAPCW&#10;QrVvCl9K73NhKLybW9Lk3ormUpLp7YrmfobBMADgQcTrp9XERxxiakVzkw96GgY5Q2E8KDOTm/TV&#10;RknfB50Mh2/Xfk+LpDZuX3LGiZUAAOBzWxZySrT4CIrmjlkWck5rfMT7u3sxGAYAPIA2FJ5r2RRO&#10;MRTea1s098UHpXf0pBo4wiSFqX2fzfScZ2Uyh3eba1XErFD0WIn0rjZZAADAn7X0uZxz1rVkhsIH&#10;2Fo01+Ij3uvZisEwAOBdW4rmco+PuJSiKg4me/0YH0HRHD6GdsR2kyy5qocuarESXGBuVyM0R5GV&#10;pRvblEzESgAA8Ml8v3vVNb4vEx+x21o0567RW6Ywg2EAAI7o8RHn3HOtor71J3pI34vmRjHrwUdj&#10;1gaZJxtlZipzVVWLl8BtQtKlbwSZmabkDIYBAPhsNtF9xEccY2YaPenbOMktKZmkdzoUlhgMA3fB&#10;DyVwf9uiubVYir+23bbxEZO7zPRun1YDv2L5Vk8pSeO0iZ3hd2OPHFXnPCs8FOqxEgyIAQD48GqE&#10;cm3FtNfC21dHpB4fMbnLbQnue9/nKAbDwB3wcwnc1/IKU4mqS2m5wmQK77fER0ybbCvg4zKZSa6k&#10;J099Wzg0kzm8S43QtZT1AZK5yUUhHQAAH9WykLPER1xKViE+Yrc1PmItmnuMsxODYeAOuG8CdxZS&#10;qVXPedaVorlDrG8Kf/FBTwNFc/g8ljP4Uy+kq/MsieHwXtee02xSL6Tzt/5IAADgN4hNfMQLQ+FD&#10;zEyTu05DW8Z5pLsXg2HgDtgYBu5jGx9xLUXXWlR4hWm3H4vm3NgUxmfSdl2TSWNynYb4HkfDcPhm&#10;EaGsqpdS+m+wKZk9zPYLAAD4d9uiuUvpfS4MhXdzS5rcW9FcSjLZQ71pxWAYuAPumcA9xOun1ZlN&#10;4SNMrWhu6pvCDIXxWZmZ3KSvNkpSHwqzObzH8nssfS+kMxErAQDAo1sWckq0+AiK5o5ZFnJOa3zE&#10;4929GAwDd8DPJ/Cr2lB4rmVTGMVQeK9t0dwXJz4CMElhan8PZjrnmczhA+ZaFfOsGKLHSiRKLAEA&#10;eGBLn8s5Z11LZih8gPWiuaXL5VHPRgyGgTto9TbxsD8EwFvavsJ0LUWXUlR53LLbj/ERFM0B0hIr&#10;4SZZclUPSS1WggvQ7WqE5iiysnRrm5KJWAkAAB7Mq7tXj+/LxEfsthbNuWv0VjT3qPMgBsPAHUS0&#10;1zBkIT3ojwHwZnp8xDnPLdcq6lt/ooezxEd88UGnYRSzGuA1szbIPNkoM1OZq6r6/3/jJiHpUnJ7&#10;EN5jJRgMAwDwYDbRfcRHHGNmGj3pf8OkIS39C497Jvo/AAAA///s3d1yKjmQhdGdyqL8M+//qHMM&#10;lKScC0m47OmOpjiAbfytiL7pK8eJoCglqb0ZDANXUCNUIuQyBjLAmdZFc6diKF5LNlvHR8zuMtOP&#10;/bUauKXxqZhTknbzKraG584WuVa95UXhoVCPleDlBwCAb69GfCiaYyi8nZt9uKE57lL9ZAyGgSso&#10;ESpR5eZf/acAP8K4wlSi6lBarjCZwtuN+Ih5lW0F4N+0H29dSc+e+mGoHZAYDp+vRuhYyukHKHOT&#10;i0I6AAC+q7GQM+Ij9iWrEB+x2Sk+4lQ09xjvPgyGgSuoERwqgS3ifevsSNHcRaxvCj/5pOeJojng&#10;XOMd/rkX0v1ZFmUxHN5q5DSb1Avp+HEcAIDvKFbxEW0ozKbwVmam2V0vU1vGeaSzF4Nh4ApqVJV+&#10;DeNxHg/A9a3jI46l6FjL6bOD830umnNjUxg4X9t1TSbtkut5ivc4G4bDZ6sRyqral9Kf4S1j71G2&#10;ZwAA+OnWRXMjPoJN4e3ckmb3VjSXkkz2UDelGAwDV1AjVOoozGI8DPyz9mIS49fqTNHcJUbR3Nw3&#10;hRkKA5cxM7lJr7aTpD4UZnN4i7F9pFUhnYlYCQAAvtpYyCnR4iMomrvMWMh5HZvCD3j2YjAMXMGI&#10;kmgPWgrogP+vDYWXWlaFTwyFt1oXzT058RHA3zJJYWqfJzO95UULmcObLbUqlkUxRY+VSJRgAgDw&#10;hUafy1vOOpbMUPgCZnY6d3l63HcbBsPAFbQdo1CJtjHzmI8L4DLrK0zHUnQoRVW8mGz1OT6Cojng&#10;Gtp3tptkyVU9JJVTfi7PqfPUCC1RZGV0c5uSiVgJAADu7MPZq8f3ZeIjNjsVzblr561o7lEnPQyG&#10;gSsZv8ilIF8P+KCXHbzlRYdKfMQlRnzEk096mXbcSgCuzKwNMl9sJzNTWaqqWvQNzhOSDiUrVrES&#10;vA8BAHBnq6I54iMuY2baedL/TLOmZH3573HfaRgMA1cSCuVayfsEunXRHMVOl1vHR8zuMtNDv5gA&#10;X2V8quaUpN28ir3hubVFrlVveVF4KNRjJRgQAwBwczXiQ9EcQ+Ht3OzDDU3T45+9GAwDVxIRKsEF&#10;eUB6v8JUoupQWq5wDa4wbTXiI+aebUV8BHBLrSPAlfTsqR+m2gGL4fD5aoSOpWjs1pibXBTSAQBw&#10;K2MhZ8RH7EtWIT5iMzfTLrmepkm7lH7NzScGw8CVhKRcg8MjIJ1eTN7yomMvmuOTsc3YFH7ySc8T&#10;RXPAvYwzwHMvpPuzLMpiOLzVyGmW1Avp/Iv/IgAAHlOs4iPaUJh1ta3MTLNPepnaMs5vOnsxGAau&#10;JCJU+sExIiSue+MXWsdHHEvRsRYVrjBt9rlojoga4J7at3cyaZdcz1MQh3OBGqGsqn0p/TugdTD8&#10;lu0bAABubV00N+Ij2BTezi1pdm9Fcym1W0+/6H2FwTBwJaERJ9G2hlObDAO/SHwoO9hniuYuMYrm&#10;5r4pzFAY+BpmJjfp1XaS1IfCbA5vMb4P1oV0JmIlAAD4W2Mhp0SLj6Bo7jJjIed1bAr/wrMXg2Hg&#10;ymrPGjZz5sL4Rdqv1cdaKGz6C+uiuScnPgL4aiYpTO3zaKa3vGghc3izXKvelkUxRY+VSNyqAgDg&#10;L4w+l7ecdaRo7iJmdjp3efq97yYMhoErqxHKEXKFWBnGb7C+wnQsRYdS1GoYeTXZ4nN8BEVzwHfQ&#10;jghukiVX9ZDUYnLEAexsNUJLFFlp70UmUzIRKwEAwEYfzl616FiyMvERm7mlfvZy7bwVzTEYBnAV&#10;NaLl+iRnLozfocdHjKI54iO2G/ERTz7pZdqJWQnwvZi1QeaL7WRmKktVlU7lavhvIen4KVaCwTAA&#10;AButovuIj7hMK5pLep1mTanlCf/WobDEYBi4uhpVOYxtSTy8ddHcKGYqDEk2W8dHzO4yiiuBb2l8&#10;KueUpN1MbM4FQj1WIi8KD0mtXJPMYQAA/luN+FA0x1B4Ozf7cEPTxNmLwTBwZW1juF3viAgOO3hI&#10;4wpTiapDabnCNbjCtNWIj5h7thXxEcB3ZjKTXEnPnvphrB3QGA6fr0boWIrGbs7sJheFdAAA/JtT&#10;0VyPj9iX3G4pf/Uf9sO4mXbJ9TRN2qXEzaWOwTBwZaH24K5RVWWigg4PKd63vo61MBS+wNgUfvJJ&#10;zxNFc8BPMc4Qo5Duz7Ioi+HwVkstpyiOVkjnX/wXAQDwPUWPj9iX3IfCbApv1eIjJr1MbRmHs9c7&#10;BsPADUS/4uGW5Jxz8EDW8RHHUnqmMC8mW30umnNjUxj4Od4L6ZRcz1Oc4nQYDp+vRiiral9K/w4x&#10;JTO2dwAA6NZFcyM+gk3h7dySZvdWNJdSu7XE+8YJg2HgBkLSElUeVTsxGcajiA9lB/tM0dwlRtHc&#10;3DeFGQoDP5OZyU16tZ0k9aEwm8NbjO+TdSEdOesAAEjj7FWixUdQNHeZsZDzOjaFOXv9PwyGgRuI&#10;kEoN1cRjG49hvSlM4dLl1kVzT058BPDTmaSw91iJt7xoIXN4s3Uh3axRBsPzEQDwe9U+FH7LWUeK&#10;5i5iZqdzl/Nu8a8YDAM3cMoYjmj5eWy/4AdbX2E6lqJDKart/371n/ajfI6PoGgOeATvsRKWXNVD&#10;UovZEQe4s9UILb2QTmr/qslErAQA4NcZCzm5F80dS1YmPmIzt9TPXq6dt6I5ZjL/jMEwcCMlQiVC&#10;VaEUJp5B+LF6fMQomiM+YrsRH/Hkk16mnZh1AI/FrA0yX2ySmaksVVU6lavhv4Wk46dYCQbDAIBf&#10;J9os4VAy8REXakVzSa/TrCm1PGGGwv+OwTBwQ7WX0E0pyXkQ4YdZx0eMYqXCkGOzdXzE7ORnAo9q&#10;7LrOKUm7mdidC4Q+xkpIrZyTghgAwG8w5geHQnzEpdzsww1NE2ev/8JgGLihGqGlVrmxMYyfZcRH&#10;lKg6lJYrXIMrTFtZHwo/9Wwr4iOAR2Yyk1xJz576Ya4d8BgOn69G6NhjJUzS7CaXGA4DAB7WWMgp&#10;PT5iX7IK8RGbuZmm5HqaJu1S4ubRmRgMAzd0OhAm/+o/Bdgm3re2jrUwFL7AelP4eaJoDvgtxhlk&#10;FNL9WRZlMRzeaqnlFMUxu2sy3qUAAI8penTfvuQ+FGZTeKsWHzHpZWrLOJy9zsdgGLihcRWkqpXQ&#10;tcMiDyh8X+v4iGMpPVOYF5OtPhfNubEpDPwe74V0Sq7nKU5xPAyHz1cjlFW1L6V/B5mSGds/AICH&#10;sS75PpSsQylsCl/ALWn2XjSXUrt1xPvC2RgMAzdUIxTRDoLj4c7jCd9XnIrmDiVrnymau9SUkua+&#10;KcxQGPidzExu0qvtJKkPhdkc3mJ8H60L6chpBwA8hnH2avERFM1dZizkjKK5xNlrMwbDwB2UWlVS&#10;1aTEZBjf0npTmMKky63jI56c+AjgtzNJYS1Wwsy0z4sWMoc3WxfSzRplMjxfAQA/V+19Lm+ZorlL&#10;JbN+7nJ5Mt4NLsRgGLixUHvg51o1Ob9e4ftZX2E6lqJDKS3+hFeTTT7HR1A0B2AdK/Hk3jNzW0yP&#10;OACerUZo6YV0UvtXTSZiJQAAP85YyMm9aO5YsjLxEZu5pX72cu3clYzB8KUYDAN3kGtoSu0AyKMK&#10;306PjxhFc8RHbGdq8RFPPull2vE5B/CBmZTC9DK1zeGyVFXpVK6G/xaSjp9iJRgMAwB+nJBKj0p6&#10;y8uH2EmcpxXNtfgIT8ZQ+C8xGAbuYGwMjx1MHlr4DtbxEYdV0Ry2WcdHzE7+JYB/YjILKUxzStI0&#10;a1+I7dkq9DFWQmrlnhTMAAB+glFOfygtPoKh8HZuprnHR7RoKc5ef4vBMHAHNUIlWqZga8j86r8I&#10;v92IjyhRdSgtV7gGV5i2sj4UfuqZwsRHAPh37fvflfQ8pf5jcTsgMhw+X43QscdKmKTZTS4xHAYA&#10;fFtjIaf0orl9ySrER2zmZpqS62Vq5y5uDl0Hg2HgTiJCS62yftUB+FLxvnV1rIWh8AXWm8LPPvG5&#10;BnCW8ah46s+NP8uiLIbDWy21nKI4ZndN5l/8FwEA8M+iR/ftc+5DYTaFt7K+KXwaCrMlfDUMhoE7&#10;qWqDuMnYKMTXWcdHHFfxEbyYbPO5aM7ZFAZwtvdCOiXX8xQ6lEKsxEY1QllV+1L6d1j74Z0f6QAA&#10;38W65PtQsg6lsCl8Abek2dMpPiLJuCl0RQyGgTuJCOVaVFOSlEQNHe4vTkVzh5K1zxTNXWpKSbNP&#10;ep4mOT/2ALiAmclNerWdJPWhMJvDW4zvs3UhHTnvAIDvYZy9WnzEn7woWMjZbCzkvE6zpmRKnL2u&#10;jsEwcCcjSqJE+9VQFhxccDfrTeF9pvDoUuv4iCefuMIE4K+YpLAWK2Fm2udFC5nDm60L6WaNMhqe&#10;zwCAr1N7pvBbbkVzDIW3S2b93OXyZHy33wiDYeBOQm04XPp/LmNpGHexvsJ0LEWHUlR76RHO9zk+&#10;gqI5AH/vPVbiyb1n5raYn2A4fLYaoaUX0kntXzWZiJUAANzdWMjJtfb4vqxMfMRmbqmfvVw7dyVj&#10;MHwrDIaBO6tRlaMqmfNYw330K0yjaI74iO1MLT7iySe9TDs+uwCuykxKYXqe2uZwWaqqxObwBiHp&#10;+ClWgsEwAODuQio96ugtL6psCm/WiuZafIQnYyh8YwyGgTsrEcq1amfpvZocuIF1fMRhVTSHbdbx&#10;EbOTXwngFkxmoRSmOSVpmrUvxP5sFWobWvseKyG53BIFNQCAu6j9rH8oLT6CofB2bqa5x0e0aCjO&#10;XrfGYBi4s1JD2aqqh5LIGcZtjPiIElWH0nKFa3CFaSvrQ+GnnilMfASA2zGZSa6klyn1wJ92wGQ4&#10;fL5WSFc0jpGzm1xiOAwAuJmxkFN60dy+ZBXiIzZzM03J9TK1cxc3f+6DwTBwZzWqcpVqTIpgaRg3&#10;Eu9lPMdaGApfYL0p/OwTLyYA7sKsbb4+9efOn2VRFsPhrZZVTvPsrsn8i/8iAMCjimg/TO5z7kNh&#10;NoW3sr4pfBoKs0B3NwyGgTsLvV8xceNXMFzXOj7iuIqP4MVkm8/xEc6mMIC7eS+kU3I9T20DlliJ&#10;bWqEsqr2pfTvwJZRyHsXAOBaPpZ8Zx1KYVP4Am5Js6dTfESScdPnjhgMA18g1K6ZlKiaxMAJ1xK9&#10;aK6VHewzRXOXGvERz9MkNz6jAO7PzOQmvVorvKz9ec5w+Hzj+3BdSEdOPADgOt7PXsda9L95UbCQ&#10;s1ky0y61orkpmRJnr7tjMAx8gZC01KrJqsTNRlzBelN4X7KWwmbZJdabwk8+cYUJwJcySWHS7JNk&#10;pn1etJA5vNmIVgoPzXJNFNIBAP5S7ZnCb7kVzTEU3i6Z9XOXy5Pxw+0XYTAMfIGIUKlVOYVqRGva&#10;5ICCC328wlR0yEW1lxbhfOPX6rnHR1A0B+DrvcdKPLn3zNysY62n/Fz8txqhpZTTgdMopAMAXGgs&#10;5ORae3xfViY+YjO3pF1q8RE7dyVjMPxV/g8AAP//7N3bchu3EoXh1QBmKCbv/6gODwOg9wUAilIl&#10;OwLtWDz8X5VdvvSFRA56GmsxGAa+SXFX9arqVcHYS8RP8HbFeBTNER8xz/QeH7FPC7+PAO6KmRTc&#10;9JaSzExlO6uKWIkZLun8KVYiMRgGAMzydpY/laxD3lTZFJ7WiuZafEQMxlD4mzEYBr5Rcde5Vq2B&#10;MhTMu46POF0VzWHO56I58icB3B+TmSu4aQ1BSouOFNJNc7UNr2OPlZCiIrESAIAvGiXyp9LiIxgK&#10;z4tmWnt8ROrxEZy9vheDYeAbjauNiYB1TBrxEdWrTqXomLOqc4VplvWh8K5nChMfAeB+mcykqKB9&#10;CnK174JM5vCUVkhXNF4BrsRKAAD+xVjIKd7iIw4lqxIfMS2aKYWofWrnLorm7gODYeAbld5guuNX&#10;EVPec61GfARD4XnXm8JvMbG1D+AhmLXN113/3PorbwyHb7DVcsniX2NUMtqAAQB/ry3kuI4561iy&#10;amVTeJb1TeHLUJgt4bvBNAr4Ru6uIqnUqhIq2Tr4V9fxEeer+AgeTOZ8jo+IbAoDeBjvhXQKUW/R&#10;dRKxErPGdeCjSv8ObbFevCQEAAwfS76zTqWosCk8LVrQGkOPj2hDYW7q3A8Gw8A3834wybVqDVHM&#10;hfF/jbfVJeuUKZq71YiPeEtJkStMAB6QmSma9Ie1wszavw8YDn9d7eVB14V05MwDABq/nL3OtehH&#10;3uQs5EwLZlpCK5pr8RF8x94bBsPAHSjeBsNLiBxF8Lc+Fs1lbaWId9XzrjeFdzFyhQnAQzNJbi0K&#10;QWY65k0bsRLTRjSTR9eqqEQhHQC8vNozhY+5bQozFJ4XzC7nrhh47XqvGAwDd6C4q3htV1XEpgo+&#10;+niFqeiYRwMujyYzxtvqtcdHpECeJIBHN2IlgnbR5O6Sss619n/jK0YZ8Hj+MgrpAOBljYWcXOtl&#10;KScTHzEtWtASWnzEEiOxmXeMwTBwB3Ktimaq7rLeOg5c9LfVo2iO+Ih5pvf4iH1aeCQB8FTMpOCm&#10;t5RkZirbWVXESsxwSedPsRKJBzIAeD3eFrdOJeuQt76QgxmtaC7oj7Qo9vgIhsL3i8EwcCequ7Za&#10;ZYHiEzQf4yPei+Yw53PRXDCJMG8Az8Vk5gpuWkOQ0qJjoZBulqu9rD/2WAkpKhIrAQAvYxSTnkrW&#10;uRSGwjeIZlp7fEQKoS2+cfa6awyGgTtRXdpKUTRTEmVYr27ER7RinKJjzqrOFaZZ1ofCu5i0i0kp&#10;8LsF4Fm1G0dRQfsU5GrfJZnM4Snje1f9ILsSKwEAT28s5BRv8REHzl43iWZKIWqfUi+a4+z1CBgM&#10;A3ditJ0uNUpEn76491yrQ976xhcPJrOuN4XfYmITH8BLMGubr7vYYiUOeWM4fIOtlp7l7y2X3ng4&#10;A4BnNRZyjjnrWDKbwjewvin8NobCbAk/DAbDwJ1wuUptJXQjc5jtlNdzHR9xvoqP4MFkzuf4iMim&#10;MICXMQrppDVEeXSdRKzErHGd+KjSv4Nb1BcvGQHgeXws+c46laJC0dy0aEFL7EVzfSjMLONxMBgG&#10;7sjItsu1KMRIFs8rGm+rS9YpUzR3q/eiucQVJgAvycwUTdpbK9wcN0+c4fCX1V4+dF1IZyaezwDg&#10;Kfjl7HWuRT/yJmchZ5qZaQlBf6a1x0fwHfloGAwDd6b0EroURkkWXsHHormsrRTxrnre9abwjpcr&#10;AF7c6NpcY5TMdMybNmIlpo1oJ4+uVVGJQjoAeHi1Zwofc9sUZig8L5hdzl0xcPJ6VAyGgTtTvGqr&#10;pp273J2Dxwv4eIWp6JhHAy6PJjPCVdHcGqNSIA8SwKsbsRJBu2h9WzjrXCubwxOqu86lXF42GoV0&#10;APCwxkJOrvWylJOJj5gWLWgJPT4iRgUzlnIeFINh4M5UbznDxauiTJEP1+fX31Yf8tYzhYmPmGXS&#10;ZVN4nxZ+awDgipkU3PSWWiFd3c4qEpvDk86lfIiVSAyGAeDxeLuleypZh5wp+b5BK5oL+iMtij0+&#10;gqHw42IwDNyh2uMkopliJB/1Wf1T0RzmfC6aC+PuNACgM5m5gpvWEKS06FgopJvl6oV0PVZCiorE&#10;SgDAwxjFoqeSdS6FofANopnWHh+RQpCJofCjYzAM3CGXtNWiZKYl+ri4+L3/KfxiLT6iFdsUHXlb&#10;fRO7io/YxaQUeJECAH/PZCZFBb2l0Iro+qCT4fDXje9t9YPwSqwEANy9sZBTvMVHsCl8m2imFKL2&#10;KfWiOc5ez4DBMHCHvL/JzKG2slRjLPxc3jOFD3nrG1s8mMy63hR+i4kGXAD4gvFRuYstVuKQN4bD&#10;N9hq6V0A3nLtjVx7ALhXYyHnmLOOJfc+F8ywvin8NobCTCieBoNh4E5Vd5XaIiVSMDZRnsQ/xUfw&#10;YDLnc3xEZFMYAL5oFNJJa4jy6DqJWIlZ4zryUaV/h5uCGS8pAeCOfCj5rlmnUlQompsWLWiJvWiu&#10;D4WZTzwPBsPAHSve8o/MUs9NxcMbb6tL1ilTNHerER+xT4krTABwAzNTNGlvrbBz3FxxhsNfVnt5&#10;0XUhHTn3AHBH+tnrXIt+bJuchZxpZqYlBP2Z1h4fwXfcs2EwDNyxVkJXtDrXEx/d9abwqWRtpYh3&#10;1fOuN4V3MVJ0AAA/YXyCrjFKZjrmTRuxEtNGNJRHlysqUUgHAN+uuqt41TG3TWGGwvOC2dUNTU5e&#10;z4rBMHDHxjXF4q7qLjMxCHtAH64wlaJjLj3XikeTGeGqaG6NUSnwwgQAfs57Id0uWh8IZ51rZXN4&#10;QnXXuZTLM5pRSAcA32Ys5LT4iLaUk4mPmBYt9LNX1BKjghmziCfFYBi4Y64xHC7KZlpC5HbiI+oN&#10;uIe89Uxh4iNmmXTZFN6nhV8DAPiFzKTg1uN5THU7q0hsDk8690K6ESuRGAwDwO/nUulRP4ecKfm+&#10;QSuaC9qn5RIfwVD4eTEYBu6cS9pqVbCqFCIfxw/kn4rmMOdz0Rz5jQDwq5nMXMFNawhSWnQsFNLN&#10;8lFI12MlpKRoFPQAwO8ybtyeSta5FIbCN4hmWnts3xKCTAyFnx2DYeAB5FoVrMg9yYmTeBAtPqIV&#10;0xQdeVt9E7uKj9jFpBQomgOA/0aPlbCgNwutiE7tgM1w+OvG9776QXqNkVgJAPiPjYWc4i0+gk3h&#10;27SFnKh9Sn1TmLPXK2AwDDyA2jOGs1clD4ocLu7ce6bwIW9944oHk1kfi+YSP/cA8BuMSxm7mGRm&#10;OuSN4fANth4rIXnLxTdy8QHgvzIWclrRXO59LphhZtrFpLe+jBNYRnsZDIaBB3FdbBI5W9yt8bZ6&#10;q0Wnq/gIHkzmfI6PYFMYAH6Xdi8pmrSGKI+uk4iVmFXdtdUqU+nPAKZg7Q8A4Nf4UPLdz18Uzc2L&#10;FrTEUTTXhsLcdHkdDIaBBzEGw21AFkTG6p3qb6sPOetUKJq71YiP2KeFQzQAfAMzUzRpb63ws/Sb&#10;L85w+Mu8lx+5XKGXCJOTDwC/UD97nWvRj+0sZyFnmplpCUF/pvVSNIfXwmAYeBDurqyqXKtydUUj&#10;r+6eXBfNnUpum1U8lkz7vCnMTzgAfJ/xGbzGKJnpmDdtxEpMy7Xqr7zpLbpcUckCz3AA8JOqu4rX&#10;Hh9RGArfIJhdzl0x0GT0qhgMAw9ibOlkr8peFYyh2b0YV5hKrTqXomMuPdeKR5MZ4apobo1RSyAz&#10;BQC+Vy+kU9AuWh8IZ51rZXN4wrj1FXpMh0WjkA4AbjQWct7jIzLxETeIFvrZK2qJUcGMkvsXxWAY&#10;eDClurZSlIxrHnejN+D+lbeeKUx8xCzT+6bwPi08kgDAHTGTgpv2KSmYqW5nFYnN4UmncZvITGuI&#10;SjzHAcA8l0qP6jlkiuZuYWZaY9A+LZf4CIbCr4vBMPBgildt1bRzl7uzbfKNruMjzldFc5jzOT6C&#10;Fx4AcG9MZq7gpjUEeVp0KhTSzXJ35Vp1zJs8uqSkaBT8AMBX1f45eipZ51JUnU3hWdFMa0xtUzi0&#10;uywMhV8bg2HgwbQvw6LsVdFNkcPEN2nxEdVdp1J0zJkHkxuMTeFdTNrF1MsVAQD3p8dKWNDe2mf1&#10;6D9gOPx147lBvfF9DZFYCQD4F2Mhp3iLjzhw9rpJW8iJ2qfUN4U5e4HBMPCQXLpk1UUGad+gDYVz&#10;rTrkrW9M8WAy63pTeBcTLzkA4AFY/2sXk8xMh7wpU0g3batFnl2KrjVGJSNXHwD+yVjIaUVzxEfc&#10;wmTaxaS3vowT2BJGx2AYeEDurq0WpWByj5KJ6x+/yXhbvdWi01V8BA8mcz7HR7ApDACPoj1xRJPW&#10;EOXRdRKxErOqu7ZaZSr9GcIUzIhTAoArfrWQc+7nL4rm5kULWuIommtDYW6qYGAwDDwgV/tyHBs6&#10;oU2G8Tv0t9WHnHUqFM3dasRH7NPCIRgAHpCZKZq0t1YYWvrNGWc4/GXey5NcrmCmJZCzDwAf9LPX&#10;uRb92M5yFnKmmZmWEPRnWi9Fc8A1BsPAA8vVdSy5ZbPyAf+fui6auxTu8Fgy7fOmMD+1APC4xmf4&#10;GqNkpmPetBErMS3Xqr/yprfokqKiBTa5ALy86q7itcdHFIbCNwhml3NXDNwxxt9jMAw8sOpVp1KU&#10;QlD0VgrD6vCvN64wFa86X4rmXDyazBlD4V1/OFkCeYoA8Nh6IZ2CdtH6QDgzHJ5U3S/dESZpjUYh&#10;HYCXNRZy3uMjMvERN4gW+tkraontRgqjYfwdBsPAAyvu8lpUapT3IRsf9f+BPhT+a9t0pmjuJqb3&#10;TeF9Wvg5BYAnYiYFN+1TUjBT3c6SxHB40mncRjLTGiK3wQC8Jm/n3FPJOmSK5m5hZlpj0D4tl/gI&#10;hsL4JwyGgQc3yktiLVpDZDL8C13HR5wpmrvZ5/gIcq0A4NmYzFzBTWsI8rS8xy4xHP4yd1eu7dq0&#10;R5eUFI2CIACvo/bPwVPJOhcWcm4RzbTG1DaFQ7uLwlAY/w+DYeAJbLUqlKIlBEnig/+XaPER1V2n&#10;S3wEDyazTO9Fc7uYlPrPKADg2fRYCQvaW/usd3dlESsxo/YtOalvfIVIrASApzcWcoq3+IgDZ6+b&#10;tIWcqH1KfVOYsxf+HYNh4AkUr8rVVNyVZGwN/7Q2FM616pC3vvHEg8ms603hXWxbTwCA5zbqDnYx&#10;ycx0yJsymcPTtlrk2aXoWmNUMnL5ATyvsZDTiuaIj7iFybSLSW99GScwFMAXMRgGnsBobN1qlQUj&#10;k+4njLfVWy06ER9xs8/xEWwKA8CraPeWoklriPLoOolYiVkjKsxU+jOIKZgRxwTgqfjVQs65n78o&#10;mpsXLWiJo2iuDYW5aYKvYjAMPIlx9TD0ki/cqL+tPuSsUykqXr/7f/SQRnzEPi0cYgHgBZmZokl7&#10;a4Wjpd+8cYbDX+b92c7lCmZaAjn9AJ5MP3uda9GP7SxnIWeaybSEoD/TeimaA2b8DwAA///s3dFy&#10;4zazhdHdaJC2Mu//qLElEkCfC4AaxX/mxNR4bEv6VlV8kUolriQlgc3G3gyGgTvRIrTWpmxVuSXK&#10;Sna6LJo7F+ZwLNnt7aYw/wcCwOPavgNmd8lMx7JqJVZit9KaXsqqZw9JLrfEGQ/AzdtuvR7HQg5D&#10;4f2S2ehyceVE0xCuw2AYuBOhLWu4/5E8UUL3TtsVphpNy7loLsTRZJ9tKPw0hsJTIg8RAB7bKKRT&#10;0pPb+G4tZA7v1CK01KrtZDe7UUgH4GZtCzmlNa2t6liLKvERu7ml80LO5P2FIc//uAaDYeDOlGg6&#10;1aKcZiW+F95nDIVf1lULRXNXsYtN4UPOHEoAAGdmUgrTwbOSmV7WRZIYDu902m4zmWlOTqcEgNsU&#10;Uh1ROa+1qDXWcfYyM82edMjTOT6C5y9ci8EwcGdaRN8ajqYUlJT8fy7jIxaK5q72Nj4iGRnXAIBL&#10;JrNQkmlOSZGnn7FNDIffLcYZ71iKwkNSJjoMwA0JtbEpfKpFS61qbArv5maaR3zElPpdEobC+B0M&#10;hoE70yJU1OMk3EzJuM7/73p8RC/t2+IjOJjsZfpZNPfkmeJDAMAvjFgJSzqMF4gxziwMh99vKxuW&#10;xsZYcmIlAHx720JOjaalVb3y7HWVvpDjOuSsKSUWcvAhGAwDdygknWpRksh5/Vd9KFxa02tZx8YS&#10;B5O9LjeFn7xvLQEA8P+x8ePJs8xMr2Ulc/gKa6uKEpKHZndlFgEAfGPbQk4vmmMofA1TL5p7Hss4&#10;bAnjozAYBu7QdtVwtVFEZ0RKbLa31et2hYn4iKu8jY9gUxgA8D79UdZNmpMrPHQSsRJ7tQitrSmp&#10;jjOMcd4D8O3ExULO0qpOtaoQH7GbW9KUUo+P8NTLSPm8xwdhMAzcqRahEr3pdUrOg8JmvK1+LatO&#10;tapG++rf6CZt8RGHPFFyCADYzczkJh1skqlfLw71l9t4n4jQsRY1hZIZ5z0A38949lpa0d/rqmAh&#10;ZzeTaUpJP6ZZOW0vAPmsx8dhMAzcsdr6A0O/4v/YG52XRXPnwhuOJbu93RTuRxIOJgCA/bZvj8ld&#10;P8x0LKtWYiV2K63ppax69pDkcktskgH4ci1CNXph5lIrQ+ErJLPR5eLKaSuZ4/MdH4vBMHDHWjSt&#10;NVSSK6cms8dsLN2uMNVoWs5FcyGOJvtsQ+GnMRQmvxoA8Ht6IV1WUnIb382FzOGdWoSWWrUlTs5u&#10;FNIB+DLbQk5p/fbqsRZV4iN281E09+y5x0ewKYw/hMEwcMdC29WdplRb3/B8xO+SMRR+WVctFM1d&#10;xS42hQ85P+QLBgDAn2EmpTAdPCuZ6WVdJInh8E6n7TaUmebkyg956APw5UKqETrVMobCrOPsZWaa&#10;x3NXTgyF8WcxGAbuXEgqrWo10+RJIT3MUO8yPmKplaK5K72Nj0j22LEkAICPZjILJZnmlBR5+hn7&#10;xHD43bby4WMpCg9JWW4UFAH4LKE2NoVPtcdHsCm8n4+h8JO7ptTvgjzK8zu+BoNh4AGU1pSsqrYs&#10;S/YgW8M9PqJF6HSOj+BgspfpZ9Hck/c31gAAfLx+PnFLOowXkH0oTKzEHm1s6Ulj4yw5sRIA/rht&#10;IadG09KqXnn2ukoa8RGHnDWlxEIOPgWDYeABhH5e55H61ud960Ph0ppeyzo2jjiY7HW5KfzkeZQY&#10;AgDw59j48eRZZqbXspI5fIW1VUUJyUOzu7Ld+9kPwFfaFnKOpehUGQpfw9SL5p7HMg5bwvgsDIaB&#10;B7FtzvoY9pndZ6TE9rZ63a4wER9xlbfxEWwKAwA+Rz+duElzcjUPmYiV2KtFaG1NSXWcgUzJbORU&#10;AsDHiIuFnKVVnWpVIT5iN7ekKaUeH+Gpl4nyeY1PwmAYeBAtQi2q1pY0R8hl95lfP95Wv5ZVp1pV&#10;o331b3STtviIQ54eJHoEAPCdmJncpL9sUlK/nhzqObp4n4jQsRY1hZKZpuQMhgF8rNjKzov+XlcF&#10;Czm7mUxTSvoxzcrJKJrDp2MwDDyYEk3HWvoVlTt6OLgsmjsX1nAs2e3tpnA/ltzP/ycAgNuxfftM&#10;7vphpmNZtRIrsVtpTS9l1bOHJJdbYhMNwG9rEarRCy+XWhkKXyGZjS4XV05byRyfz/hcDIaBB1Na&#10;k6n2MPu4jyuF2xWmGk3LuWguxNFkn20o/PNwQh4hAOAr9UK6rCR3G9/thczhnVqEllq1JVbObhTS&#10;AbjauWhuxEcca1ElPmI3H0Vzz557fASbwvgiDIaBB9MiVFrruXNmSvdQRjKGwi/rqoWiuavYxabw&#10;c85KHEoAAN+EmaQwHTwrmellXSUxHN7rtN2mMtOc/K5ujgH4RNGLzY+19KEwm8K7mZlmzzrkXjSX&#10;2BTGF2IwDDygptBSi5KkbEm60SK6y/iIpVaK5q70Nj7CjaI5AMB3YjILJZnmlBQ5/4yNYjj8bjGW&#10;A46lKDwkZblRcATgvUJtFM2dao+PYFN4Px9D4Sd3Tanf5eBzGF+JwTDwgCJCS21K1vSkUIpbLKLr&#10;8REtQqdzfAQHk71MP4vmnj3LE0NhAMB31GMl3JIO4wVmHwqzObxHPzcVSWNjLTmxEgD+0zk+Inp8&#10;xGtZR7wP9kgjPuKQc492ZCEH3wCDYeBBhUJ1bI083VwRXR8Kl9b0WtaxMcRQeK/LTeGncT0XAIDv&#10;zMaPJ88yM72WlczhK6ytKkpIHprdle8hWgzAH7Mt5BxL0alWhsJXMNl5GSendJM3dnGfGAwDD6xG&#10;06lWuSW52U1ESmxvq9dxhenUOJhc4218RGZTGABwE/pJxU2ak6t5yESsxF4tovdNqI4zlBErAeB/&#10;xMVCztKqTrWqtMqz105uSVNKPT7Ce6Ywn7f4LhgMAw+sRqjW0geDkeS6gUiJ8bb6taw6tZ5rhf22&#10;+IhDnsSZBABwa8xMbtJfNimpv+wO9bgsvE+M8qim6LeGKKQD8NZ49lpa0d/rqmAhZzeTaUpJP6ZZ&#10;Odm4pclnLb4PBsMAtNSqZKZnz9/2K+qyaI7Cmeu93RTux5Lv+l8dAIBf2769Jnf9kOlYV63ESuxW&#10;WtNLWfXsIamX0LLJBqBFqEaPHlxqZSh8hWQ9PuLJXTnZeO7i8xXfC4NhAP1qUK2jFfX7PQxsV5hq&#10;9N+zF82FOJrssw2Ffx5OyBMEANyyXkiXleTZ1BQKFTKHd2oRfUlgjCxmNwrpgAd2Lpob8RHHWlQb&#10;fS57+Siae/bc4yPYFMY3xWAYgFo0lSYtNUkuTd+tgGQMhV/WVQtFc1exi03h55yVOJQAAO6EmaQw&#10;HUaR6su6SmI4vNfSqppCMtNMrATwuKJHDh5r6UNhNoV3MzPNnnXIvWgusSmMb4zBMACF+pf/aURK&#10;ZEvfoojuMj5iqVVLqxxMrvA2PsKNojkAwD3pm8NJ0pySImdip67QIlRavzYeHpIyhXTAQwm1UTR3&#10;qj0+gk3h/dxMs/u4oUnRHL4/BsMAJG2lAlVTS2oeSvHVRXRxLjs4neMjOJjsZfpZNPfsWZ4YCgMA&#10;7lMvpEs6jBegfSjM5vAe/dxVJI2Nt+TESgAP4BwfET0+4rWsI7oPe6QRH3HIk6aUlFjIwQ1gMAzg&#10;LMZwOJVeROdf9hDQM4XX1vRa1vPGDweTfS43hZ/G9VoAAO6ZjR9PnmVmei0rmcNXWFtVlJA8NLv3&#10;22RcgwbuVoyFnGMpOlWeva5hsrGM0zeFv/r2LfBeDIYB/ENtTSfV/mUW9unDxK1obrvCdDoPhTma&#10;7HFZNDePwwkAAPevP4q7SXNyNQ+ZipbWFAyH361FaG1NSXWcwExubA4D9+by2WtpVadaVVrlyWsn&#10;t6QpJT25a3InPgI3hcEwgH+oEYpWtTZXMlP67CK68bb6tfSiudra5/7z78Q2FP4rT+JMAgB4NGYm&#10;l/RXnpQk1VhVJYbDO8Qon2qKvihAIR1wf8az11KL/i6rgk3h3UymKSX9mGbltC1W8VmJ28FgGMD/&#10;iJCWWno+7ScV0V0WzW2FMZWHt93eFs31YwkHEwDA4zGTFNLkrh8yHeuqlViJ3Upreimrnj0k9RJb&#10;NuGA29ciVKMXTi61MhS+QrIeH9GL5mw8d/H5iNvCYBjA/wiN64PWVKMpKf3RrdPtClONpoWiuatd&#10;xkf0w8knb3sDAPCtmMykrCTPSU2hUCFzeKe+TVi1JWbObhTSATfsH0VztepYi2rj2WsvH0Vzz541&#10;eWJTGDeLwTCAf9UiVFrTsVY9uf5spMQ4mLysPT6CofB+drEp/JyzEocSAAAk/dwcfh5FrC/rKonh&#10;8F5Lq2oKyUwzsRLA7YoeH3gspQ+F2RTezWSaPeuQs3JK49mLz0TcJgbDAH6pRi+AczO59QD9j4wl&#10;uIyPWGrtmcIcTHZ7Gx/hRtEcAAA/9c1hlzSnpMj5HFvFcPj9zksDpSg8JOXz+RDALQi1i5LvpVY2&#10;ha/gZprdxw3NRNEcbh6DYQC/tF0dnFIaTasmWehj3obGuezgRHzE1Uw/i+aePcsTQ2EAAP6Nmckt&#10;6TBeoPahMJvDe/RzW5HU/33OyYmVAG7AP+IjWtVrWdVYyNktjfiIQ540paTEQg7uAINhAP9pqVUm&#10;k9s03oj+7t+xZwqvrem1rOeNHQ4m+1xuCj+N67EAAODXbPx48iwz02tZyRy+wtqqooTkodm9lxVz&#10;jRr4tmIs5BxL0any7HUNk41lnL4pTME37gWDYQD/qUTIWtXUfGwPX/8luBXNbVeYTrWOMhiOJntc&#10;Fs3N43ACAAD+S3+Ud5Pm5GoeMhUtrSkYDr9bi1FUrDpOcCY3NoeB72bbFC6tbwqfalVplSevnfrt&#10;2aQnd03uSh8csQh8JQbDAP5TRKiOQa5Zlus3hpDjbfVrWUemcPu4X/SBbEPhv/L0ARvcAAA8FjOT&#10;S/or99tQNRZVieHwDhGhYy1qin5riUI64PsZRXNLLfq7rAo2hXczmaaU9GOa5ckYCuPuMBgG8C5N&#10;vSQu1Z7Pt7ds5LJobit8qTx87fa2aK7333IwAQBgLzNJIU2e9EOzjnXVSqzEbqU1vZRVzx6Segku&#10;m8PA12sRqtELI5daGQpfIVmPj+hFc30gzLMX7g2DYQDvEhEqEVqtylvSU3Ile99QcouPqNG0UDR3&#10;NbuIj+iHE//qXwkAgBvWexOykjynEW1VyBzeaSsrTmNgMrtRSAd8oX8UzdWqYy2qjWevvXwUzT17&#10;1uQUzeF+MRgGsMvamqKsypMphb+vZ2QcTF7WHh/BUHg/s36F6dmznnNW4k01AAAfYtscfh5Fri/r&#10;Konh8F5L670RGvnNxEoAX2TERxxL6UNhNoV36y+5sg45K6fEsxfuGoNhALu0c95wlWSa/dct1Jfx&#10;EUutI1OYg8leb+MjnLfVAAB8oL457JLmlBQ5n2OvGA6/X4tQaf3aenhIyrujxwD8jlC7KPleamVT&#10;+Apuptl93NDsQ2E+x3DPGAwD2K1F6FTreYtVFv8SKRHnorkT8RFXM/0smnv2LE8MhQEA+BPMeo/C&#10;YbyA7UNhNof36Oe+IilkZpqTEysBfII4P3s1La3qtaxqLOTslkZ8xCFPmhLxEXgMDIYB7Bbq0RBr&#10;q1paUk69jO7yr4josROvddVaKweTK1xuCj+N660AAODPsfHjyV1mpteykjl8hS16TB6a3ZXt1zfM&#10;APy+GAs5r6XoxLPXVUw2lnH6pjAlc3gUDIYBXGW7LniqVSZTSiGzPjSOiytMp1JHmQtHkz3SRdHc&#10;PA4nAADgT+ujALekOZmah0xFS2sKhsPv1iK0tqakOv6MyY3NYeCjbZvCpfVN4VOtKq3y5LWTWxrP&#10;Xq7JXcmMwTAexv8BAAD//+zd3VbjOrOF4VkqOQn0/d/pbkhsSbUPJKdpvl5r4TQ/IXmfA44ZjJEg&#10;T5dmEQwDuFhtTc+xjI2tJsnO9RHPZRmdwu2rf81vaQ2FH3PmIQoAgE9mZnJJj3lSkqnGrCoRDm8Q&#10;o1aijVoJsZAOeH9j0dxci36WRcGk8GamXo/4Y9rJkxEK4+4QDAO4WEhShOYxNbzPfp4iXsaiOWzz&#10;etGciYMJAABfwUxSSJMn/dCkYy1aqJXYJNQnGZ/KooOHpL5El5fewN9rEarRFz7OtRIKXyBZr4/o&#10;i+aMZy/cJYJhAH8lJM3julIy09JYNHcpe1Ef0Q8n/tW/EgAAd8xkJmUleU5qkkKFzuGN2hgiSCNw&#10;2bmxkA74C2t9RI2muVYda1FtPHtt5WPR3MGzJmfRHO4XwTCAv9Z75Kr+b2lqYxsuB5NtzPoVpoNn&#10;HXJW4k01AABXYZ0cPoxFsE/LIolweKu59b0TMmlHrQRwuVEfcSylh8JMCm/WX1JlPeSsnBLPXrhr&#10;BMMA3kWL4PrShV7XRzhvqwEAuCJ9ctjVA83Ica7NIhx+u3Vx8bEUhYekLDdjchh4s1BbF83VXh/B&#10;pPB2bqad+7ih2UNhvodwzwiGAbwbDiXbmX4tmjt4lidCYQAArpGZyU16sEnSeCmuxkK6DdpYSKex&#10;kG6XXG6i0xP4T6EYNzPnVvVUlvEdhC3SqI94yJOmRH0EIBEMA8CXeTkpvB/XUwEAwPWy8WPvLjPT&#10;c1noHL7A0pqiLJKHdnJ5SoTDwL9Y6/qeS9GpVkLhC5hsDOP0SWG+c4COYBgAvkB6sWhuNw4nAADg&#10;2vUowS1pl0zNQ6aiuTE5vEWL0FKbkqokaac+jc11buB366K50vqk8KlWlbH4G2/nlsazl2tyVzIj&#10;GAYGgmEA+AJrKPyYMw9BAAB8M71z2PQ4FsbWmFUlwuENQr1Woo1aCbGQDvhfY9HcXAv1ERcy9SXf&#10;P6adPBmhMPAKwTAAfKLXi+ZMHEwAAPh+TGYhhWnypB+adKxFC7USm4T6JORzWdQ8JPUlvLw0B/pk&#10;fY2+sHGmPuIiyXp9RF80Zzx7AX9AMAwAn8Re1EfsPVMfAQDAt2Yyk7KSPCc1SaFC5/BGfSFdPQc2&#10;Oze5qJXA/VrrI2o0zbXqWItqa4TCG/lYNHfwrMlZNAf8E4JhAPgEZv0K08GzDiyaAwDgZphJCp3/&#10;vz8tiyTC4a3mVtUUkkk7aiVwz0Z9xLGUHgozKbxZf8mU9ZD7ME5iShj4RwTDAPDBXtdHOJPCAADc&#10;EBudwz3QjNwnYJdWCYc3aBEqrV+bDw9JWW7G5DDuSKiti+Zqr49gUng7t6Sdp1Ef0UNhvkeAf0Yw&#10;DAAfbK2POHgmFAYA4EaZmdykB5skSS16oMNCurfrtRJFGgvpdsnlJjpBcQdCEf0zMLeqn2VRMCm8&#10;2TqQ85AnTYn6COAtCIYB4IO8nBTeUx8BAMDNs/Fj7y4z03NZ6By+wNKaoiySh3bqt60Ih3HLWvSX&#10;Sc+l6FQrofAFbCyaO4xJYb4zgLchGAaAD5BeLJrbjcMJAAC4dT2KcEvaJ1PzkKlobo3J4Q1ahJZa&#10;z72gO/VpbK6D49asi+ZKa1pa1alWlVYJhTdyS+PZyzW5K5kRDANvRDAMAO/M9Ks+4jFnDiUAANwZ&#10;MynJ9JCzkkw1ZlVRK7FFSDrVojZqJcRCOtyisWhurkVPZVFjUngzk2nypB95J09GKAxsRDAMAO/o&#10;9aI5Y9kBAAB3yGQWSjECC0061qKFWolNQn2S8rksaiykw41pEarRFy7OY1kl3w7bpFEf0RfN9UCY&#10;UBjYhmAYAN6JnesjXHvP1EcAAHDXTGZSVpLnpCYpVOgc3qgvpKvnwGfnLhe1Evi+1vqIGk1zrTrW&#10;otoaofBGbqacXAfPmpxFc8ClCIYB4B2YmaYxKXxg0RwAABjWI8F6PnhaFkmEw1vNraopJJN21Erg&#10;Oxv1EcdSeijMpPBm/SVR1iFnTSmd+8gBbEcwDAB/6XV9hDMpDAAAztaFdD3QjNwnYJdxdRxv0yJU&#10;Wr92H9RK4BsKhWIsmptb0Vwrk8IXcEuafCyaG6Ew3wPA5QiGAeAvrYvmDjnLucIEAAD+wMzkJj3Y&#10;JElq0QMhFtK9Xa+VKJKi385KLjfRKYpvoNdHtAjNrernsiiYFN5sHch5zFMPhXn2Av4awTAAXOjl&#10;pPDenStMAADgX9n4sXeXmem5LHQOX2BpTVEWPXhop35bi3AY16xFfxn0XIpOtRIKX8B+WzTHZx54&#10;LwTDAHCBdF401+sjcvKv/pUAAMDVW2slkvbJ1DxkKppbY3J4gxahpdbzS/md+jQ218lxbdZFc6U1&#10;La3qVKtKq4TCG7ml85LvnbuSGcEw8E4IhgFgI9Ov+ojHnDmUAACATcykJNNDzkoy1ZjVJCaHNwhJ&#10;p1rUFD0QZiEdrtFYNDfXoqeyqDEpvJnJNHnSj7yTJyMUBt4ZwTAAbPB60ZxxMAEAAJuZzEIpRuCh&#10;ScdatFArsUmoT2I+l0WNhXS4Mi1CNfrCxHksm+TTvU36rT6iP3fx7AW8L4JhAHgjO9dHuPaelRPL&#10;DgAAwKVMZlJWkuekJilU6BzeqC+kqz0uMtMuuVzUSuDrrPURNZrmWnWsRbU1QuGN3Ew5uQ6eNTmL&#10;5oCPQjAMAG9gZprGpPDBc9+EDQAA8JfWI8V6vnhaFkmEw1vNraqVkLK0o1YCX2nURxxL6aEwk8Kb&#10;mUw7zzrkrCkllnwDH4hgGAD+w+v6CGdSGAAAvJt1IV0PNCP3CdhlXD3H27QIldZ0KkVBrQS+QCgU&#10;Y9Hc3KrmWpkUvoBb0uT9luYaCvM5Bj4OwTAA/Ie1PuKQs5wrTAAA4AOYmdykB5skSS16oBSEw2/W&#10;InSsRaHot7uSy010kuIT9PqIFqG5Vf1cZgWTwputAzmPeeqhMM9ewIcjGAaAf/ByUnjvzhUmAADw&#10;oWz8WBfcPpeFzuELLK0pyqIHD+3Ub3sRDuMjtegvc55L0alWQuEL2G+L5vjMAp+FYBgA/iCdF831&#10;+oic/Kt/JQAAcPN6FJItKSVT85CpaG6NyeENWoSWWs8v9Xfq09hcR8d7WxfNlda0tKpTrSqtEgpv&#10;5JbOtzR37kpmBMPAJyEYBoBXTDqHwo85cygBAACfykxKMj3krCRTjVlNYnJ4g5B0qkVN0QNhFtLh&#10;I4xFc3MteiqLWs+JsYHJNHnSjzzJUyIUBj4ZwTAAvPB60ZxxMAEAAJ/OZBZK0QOTR0061aKFWolN&#10;Qn2S87ksaiykwztrEarRdCxF81gWyadzm/SH+gievYDPRTAMAIOd6yNce8/KiWUHAL6RkMJ4KAVu&#10;h8lMykrynPoiOhU6hzdqETrV2uMmM+2Sy0WtBC631kfUaJpr1bEW1db4/7uRmykn18GzJmfRHPBV&#10;CIYBQP3hYBqTwgfPfZM1AHwjoVBtXDUHbs16JFnPJ0/LIolweKu5VbUSUpZ21Ergb4z6iGMpPRRm&#10;Ungzk2k3nrsmTyz5Br4QwTCAu/e6PsKZFAbwTYV4OAVuT79Y7dYDzch9AnYZV9fxNi1CpTWdSlFQ&#10;K4ELhEIxFs3NrWqulUnhC7glTd5vaa6hMJ9D4OsQDAO4e2t9xCFnOVeYAADAFTIzuUkPNkmSWvRA&#10;KgiH36xF6FiLQtEXXCVXMtFpijfo9REtQnOr+rnMCiaFN1ur+x7zpClRHwFcA4JhAHfr5aTw3p0r&#10;TAAA4KqtJ5V1Qe5zWegcvsDSmqIsCg/t1G+LEQ7j37TRKXwsRadaCYUvYGbn567MZw64GgTDAO5S&#10;Oi+a6/UROflX/0oAAAD/4ddCupRMzUOmork1Joc3aBFaaj0PBezUp7G5zo7X1kVzpTUtrepUq0qr&#10;hMIbuaXzLc2de5/YJxgGrgLBMIC7Y9I5FH7MmUMJAAD4VsykJNNDzkoy1ZjVxPLJLULSqVY1RQ+E&#10;WUiHPxmL5uZa9FSKGpPCm5lMk/f6iJwSoTBwZQiGAdyV14vmjIMJAAD4dkxmoRQjcNGkUy1aqJXY&#10;JNQX0j2XRY2FdHilRZzrI+ZWz73eeLtkpv2oj5hGfQTPXsB1IRgGcDfWZQf75Np7Vk4sOwBwmyJC&#10;YqEScON+1Up4TmMRXVER4fAWLUKnWtX/nqZdcrmolbhna31Ejaa5Vh1rUW2EwlslM01jIGdyFs0B&#10;14pgGMBd+H3RXJ8GAYBb1CJUosmVxFcdcPvWz/nBs5KZnpZFIhzebGlVUULK0o5aibsW0f+X9kVz&#10;RZX6iM1MfVL4HArzohq4WgTDAG7e6/oIJoUB3LZQhMQzGHAv+t0Atx5ottz7UKmV2KZFr5U4lSJR&#10;K3GXYvz/LK1pblVzrSpMCm/mljR5XzS3hsJ8joDrRTAM4OZl6weTQ85yrjABAIAbZGZykx5tkkmq&#10;sYx6CWKtt2oROtaiGAvpLLkStTx3otdHtAjNrernMiuYFN5sre57zJOmRH0E8B38PwAAAP//7N1d&#10;d9u2EoXhPRiSUpz//1NbWyIwcy4A2kl72pr+kiW9T1cucqeu5cjgcLA3g2EAN6s/IJkOUy884AoT&#10;AAC4ZdtJZ3GXyfTYVlU2h3dbI5R1VXpqkctHaRZuV4xM4adadW6NofAbmNmI7es3NPk3A1wHBsMA&#10;bpaNP26myQrXqgHchdQozhF5EsD9eSmkK27ql+B7rASbw68XmVpbe14qWNS3sbkOf3u2orkaoTWa&#10;Tq2pRmMovJNb6SXf7lrcVcwYDANXgsEwgJuVmWqSWqZaplzGjATAzcsUm07AnTOTikw/pklFpsiz&#10;QmJzeIeUdGpNMWIlRCHdbcr+rHBqVY+1Kvj9uZvJNHuPj5hKYSgMXBkGwwBuVkrSOOhJ0sFdrn5Y&#10;AYBblUpFigI64K6ZzFIlx8BGs04U0u2W6oV0j7UqKKS7OZH5Eh8RTZEUze3lZlpGfMQ84iMYCgPX&#10;hcEwgJuWktaRE1YkySVTj5Xg0ALgJqXEoy2AX2MlfCqjiK5qFbESe8QvSwZmpqW4XMRKXLMtPqJl&#10;6NyanlpVC35z7lVG0dzRJ81O0RxwrRgMA7h5Kalm6s9adZRkbsRKAACAu7DNL48+qZgp11VNbA7v&#10;tUZT1pQmaSFW4qpl9oH/U606tapGfMRuJtPBp5ehMA9WwNViMAzgLmSmajadWp8HL+6aVMbDEgcZ&#10;ALejbwXyiAtgY6OMtw80Y0qdiZXYLbLHSpxqlYiVuEqpVI6iuXM0nVtTZVN4N7ei2XvR3DYU5t8B&#10;cL0YDAO4G1usRIt+/DO3fqC/7McCgA+Vv/wHABszk5v0YLNMUsuVF0k7RaaeWlWOQjorLmfJ4HqM&#10;TeFzNP2xnilqfQMb8RE/n4vmiI8Arh2DYQB3JdWzN59abx0+TpPcKKQDcDu2K7IA8FfbaWdxl8n0&#10;2FZVNod3WyOUdVV6apHLR+kWvq/fiuZG/wg/9fuYmY6jaI6feeB2MBgGcHcycxTSbSUiqam4jEI6&#10;ADehX5VlzgPg714K6YrbKKrssRJsDr9ejLPklqu6qG9jc53++3kumhvxEafWVKMxFN7JzTQV18Fd&#10;i7uKGc9NwI1gMAzgLqWkGk1/rKE2TTpKmsdwGAAA4JaZSUWmH9OkIlPkWSFuG+yRkk7RFCNWQhTS&#10;fU8ptREB8lirgqCl3Uym2V0Pz/ERDIWBW8JgGMDd2nL1zq31v0zSVIqcrCwAVyy1DXd49AXwT0xm&#10;qZKm2YseNOtEId1uOQrpHmtVUkj37fwWHxFNkRTN7eVmWkZ8xDziIxgKA7eFwTCAu1fH9cntEF+K&#10;ScRKALhSmanGRhSA//QSK+FTGS/Mq1YRK7FHZOrUav+LmZbichErcUnP8REZOremp1bVgqHwXmUU&#10;zR190uwUzQG3isEwAGi0TNfaH4Qm9TfiHOgBXKG+K8zjL4DX2Y47R596Ge+6qorN4b3WaMraz5EL&#10;sRIXtZWwPtWqU6tqFM3tZjIdfHoZCrMwA9wsBsMAoD5IaRk6h6QqaZo0FZGhBeBqZfYBMd9hAP5d&#10;/5Zw6wPNmFJGrMRuMWIlTrVKxEpcRI7y1TqK5s6t9ZuBl/5gV8ataC6lx0eMoTA/x8DtYjAMAL+o&#10;EWqZY3tm0lJcspQYrAC4MttVWr7DALyGmclNerBZJqnl+tzHgNeJUXKWo5DOistN4jv4i4xN4XM0&#10;/bGelWwK72YjPuLnvBXNER8B3DoGwwDwF5mpU2uKlJpnvw5YONADuC6RqcgcNx8A4L9t3xWLu0ym&#10;x7aqsjm82xqhrKvSU4tcPkq78Hl+K5prjaHwGxTr8REH52cWuCcMhgHg/9gK6bbMYUlcBwRwVVJS&#10;KMkFBLDDSyFdcVO/hN9jJdgcfr3I1Nra+P41HWQqRiHdZ3gumhvxEafWVKMxFN7JzTQV18Fdiztx&#10;esAdYTAMAP+gZSpGkUh66jhNcg5IAK4A178BvIeZVGT64ZOKTJFnhcTm8A4p6RStD9eNQrpPk/3M&#10;/tSqHmtVUL+6m8k0u+th2uIjGAoD94TBMAD8ixxFIlKTSZrdNRe/9McCgP8USoY4AN7IZNZvHMxe&#10;9KBZJwrpdtvOkU8U0n2K3+IjoimSorm93EzLiI+YR3wEQ2HgvjAYBoD/0DKV0TQuq6mYjXZeiTIR&#10;AN9S9oFE5FZAd+kPBOD6vMRK+FTGTYSqVcRK7BGZOrXa/2KmpbhcxEq8x3N8RIbOrempVbVgKLxX&#10;GUVzx2nSTNEccLcYDAPAK0TmyNerahk6+tzfqhsTFwAAcLu2+eXRJxUzaV1VxebwXuuIJ9NErMR7&#10;Zfaz+VOtOrXalzgu/aGujKkXzR19DIV5ngHuFoNhAHilyNSqULQcV6xcU3GZkq0PAN9MKrI/PAPA&#10;+4xTz8jJjSllxErsFiNW4kSsxJulUpm9JPocTefWemH0pT/YlXErmkvp8RFexk1Ifg6Be8VgGAB2&#10;yEzVTD1mVWTq52wqxjt2AN9Lql+xbRmX/igAboSZyU16sFkmqeVK0eVOMUrSciwVWHE5A7nXG5vC&#10;52j6Yz0r2RTezdTjI37OW9Ec8RHAvWMwDABvEOqH0lxTB5+0uPO2HQAA3LTtlLO4yyQ9tqrK5vBu&#10;NUJ/1lXpqUUut8IZ8j/8VjTXGkPhNyjW4yMO7vJRNAcADIYB4A22zeEWPWN4e/tOmQiA76I/NPPY&#10;DOAjvRTSlcnU7yTU0cPA981rtUxFayPX1XRwUxFnyP/nr0Vzp9ZUo/HbbSc301RcB/e+0GLGYBiA&#10;JAbDAPAuqd40HRk6TjNlIgC+jZbJFh+AT2EmlTT98ElFpsizQuI7Z4eUdIqmUEpGId0/yv777KlW&#10;PbYe5cZP2T4m0+yuh2mLj2AoDOAFg2EAeKfI1Boh1ar0VI4rgYXDPYALy75oJSl5CATwgUxmqSLT&#10;7EUPmnWikG63HIV0TxTS/V+/xUdEU1A0t5ubaXHXwSfNIz6C8wCAXzEYBoAPENk3h7cdhsUlqaiY&#10;JA5fAC4ocwyF+SoC8KFeYiV8KkpJkVUpYiX22M6QkiQzLcXvPprsr/ERT62qMRTerViPujtOs2aK&#10;5gD8AwbDAPCBaoQec1WN0GG8nb/jcz2AC0ulWqbMxIYQgE+xnXOOPqmY6XFdVcXm8F5rNGVNaSJW&#10;IrMPzJ9q1alVNeIjdjP1ormjT5qtjDxrAPg7BsMA8IFiZHq+HF5HKZ3ZeHDiUAbg6/QNvlCm8/UD&#10;4JP0104+cnJjShmxErvFiJU4/SVW4p6kUpl90eIcTefWVNkU3s2taC5FB3fN3ofC97yBDuDfMRgG&#10;gE9Qx8NQzdDDNMt9Uoq5DICv1beuxEM1gE9nZnKTHmyWSWq5KiViJXaITD2NaDIzkxW/9Ef6WmNT&#10;+BxNf6xnJZvCu9lYSvk5b0VzxEcA+HcMhgHgk2yFIo+1X4E7OKV0AL5aKvoO1qU/CIA7sJ1wFneZ&#10;pMdWn1+W4/VqhP6sq9JTMruLb/BUX6h4qlXn1hgKv0GxHh9xcJePojkA+C8MhgHgk2xbMudoigxJ&#10;0lKkqfSUL650AfhsqV7ek3lnW2cALuSlkK5Mpn766bESbA6/XstUa01FpmL2l5iy29QidW5Np/Ey&#10;4db/fz+aj6K5g7sWdxUzBsMAXoXBMAB8ssxUTenPdVXz0HGaNPMWH8AXiEy1CIXziA3g65hJJU0/&#10;fFKRKfKskNgc3ukUTSbdxfbsKZrOwabwW5hMs7sepi0+gqEwgNdjMAwAXyCVIzNNyio1dy0lueYF&#10;4NO1TDb1AHwxk1mqyDR70YNmnSik2+2ehqT39P/6kdxMi7sOPvWhsBgKA9iHwTAAfJFUz4xr20OR&#10;uw5mKuqbNVTTAfho24M2D9sAvt5LrIRPRSkpsvbkc4bDwLuVER9xnGbNpcgpmgPwBgyGAeCLpaQ1&#10;mlKplqnFXUtxyZI3/AA+VB/EpMQQBsCFbJUKxxEr8VhXVbE5DLyHqRfNHd01W98UBoC3YDAMABcQ&#10;mb1YY9vmS2kuRcUopQPwsVJ6zvY0Ey+gAHyx/q3jJi3uCqWMWAngzdyK5lE0N7v3+AieHwC8EYNh&#10;ALiQyJ473HLVWpp+TotmL3KGNgA+WI7vG5eRWgPgIsxMbtKDzTJJLdfxcpzhMPBaph4f8XN+KZrj&#10;FzuA92AwDAAXlplqEfqzrlqyx0q8HPQA4P22F1G9qRwALmP7/lm8vwZ/bFWVzWHgVYr1+IiD+y8F&#10;1vxWB/A+DIYB4MJSUstUtNqjJTyV8udmYXH1G8A7pZLBC4Bv4KWQrkymkCT1WAk2h4F/5qNo7uCu&#10;xX286OX5AMD7MRgGgG+il9KFWvY/yyiUsOTqN4D3iZSiX9oWXygALs1MKmn6MQrpIs/PWegAfmcy&#10;ze56mObnxRGGwgA+CoNhAPhGUqmW0rmFMvsG8TyiJUwU0wF4m8hURCjdL/1RAEB9czhVZJq96EGz&#10;ThTSAX/jZlrcdfDpZSjM8wCAD8RgGAC+oZahiFTN0NFT0iQvppIMhwHs14suU8nCMIBv4yVWwqei&#10;lBRZlSJWApB6pvBUio7TrLkUuZVLfyQAN4jBMAB8U5mpJumpVdUMHYprdtdsbPwB2KffRmDQAuD7&#10;2d53H91VZHqsq6rYHMZ9M/WiuaO7Zhu9IwDwCRgMA8A3lmPLL8amX0jKVN8epnQCwCtlZv8z/uO7&#10;A8D30b+R3IoWN4VS1qrOFNLhTrkVzaNobh4vTLgxCOCz/A8AAP//7N3bchtJkkXR7eGZAMnu///U&#10;VhHICJ+HSIDs6ZqRukoScdmrTDKrN5pJSgROehw3GJakG1fMUOe9b/QabK3zuqwcWkJ4L1zS9821&#10;c3uVhI8NSTcoIkjgbVkJoNeZDobDeirBrI/4x7qSrZER+KEt6VcyGJakO9KrqDGo7czWBodMMhrN&#10;KQJJ3zH7O4tBkX7JlHSDIoCCQ86n1Le+sbmQTk+ixayPOGaS7VIf4ee1pF/LYFiS7khdF0jt9RLA&#10;2sotxZK+q5iLLZcKv2dKulEfC+naEgwANs7WSujB5b5o7pjJIdPKOEm/jcGwJN2hUcV5DPo4cdgn&#10;Cw6ZTgFK+r/tL5Z6lQdASTctAloFr7nQCEadGODksB5SEKyZvC3rx7CHZ3pJv4nfCyTpTlUVHTiN&#10;fp0kXttcVhFOD0v6Xy4Tw1Xtq38USfqOIKJoBGs23lh573Ny2HBYjyQjOGRyzMUbgJK+hMGwJN25&#10;PgaDwXkMjpmwLCzRaOxdfU4cSOJzx7Ak3YOPWolc2v4M2yisldBjaHt9xOs+KZzhi1tJv5/BsCQ9&#10;gEvg8947Ww2OuXBoOaeHzYUlAVy6yQ1UJN2RyznmJZNG8G07s+HksO5bMBfNvWTuAx0e2CV9DYNh&#10;SXoQxd4f2vf/r6JIMhoZc9mUfWXS87pODF/CYZ8Jku7CfFJlNA4ZDIroGycX0ulOZQRrS46ZrPsL&#10;D+sjJH0Vg2FJekCn3tnG4DQ6r7lyXJJWYauE9ORGFfM/HweS7ktEkMDbshJArzMdDId1V4Jgack/&#10;1pVs+/CGn8iSvpDBsCQ9qKpiG4NvnNlq7IvpkqXZXyY9s1FzCV1i1Yyk+xIBFBwyCeBb39hcSKc7&#10;0WLWRxwzyXapj/CDWNLXMhiWpAdVzHD43PtcUJfJ5XtT26+Qu5xOej6jij4GLf1CKunefCyka0vs&#10;yzQ3ztZK6MblvmjumMkhkxZhnZOkm2AwLEkP7t8W043iNDovubDmnFTwSCo9l0sf+WKfhKQ7FQGt&#10;gpdcaARVJzo4OaybFASHTF6XlaVdzt9+AEu6DQbDkvQELtPDxaDGbBjdKllbY2mNDOslpGcxqug1&#10;9qZhSbpHQUSRBGs2Xll573Ny2HBYtyRjhsLHXD5CYXucJN0Qg2FJeiJVxbZ3D59jcMzkuCxE2+cW&#10;AicYpAc3+8cLsxNJ9+2jViKXtt+Q2uZLcB9wugFtr4+4TAo7iCHpFhkMS9KTGjV479CrOLfOIXM/&#10;tBoMS4/MiWFJj+RybHnJpBF8285sODmsrxXMRXMvmSxxWTQnSbfHYFiSnlTBDIfGDIlGFWsmaysy&#10;GhGX+lEPstIjufSOjyqqyiWUku7cvOuU0ThkMCiib5xcSKcvMhfNJcdM1v2FhfURkm6VwbAkPblL&#10;QNTH4Dz2eolcWFszK5Ie2OXf/tyMLkn3LSJI4G1ZCaDXmQ6Gw/qtghkK/3NdyetNPD9lJd0ug2FJ&#10;EvAxQfzei60Ga3M5nfSoLlPDvcrrrZIeRgRQcMgkgG99Y3MhnX6TFrM+4phJtkt9hJ+xkm6bwbAk&#10;6eoyQbiNwdYGIxeqimpcpwq9Cic9gD0UHjWgvB0g6VF8LKRrSzAA2DhbK6FfLPdFc8dMDpn7udkP&#10;V0m3z2BYkvQfCuhj8K3OnFtjbbNiYmmN9JArPYReg17eBpD0eCKgVfCSC42g6kQHJ4f1SwTBIZPX&#10;Zb0umjMUlnQvDIYlSX+qmL18lyuYo+paLbHs1+NcWiXdp1kdM6eGJenxBBFFEqzZeGXlvc/JYcNh&#10;/UwZMxQ+5vLpfOzZWNL9MBiWJP2/PtdLnFvj0JLjMpfTtQqIcipCukNjDEYrZkTiv2NJj+ajViKX&#10;tnerbxTWSujnaHt9xOuyupND0t0yGJYk/bBexXvv+3K6xqHNgDibgZJ0bz4W0A2ShgNOkh7R5dn2&#10;kkkj+NbPLqTT3xZ8LJq71EdI0j0yGJYk/bCqolOMfpkkhl6NtZKMeXWumS5Jd6Mo+ihaK0yGJT2m&#10;eR8io3HIYFAEGycX0ukvmovm8mPRnPURku6YwbAk6b9WwDYGfQxO0Vha53VZWFsaDEt3pK4Tw0F+&#10;9Q8jSb9QxHzOvS0rAfQ608FwWP+VYIbC/1xXsjVauGhO0n0zGJYk/WXzKvpgG8W/tmKJztIah0wy&#10;5tV0D8vS7Ro1X/KszV5ESY8vAig45HwV9kffrJXQD2vxUR+Rl0VznnMl3TmDYUnS31LM7uHeO1sM&#10;cswFL2srMhot2ANiwMOzdFOKYqvBMBOR9BQ+FtK1JfblmxtnayX0HbkvmnvJZM1Zoea5VtIjMBiW&#10;JP00o4pi8K/ziWyN9dK/1pIKj8/Srakq+hgMDEQkPY8IaBW85EIDaq+VcHJYfyYIDpm8LuunRXOe&#10;aiU9BoNhSdJPNRfUwdinb0YVWxssrZHR5oSFFRPSTZh1MHX9Zf2LpOcQRBRJsGbyCrz3OTlsOKzP&#10;MubfkWMuLJf6CPdpSHogBsOSpF+iqjhXsY3BKYJDLhwyObbcg6faA2Jw6kL6Oh/h8CBp/nOU9CT2&#10;WomYL67ns/BM4UI6TW2vj3hb1uuAgyQ9GoNhSdIvdQmdTr2zjcF721hbsu5VE7Avg5H0ZeYSyUHL&#10;Zi4s6anE/tsxk0bwrZ9dSCeCj0VzH/URkvR4DIYlSb/cXFA36AXbCEYrRjZGzQV12cKredIX6lVs&#10;VawUjgxLei7zHtMSjchgUAQbJxfSPa25aG7fk7G/MPCMKulRGQxLkn6rojiNzlaD9+gc2uxtO2Sz&#10;21T6ImNfQlfmwpKeVESQwNuyEEDfF9IZDj+XIFhb8rbO+ogW4flU0kMzGJYkfYlRRQGn0elVnEZj&#10;aY0l2vUgLun3GFX0GhRFVTkZJekpRQAVHHJWXf3RN2slnkiLT/URl0VzhsKSHpzBsCTpy9R+fX1j&#10;cB5zwcehJUWS0WgxJzcMqaRfawbDNV/YhEPDkp7VvpCORluCGQdvnK2VeHi5L5p7yWTNJCPw01DS&#10;MzAYliTdhFHFeQz6GJx6nyFxJmtLFoNh6bfoVWSVE/uSnloEtApecqEBtddKODn8mII5Jf6yrKzX&#10;RXN+Dkp6DgbDkqSbUVX7F69BZ04vbm1cqyUy2pzgCLzaJ/1kVcU2xv4ipn31jyNJXyiIKJJgzeQF&#10;OPU5OWw4/Fgy5p/xMRfWS32EL0clPRGDYUnSzSmKPorOIEbMQ3ubm6GPLfdQuAyIpZ+ogG0MejMU&#10;lqRrrUQ0MuZzcdSZwoV0j6Lt9RFvy1w0d/lzlqRnYjAsSbpplyni6p0+Bu9tY23J2hrrHmA52SH9&#10;fbUvoHMaTpI+xP7bMZMGfHMh3UMIPi2au9ZHSNLzMRiWJN28GQ4XvSBGMFrRs9FrLge51EwEhsTS&#10;X1XM/szLr3AiX5K4PAmXaEQGA3Ah3X2bi+aSY87baNZHSHpmBsOSpLtSFKfROdfgnY1sjUOb3XBL&#10;c95D+jtGFX0Phtt+jVqSNBfSJcHbshDMWomOtRL3Jpj1ZG/ret1h4UtQSc/MYFiSdJeqigHUPrGz&#10;1WCJdu2IyxZOgEh/wajBeXQOLTEZlqSLuZCOCg6ZAPxhrcRdafGpPuKyaM5QWNKTMxiWJN2tywKY&#10;UcV5jOvVwLU11mrkp0O/NRPSj+lVnEefL1m++oeRpJuyL6SjkUsw42BrJe5B7ovmXjJZc1aRYSgs&#10;SQbDkqTHMfZAaxud9316eNmX1K2tORUi/YCqYhuFGYck/bkIoIKXXGhA7bUSTg7fpmBOeb8sK+t1&#10;0ZxnQkkCg2FJ0gO5TBADjOp7X+pgG42ttX1RXbsurMPlWtJ/GECveTW69iV0foGWpM9mrUQSrJm8&#10;AKc+J4cNh29LxvwzOubCerlJ5g0ySboyGJYkPaRihlu9A3Te9yuEh5as7aNbDmoPiMHwS/ro7x5V&#10;DPYldF/9Q0nSzdlrJWLuNoC5kO7zS2p9rbaf/d6W9bqDQpL07/4HAAD//+zd7VIjxxKE4azuGcB7&#10;//dqH2m68vzoHmnEN0iAFr1PBIbFbBivFWY6pyaLYBgAcBP64/F9kmfXmmrpfcTHhXXBni1gsNQX&#10;OmZRKcE9EwB4wfpQxX2tKpL+ZSHdVQhtFs0d6iMAAI8RDAMAbsJ2UZ0khUNzWq0ULS6aRs1EGTUT&#10;wRQxbpmtlqmlpGYxYQUAL+tPVUxRFDWUklhI97PWZcT3tequVuojAOAVBMMAgJtkW3s37bMpRhi8&#10;Vk3c1apJRWZQEjfqODGcUv3p7wYArl+EVBX6Z5oU6rUSTdRKfLdQaC5Vf+ZeH1EiKEQCgFcQDAMA&#10;btZ6VPNYsmX3XtV9NtWxpK6OTrpeNcHBArejjeWNaatIvP4B4FV9IV1x6K72O2r/USvxrUps6iPW&#10;RXOEwgDwKoJhAAD0eFldD8GmKJpLf5tK3VRM9GNGrMWCwC9ke4TDVgRHawB421hIp6I6xbgBTa3E&#10;d6jjya+HWjXXqhohrtEA4G0EwwAAPMO2FqVaS+0yVGLpm8fXoHgsMmGIEr+ZLS3ZDt3bAIC3RUhy&#10;6KFOKpI8aiWYHP4aoT6l/VBnzWVdNMfPLAB4D4JhAABeYFtWP8hFhJqs6tSSY1ld6RUTa2h2DIo5&#10;jOB3SFu7TNWSmlhCBwDvFKNzWJpr1YOkXeuTw4TDl1UjNNeq+zpproVFcwDwQQTDAAC8g201eVRN&#10;NIV0mB6eS++yW6eIJUuHxXUcTvD3SvXO7XtX9cIVXs8A8F5rLVWNfmMtvZfFQrpLWRcH/5n6orn1&#10;zxkA8H4EwwAAfELvJLbcmpZMRURfVhflEBLXUhQykyv4a/UbIn1yOC1FmEU+APAB6/8x72tVkfQv&#10;C+kuIrRZNHe4MQ8A+CiCYQAAPmkNzdo43PVwODV5BMM+Vk2E1vca08QcYPB3OC6hG3USvHQB4AOO&#10;C+mihlISC+nO0xfNVd3XqrtaqY8AgE9Km2AYAIBLsa3FVsvU/0YIXGMsq1uX1pWq4Il8/GWaUy1T&#10;tTKTBQCf0TuHQ/9Mk0K9VqKJWomPCoXmUvVn7vURh5vuAIAPSyfBMAAAl2ZJGovrpJTTWpzaZajE&#10;ohr9ILNWT6yHGqZdcK1aWvtIzcUSr1MA+IRQhFUcuqtVkvQftRIfUiJ0PxbNTWUsmiMWBoBPa0wM&#10;AwDwtXo36+mBr0ZRLX1hyjy6iEuEiuNQM9GDYonRYlyD5tSSoZRVRM8wAHzOsVaiTjFuJC/ai1qJ&#10;t6yL5h7qpLlW1QhxjQQA52nJxDAAAN8unXKGWqZ2m8qJEqG6Vk6MRSoMZ+IarD3DacsMDQPAWSIk&#10;OfRQJxVJXhY1MTn8kr5oruqhzprLumiOH0QAcC4mhgEA+AHWplNwvG/hMTWcWvK4tO7kbSywY3kd&#10;vpvVp99b5uEmBgDgs2J0DktzrXqQtGt9IR3h8KkaoblW3dVJcy0smgOAC/AY+CAYBgDgSpxWTjRJ&#10;vXN4Gpu3pzFFPJcyQuHxtbF9x0EJX8ey9pmqJdVn3AAA5+g/54tqlMNCupObxzcuRn3En6kvmqvB&#10;zx4AuIS0x81IqiQAALhattUkZWtasik2U8OH5XXjoNQ/99PfMX4zS9pnasrUff3p7wYAfo+QdFer&#10;QtK/LKST1J+MeqiT7ms91GsBAC4jZe2yMTEMAMC16wdDq23OhyfBcJa+mXt8LsbjqaEeFAePXOJC&#10;+o2KPHQN9wWJvLYA4BzR+6E0qShqX/Ip9Rtxtzo5XMek8H2tuqv1cH0DADif5TEx3JQEwwAA/H3W&#10;2okmSZGK3jwxwuIyaieO08QT4R0upL/2UkumpsL8FgBcSu8cDv0zzQqF0ns13V6tRCg0l6o/83y4&#10;8c3PGgC4FEvuS+fWG5AEwwAA/KUsSfbaNizbcljNqX2ESntmgd1mkV2MwxZTn/iINiYM1tcSAOAS&#10;QhFWceiu9r6e/26sVqJE6L5W3deph8JiUhgALsmWFqfa5qkUgmEAAH4Jq4d2euYA2Ze29Iniuvk4&#10;Qgr3+glJp0ewUUUBbK3LKuZiWeY1AgAX038eTyqqUxk3gBftnTreBv6dyqiPeKiT5lpZNAcAX2TJ&#10;1OI8/JpgGACAG9AylRFalFJbe4jXvuJy6Cxe6yjqmCom88NjzVZkU3rqdyPC4oUCAJcTIcnSQ50U&#10;knLZq/l310rclap/pllzYdEcAHwVawTDSTAMAMBNsbYHSmsdPIoIFWXv8Bth8OPaiXWh3Wn9BIvt&#10;bpVHv3VzqrnfROBVAACXFKNzWIee3fTvnhmupWiu5XCtAQC4LI89NYtPK4oIhgEAuGHHkO/542bd&#10;LLGrm6niEkVTkZ6cUuO5X3LA+208Lionp6or/4kB4AvEuDlbbqC0JyTqIwDgC6X6LppMEwwDAID3&#10;SVvOVJM3U8L9ABeb6eJ1kvjxpHH/+Kf/LfAVlkwtkbor9ae/FQAAAACvaGntWlM+muwhGAYAAC86&#10;VlD46XSwtKmfOA2F10dBjyGxdJgfjs2SuzhdeBdx/DpcL6tfXLZyXIj0++fZAAAAgL9Tc2qX7WRa&#10;WCIYBgAAZ+hVFFau1xfxtDyiTxKXQ0Dcqym2E8blECA//r24Xs2pJYvSVmVRIQAAAHC10taS+WSR&#10;KcEwAAA42+HyYlxoPB4uTqXCPTtcnJsQuE8bHysq+ufXEDk279ev337duhRPwcTqT0hbu0zdldDE&#10;siAAAADgqtgeS6N7KPz4nEYwDAAAvtzJRcgLi+5W23qK48fHQPhkungsxAtL25HVJxFlrP/Y37zT&#10;/fulrV1bVCM0iaVBAAAAwDVJ9UGOJZ+GwhLBMAAAuDK2lbJSofDaX7sKbQdT48lfdRIcr2qE2jN3&#10;yHGelLVrqbvKnywAAABwbWxp35qa89m/TzAMAACuTh/ufS7IfX4J3tZzwXBRyPKTTi2cZw3xW6Za&#10;5pjsplICAAAA+GlrjcTiVHvhHEQwDAAAfpW0n2zbxdex+iK6fabuaqXpGQAAALgCaavZavnygAxl&#10;cAAAADjLktY+GxPZAAAAwJVYnNq3ptcK9QiGAQAAcJZ0aslUUtcBAAAA/DDLspbs1+ivXZ4TDAMA&#10;AOAsze7dZdk7hwEAAAD8DLu/rf3CTAwDAADgS9m9TqIlwTAAAADwU1LWMq7L33qaj2AYAAAAZ0tJ&#10;u2ybqQQCYgAAAOC7pa1da2p+bVa4IxgGAADA2exjj5lMLAwAAAD8hLT1v2xqzje/lmAYAAAAF5G2&#10;mlP7N5ZcAAAAALgsq1+Lt8PSubcvyAmGAQAAcDEtrV02JckwAAAA8H3cr8UXW/mOGgmJYBgAAAAX&#10;lE7tG8EwAAAA8J0saZ9N+2zv/j0EwwAAALiYtLV3qjnHpAIBMQAAAPCVPKaEl+xVEu9FMAwAAICL&#10;sUY4vFlEBwAAAODr9Gvw1OJU+8CTewTDAAAAuCxbSzYtH3iMDQAAAMDnNKd2mR+ucyMYBgAAwEVZ&#10;0pKpfaZS1EkAAAAAX6Nfay+Z2n1izwfBMAAAAC4ubTVbLS2ziA4AAAC4OLu/tUzts334uptgGAAA&#10;ABdnrY+0tQ/1nAEAAAB4n/6kXtMyls999Kr7/wAAAP//7N1RjhtJDgTQaO/s/Y+7lipJzkdJ7R54&#10;AY9tSSW137tA1ScRYDIEwwAA3EXP5LTWXkIHAADcVM/sixi/OG8LhgEAuIuZeW9GrmknJQAA4Ebm&#10;siW8VadGMAwAwBOZXG4Nd6e6VdABAMCNdPblizX906VzV4JhAADuak3n3J2fv3oGAAD8P+tSOPcr&#10;t4WvBMMAANxVdWerSvc4JwEAAL9hss/Uqzvn+r1zbYJhAADuqi63htd0HJQAAIDfMPu5tq076zfP&#10;tQmGAQC4u57JuSrrFxuTAQCAfeni1LWXO//m0oVgGACAu5tJtq5svT93c28YAAB+3nXhom5wok0w&#10;DADA3U2+PXfrmciFAQDg5/VMzpfSud8lGAYA4GFqOqdaN9lwAACAP8XMZOvKuoTCtyh1FgwDAPAw&#10;1ZNTXW6izcTqMAAA/NgkWd3vp9luQTAMAMDD1HTOvd9EEwsDAMC/M9lvC283LHMWDAMA8FAzk9WV&#10;rUsyDAAAP1Czd3Ws6fQIhgEAeFGTZKvLM7js2w8AAMD3JpPqfVu457aTs2AYAICHW9PZrm3KcmEA&#10;APjOZJ+V1/R7MHxLgmEAAB6uZ9982C73hgEAgH+aSyi8ui5nJATDAAB8Aj2dU63UDe+kAQDAZzHz&#10;rXDu1qFwIhgGAOAgPcm59iKN/V6azWEAAEj2ULhmcu5K9X0WKQTDAAAcYjLfGpa746IEAADs+sOs&#10;fI9t4UQwDADAwbbeT0qMZBgAAJIkq7+VNd9rShYMAwBwqJrO1n2XQg0AAHglk8nMZHXnXH3X5QnB&#10;MAAAh+rL4Lu6FdEBAPBnm30+3q7n1u74KcEwAACHm+yNy+tOxRoAAPAKaiZfa6W6717OLBgGAOBw&#10;82Eroue+T+YAAOD57Cckajqnqoe8pBMMAwBwuEneW5dX33s3AgAAnssk6ewn1k61Ug9YlBAMAwDw&#10;NNZ0/re2lJMSAAD8QWaSrfZS5kcRDAMA8DSq96dzazo9c/e7agAAcLSZSc/k3JXV9bDvCoYBAHga&#10;1yd013vDcmEAAD67zmRNZ+vHljELhgEAeCp7EV3l3JVJbA0DAPCpVU/OVakHd20IhgEAeDpb1T4c&#10;j61hAAA+p8lkZi+cO1elHzz4CoYBAHg6k6RnH5DXKKIDAODzmUm2vpyQmM6MYBgAAFIzOVWleh+S&#10;nZQAAOCzmHwsnHt8KJwIhgEAeFI9k1OtbN37szq5MAAAn8UkNZ1TrcNeyAmGAQB4alt3TgfcXAMA&#10;gHtZ09m698K5A7aFE8EwAABP7r2MY44bmgEA4BauhXNbd7bL8sNRE65gGACAp9ZzKeToTguGAQB4&#10;ZZN0JltVzl2HLj78ddiXAQDgX5hc7w1X3vKW/3yx2wAAwGuqa+HcHFM495GpGgCAp3ctortuVRz3&#10;4A4AAH7FPsPWdL6ulerjGzQEwwAAvISZyerO11rpPnqMBgCAf28mqd7n2a3rKU6kCYYBAHgJk6Sm&#10;c6pKvT+9O36gBgCAH5kkW+93hXue4/2bYBgAgJdR3TnXyrqck3iGgRoAAH5ksndmnKuO/pV3gmEA&#10;AF7GJOkk5+tQLRkGAODJrd5fva0+vnDuo7+O/gEAAPgZM5OtK1/e3vLfL5MvSd7e3o7+LQAA+IfJ&#10;JLMHw+da+zm0o3/qAxvDAAC8nLqUdjxLcQcAAHxnks6+1HCq55tbbQwDAPByJnur86kqb29v+TJv&#10;2ZeGbQ4DAPAcOpNzVbbupwuFExvDAAC8qJ7OqVa27r2I7vlmbQAA/lAzk+rJ17Wy+nkK5z76GwAA&#10;///s3cGS20YSBNBscCT//89aQ6K7ag8g5bF2bcvWWjMk34vgHUcwI5ElGAYA4C51kuo3n+Z9qMU2&#10;AACe2epj+mz2x2wLJ4JhAADuWOd2zOPYbPtIV54BAHg+x5dsnb0ql1pZ3R+2vmBjGACAuzarkiSf&#10;65TtNHKyMwwAwHvpo7xwWSuXtT50cUEwDADA3avunNfMSHJ68VEcAADvY13fS+cHPTj3lmAYAIC7&#10;131cfN7Glk9d2TIyhuYwAAA/R1+rwrNWXtfM7HrvR/pL6hQAANy93x2im8eWGwAA/DSdzK7sdfw+&#10;els40RgGAOBBdJJVldfMbGNkGyNjJMPmMAAA/6JOp9I5r5VLfexd4bc0hgEAeBirO5c1s9dKdeXD&#10;noAGAOBhdCerjm3hfa33fpzvJhgGAOChdJJLrZzXkgsDAPCv22vlde1Z1Xf1/ikYBgDg4cyqXNa6&#10;i2vQAADcp+7O6vr67ll3FQsLhgEAeEDVndmV85qZ9fEvQgMAcH86RyFhr5W96m62hW8cnwMA4CGt&#10;PnbetjFy2ka2jIzhEB0AAD/u1hZ+nTP7nRYRNIYBAHhI3Z29Knsdn/fdV38DAICPrK7vmudaWXca&#10;DGsMAwDw0PZaGTM5fdqyaQwDAPDD+jh2PGeq7+vg3FuCYQAAHtq6tjkutZIkL5uP5gAA+Geq+9oW&#10;vs9d4bcEwwAAPLTuzspxKXpLctqO1vCI9jAAAN+v8/tQePV9TkjcCIYBAHh43Z3Lmhkjeakt29hi&#10;VQIAgO/V6XQfM2W/zj3zTneF3/IdHQAAD69zTErMVTmvlerK/a7BAQDw03Uyax1t4VWpO56QuBEM&#10;AwDwNGZXvtwaHp1EOAwAwHeodF7XynmthykYmJIAAOBpHHvDyXmtJCO/nE4mJQAA+FOz6rorvB6i&#10;KXwjGAYA4Gl0rnvDtY694W3LKcmQDgMA8I1Of52QOK+ZWY8xIXFjSgIAgKezqrJfmx/rgV7uAQD4&#10;P+rjTsWljjsV/WDvjRrDAAA8nc4RDr+umSTZxsiI5jAAAIdOZ3XnvObDTUjcCIYBAHhKqzu1Vk5j&#10;HJMSY4tYGACAJOk+toW/zJnZ9d6P868wJQEAwNPq7lxW5XXOh2yBAADw93U6l7XyumZW18NNSNxo&#10;DAMA8NRWVy7rOEQ3RnIauhMAAM+qulPXY8V7Pd6u8FuCYQAAnlp1Z+Y4KDIycnoRDAMAPKu67Qqv&#10;lVmPOSFxIxgGAODpdXf2WtnGyEuNbGPL5hAdAMDT6HS6k72OCYlH3RV+SzAMAMDT6xzHRbasnMfI&#10;51MyckxLxEk6AIAH11+PzV3WymWt936gn8J3cgAAcDX7uDy9V6XSedxFOQAAbrqPCYkvc8+lniMU&#10;TjSGAQDgq+pO52iKjCS/nF6S0RlawwAAD2v1cW9ir8qq56kGCIYBAOCN7s5lzSTJp23LKZs1CQCA&#10;B9TppJNLVV7XzOrn+mbMlAQAAHyjujNrfZ2VAADg8XQnl1rZ18qsSvfzhMKJxjAAAPyXTrK6c6mV&#10;bYycxsg2RsZQHQYAeATdnVm3CYmVerJQOBEMAwDA/1Td2dfKliMU/nw65WRTAgDgAXRWd/ZaeZ17&#10;1hOGwolgGAAA/lAn2asy1jwaw9sREgMAcJ+6jxXh85o5r/mUTeEbwTAAAPyJ40p152U7Xecktmtv&#10;WEAMAHBPOp3KbxMSl7We6NTcf3N8DgAA/kJ358vc8zpnrserAQC4I319idur8uu+H8fm3vuh3plg&#10;GAAA/kInWVXZa+XLmlnV16vVz/53AgDgTlxD4f3rsbl67yd6d4JhAAD4Dre94V/3S/Y6PjsUCwMA&#10;fHydTnVfd4VX1nVn+NnZGAYAgO/U3VlJzmtlJPl8eolbdAAAH9uqzqVWLrWyNIW/EgwDAMB36hzh&#10;8F4rYySnbUuyZZMOAwB8ON2dzvHudl4zsyrVusI3gmEAAPibZh1Nk9PY8ssp2cbpnZ8IAIBv3abA&#10;zmvlPKf5iG8IhgEA4B+o7pznzEgyMnIaI0NzGADgA+hUJ3utvM759T4EvycYBgCAf6C6c+mVsUa2&#10;MTK2U7ZEOAwA8K463cnquraFp/mIPyAYBgCAH7DXSmYyXkY+nbacIhgGAHgv3ceExHnOvK6V6tYW&#10;/gOCYQAA+AHVnVkr5zWSvGQ7jWQc8xIAAPwsvzWFL1W51MrsEgr/if8AAAD//+zdy3LbSBYE0CyA&#10;Vrtn/v9PxzZJVNWdBchuR8z0y5bEh86JkNdYEulEXsEwAAD8pFGVb6MnSV7WJa32cBgAgPdRl7/z&#10;nPmynfemsAmJP7Xc+gEAAOAZVFW2OfKfbcs25+VFxMsIAMB7qEpOo+d8nY8QCv8ljWEAAHglvSpz&#10;9P0YXUsOWeIWHQDA2xo10+fMeYxsczg29zcJhgEA4JVUVUZVTpdZifWwWJQAAHhj25g5XtrCo+at&#10;H+dhCIYBAOCV9TnT0rOk5WVdcljWWz8SAMDTmVUZNbPNa1NYKPxPCIYBAOCVzapscybZkvYpS9ub&#10;w82uBADAK6hU7RMS5zFyniN9CoX/KcEwAAC8gWs4vIyeluRlXbMalgAA+GmVpNfMaYwc+5ZhU/iH&#10;CIYBAOCN/N4cHllaS5ZkbcutHwsA4GFVVWZqbwqPnj5nxMI/RjAMAABvqM+ZWZWltbQky9ouvWHt&#10;YQCAf2YPhcfcj/2exrj1Az00wTAAALyxqv3lpS6fOa7LktXeMADA3/Z9U/jYu03hVyAYBgCAN1bJ&#10;by8vy2j5JS3LUklLmuYwAMCfuobC2xg5Xf7KgMRPEwwDAMA7GbPyrbYsrWVtLcueDAMA8CdmKn3O&#10;fO092xQKvxbBMAAAvJNKZVb2WYkkn9dD1iTNrAQAwP+oVFL7l1fX+YhZQuHXIhgGAIB3VEnOY2RW&#10;srSWl2XJmsWsBADAdyqVqmTWvit8GiOz7Aq/puXWDwAAAB9NJRk183Xbchxjb74ovwAA/O7SFP6y&#10;nXMaPbOmn0uvTGMYAABuYFalauQ89pnhl3XNIYtZCQDgQ7vOR2xzbwmf58goq8JvQTAMAAA3cp2V&#10;GFVprWVZWtaWuEgHAHxYtR+bO46eYx8Z5iPejGAYAABuqLK3h4+9J2vl1/YpaWVvGAD4UK5N4fMc&#10;OY2+32TQE35TgmEAALixWZVtjrSWrHPJYVmytGtvWEAMADy366G5PmfOY+TY91C4SjD8lhyfAwCA&#10;OzCrso2RL9s525iJe3QAwEdRyayZb33LcfSMmkLhd6AxDAAAd2JvDs8cR0+l8su6Ji1mJQCAp/T9&#10;fMR5jGyXQ3O8D8EwAADciUpSVTmPnqrK0ppZCQDgeVUyqnIeI996zyyrwu/JlAQAANyZa3P467bl&#10;PIZZCQDgKY2q/dDcHELhG9AYBgCAO1PZd/bOs9JGS0vLp/XaHNYaBgAe13U+otfMNmZOo2dMofAt&#10;CIYBAOAOXWclTmP/rPLf7SUvy2pNAgB4bJXM7PMRx9GzjSEUvhHBMAAA3LGqSp9z391bK5/Xg4N0&#10;AMDD+f7Q3OlyaK5rCt+UYBgAAO5Y5XqUpSeJg3QAwMOpVKqSMefeFO49M5UqsfAtOT4HAAAP4BoO&#10;f9nO2cZ0kA4AeBy130/42rccR8+oKRS+AxrDAADwIGZVtjlzHD2VyqdlzdqS1rSGAYD78/18xPky&#10;HzEEwndDMAwAAA/iepDuPHpm1f5rflmzJnaHAYA7s89HzNoPzX3r+0FdsfD9EAwDAMCD2ZvDI3Or&#10;fD5Ufl0PWdLMDQMAd2IPhfcDutv+u0UofHcEwwAA8GCuzeGqkfPY8+CXdc0hi1kJAOCmrvMR2xw5&#10;jZHzZT5CKHx/BMMAAPCgKsl57C9brbUsS8vaEtVhAOBmKpmpHEfPsY+Mmrd+Iv6AYBgAAB5YJRlV&#10;+da3zLXyaw5ZHKQDAN5ZVWVmP5R7HvuxOeMR900wDAAAD66qso2RJFlay6dlyZolzUE6AOAd/BYK&#10;j5nT6DldQuEqwfA9EwwDAMATqCTbnJnbOZ/XQ17WNS/LalUCAHhzM5U+Z75eDs2VTeGHIBgGAIAn&#10;UVUZVTll5Po6dliWrG258ZMBAM9oD4Ar57EfmutzZGoJPwzBMAAAPJG9Oby/lF1nJNrSzEoAAK+o&#10;UpXMqvTa5yOO/ff/mOYxCIYBAOAJzZr51ntmVeqQfXfYQToA4BVUkl7zu6bwFAo/IMEwAAA8oUoy&#10;auY8k/Sk1jWfluSwtBgeBgB+1KzKrJnTGDmP8duXSjwewTAAADyxPmfGnBk1U2tlXT6JhQGAHzZr&#10;3xQ+9p5tjls/Dj9BMAwAAE+usgfEx4xUkpd1zaEt2ZclxMQAwF+7BsLnObKNkVHz1o/ETxIMAwDA&#10;BzCqUnOkrp96rskhS9LKUToA4A/sy8GzKn3uR+bOc98U5vEJhgEA4IOYVdlqpHpl1My/Di9Z05SG&#10;AYD/qy7/bGPkeNkUnprCT0MwDAAAH8h+RbySMdKy5WVd82lZ0tLSmoQYANhVVUZVzpeW8DZnZs04&#10;M/c8BMMAAPDBVFV6VUZt+xXxwyGHZclSEQ4DwAdXqaQuXxrNka+9Z9TcfzPwVP4LAAD//+zdyZIb&#10;yRGEYc8FQPP9n1UkUJURrkMWwKFGI3Hpbiz1fweSZrzUDQYvhwfBMAAAALBD86eh1iVCaevUu461&#10;qRWxOQwAwI7ZUjh1HrMpTCj8ugiGAQAAgJ2y5hc/p6UhuVlHNbVSVWkOAwCwK7aVmkfm1m1PeHV+&#10;P1yLl0MwDAAAAOxc2jrHUGxf/I5NqqXd+akAAMBnsqSRsyl8jiHb7Am/OIJhAAAAAJJme/jbmAFx&#10;NOtYG81hAAB2YGRqzdAlhtZMQuGdIBgGAAAAIGk2h9Mhy7Kt0jWP0pXr6jAhMQAAr2J+3s/P/yVD&#10;S4zb7QHsA8EwAAAAgB9Epi62hlNf2kFfepcLsTAAAK/Dkudn/jnmkbmRHJnbG4JhAAAAAD+YR+ks&#10;Z+qsIcs6tutROomIGACA5zVnIqwlcmsKh8KEwntEMAwAAADgv0pbSwyNDFlHnZokVZViFcJhAACe&#10;zDYdIc8jc7FuoTCB8F4RDAMAAAD4R9YMiL+NVZGpt97VS1WrBMMAADwTe/4i6BJD5xiKNC3hnSMY&#10;BgAAAPA/WfNa+fW746E1HWT1UlUKATEAAI8unIr0bTpijRCRMAiGAQAAAPyUcOrrSB0zlb2p9oMa&#10;kxIAADy8eWQudB4r0xG4IRgGAAAA8EuGUxpSWjq2pmOd8TDtYQAAHoVv0xFLhJYMrRlMR+AHBMMA&#10;AAAAfknaWj2P1dhW6VIrVU3SzIYJiAEAuBfbsuYvfdYInWNoZNIUxt8QDAMAAAD4ZfMoXeoc87L5&#10;W+86tjZ3h+/9cAAA7Ng1FP46Vi3x/UUu8J8IhgEAAAD8Fmu2koZSlxhK+xYOt1rv/XgAAOyKbQ2n&#10;1pxN4SVDkZY5M4d/QDAMAAAA4I+krUuERlph6611lVJ0XZUodIgBAPggM/T9657wJYYuEXd+LjwD&#10;gmEAAAAA7yKdWsJKWyNDp97VVZkcBgDgg3j74xKhJYeWSIXz3o+FJ0EwDAAAAOBdzE1Dy3+5ep6t&#10;qdeqqqJSSIgBAHgfvrWE1wwtt+mIZDgCP41gGAAAAMC7SlvpUDh1svWld/Va1agOAwDwLuYRWGuJ&#10;oX+NdfvsJRLGryEYBgAAAPAh0taSIa/WoTUdatWhNhV2hwEA+G0jUyNnQ3jNJBTGbyMYBgAAAPBh&#10;IlOpVNjKNjvDrVTVIg7TAQDwk7xNR+Q2HXGJoSVCQSCMP0AwDAAAAOBDWdLYdodHpt5616k21ZkM&#10;AwCA/8OeTeFzDK0ZGpkyoTD+EMEwAAAAgA83txBTa1oaUtTUoTX1UtVrvffjAQDwkK4zEdcDc2vO&#10;ljDTEXgPBMMAAAAAPoUl2dYlhtYsOtk6taZatkEJpiUAANAcjpDk60vV1LcxpyO2/wHeBcEwAAAA&#10;gE/n7ZL6dV7i1Lp6rSrFYl8CALBn9oyGL3FtCafCSSiMd0cwDAAAAODTWVLYcobSKUlKN/U6D9PV&#10;QjgMANgX20pZkfOl6SWH1pihMPARCIYBAAAA3M11OzG8qtfQW+s6tqZa2r0fDQCATzWPtabOY+gc&#10;QzYdYXwsgmEAAAAAd3edlPjmoZGpY0sdalMrRYX2MADgRVmWLC05JyPWDI1MQmF8CoJhAAAAAA9h&#10;tofntETYcpcOparVoiICYgDA67gGwmErndue8Hw5SiCMz0IwDAAAAOChpK01Q7GmjrXp2JqOW3sY&#10;AICXYGk4tUTo2xhKp5KWMD4ZwTAAAACAh2LNAzy2tWgGxdGsg6sOtalItIcBAE/ne0s4t9mIv0xH&#10;EAnjDgiGAQAAADyk6xGeodRwKmpT6UWtFlVLKlIRATEA4PFdN4Ntz5bwNhuRJhDG/RAMAwAAAHh4&#10;YesSoeHv8xKH2kRxGADwDGKbSbrEbAiH54E54J4IhgEAAAA8PNsKWRHz32krm9VrVSuVeQkAwIOx&#10;7G0OaZuOWDK0RNzaw8C9EQwDAAAAeCprpsbWvDq2rrfW1WtlVAIA8DCsuSm8ZujrGLeWMPBICIYB&#10;AAAAPJ3ZIJYuMRROHWrTodbbvATbwwCAexmZGhlatr/nlvC9nwr4O4JhAAAAAE8pt0mJkamoVrYm&#10;SWqlqhYREAMAPs2ch7DS2iYjhpYIBTvCeGAEwwAAAACe3mxjpZYInRrH6QAAnyu3iaNzXGcjzHE5&#10;PDyCYQAAAABPz7LCUjokbcd+6jxOd90f5jgdAOC9WJYsxfbLleHUmqE1QslxOTwJgmEAAAAAL8OS&#10;1m3Pca3bcTp1tVJUJaloG5cgJAYA/A7LMxNW2loydB5DI5mNwPMhGAYAAADwcixrWHIMrRk61KZj&#10;nRMTkpiYAAD8smtLeLaDU2vErS3MbASeEcEwAAAAgJdkW2P7on49VJeyeimqpaqVwrwEAOCnzM+R&#10;1LA1ImYwvO3bEwnjWREMAwAAAHh510NASwwdWtOpdZ1aU2NSAgDwE0amlgxdxrg1hAmE8ewIhgEA&#10;AADsgm2lpDVS6VUjU4dadahVtVRV2sMAgI01f2kSWzN4zdxeMhIK43UQDAMAAADYDUsKpyJm+2vU&#10;pmxNh2q1UlVKUZGYmACAXfrxsNzI0JKpJULhVLIjjBdDMAwAAABgl9LWmvNwUN+aw6fW1WphYgIA&#10;dmiGwtYSczZivQbCEsfl8JIIhgEAAADs1mx/WU7PqQl7C4mbWi2q4kAdALwya1aEw6mR1nBqbC8N&#10;h00gjJf2bwAAAP//7d3bUltXEIThnllCfv+3jdGemVysg7YAOzjmoMP/VUAgjCupSnHRtHoIhgEA&#10;AAA8vKzSc4WeM/TkrmipHzroYC6ff8gko0kMAHdgbASP2Yiq0nOEfkboZwZhMB4GwTAAAAAA7ESV&#10;/onQKVMHcx3cdWxNTS5ZEQ4DwI2bO8KnjHFYLhRZynFYDngUBMMAAAAAsJNVUpVCUlgqypVVa16i&#10;ma0jdSIkBoCbUOOwXFYPgLe5Mx+pU+bsEAMPhWAYAAAAAH4hqpSrPRw6tqYfrenJm8qIhQHgZoxQ&#10;+Gdseo7QKYOjcnh4BMMAAAAA8Btzf3JTqkLaqofEB+8zEwdz9ocB4EplVT8kN2YjtsoxG0FHGCAY&#10;BgAAAIB36C8/Dm0pncz01JqO1VQuuZl8NIjNJLrEAPB9qkqlUpYUlTqNo3JbZp8LAiCJYBgAAAAA&#10;/kiph8TP0UMGt01H7/MSx+ZS2QiHAQDfIcZ+8Pw5HZXMRgBvIBgGAAAAgD805yWySiZTVQ8itnId&#10;zNTc1cxlTEwAwKcqlTR+BmeVonJMR6ROlcosDssBv0AwDAAAAAB/odSbaacMmZmO7jq2g340qe1C&#10;YSYmAODjzEB4/qLulKHn0RKOKtrBwDsQDAMAAADAB+nhRCrrpOcIHdzUzHVsTU0us6JBDAB/aW4I&#10;nzLHW4y28DgqRygMvAvBMAAAAAB8oFwTE6ktXQfvx44OY16iucnVL9UREgPA+/QweP6MTW2jJbxF&#10;D4eZiwD+HMEwAAAAAHyCkvrBo5CeM9XM9ORNP1rTsTV5GcsSAPBO82fqc/S5iFOGUpKKSBj4vwiG&#10;AQAAAOATlSRVKSRpvNz5OULNXQfz0SQ2mZESA8BUqnHY83xMLioVVYockxHf/S8J3DiCYQAAAAD4&#10;AlWlrUqbUiapuevJm45qOtg5HDaJkBjAQ5ph8HzM6jMRsyEcbAcDH4pgGAAAAAC+WEmK7NvDpww1&#10;Mx286WmExQeCYQAPqEraxjG5U6Yie0O4B8WEwsBHIxgGAAAAgG9Q6i3irFKa9ZdHl2vLVBvzEs1c&#10;TosYwF0arWD1n4ORdZ6NqBxzEclcBPCJCIYBAAAA4JvlCIi37DMTbqZjO+jYmo7ew2GV1rE642od&#10;gJvVA2Gph8KRqedMPcem03glBYCvQTAMAAAAAFekpHWgbsvUP2Z68n6kjkN1AG5ZjYNxL6cionog&#10;zFwE8LUIhgEAAADgypSkqFSMjCTKdSjXIWc4nHKzPjMxQmJaxACu0ZrMGZMRc1v9FH0yYobFAL4e&#10;wTAAAAAAXLltNOt+msllam46etOxNT1565EwuTCAKxQzCB4t4S3HbjCBMPDtCIYBAAAA4AbMICVV&#10;qjRVaRyq29RsNol9NYkB4KvV+Bk1D8lF1ZiL6B/PxjCA60AwDAAAAAA3pDRfmh06SVJIT+568rbb&#10;IXaZ9XmJ2SZmagLARyuVxj8XofA22sH9mFzSDAauFMEwAAAAANy4rUoRmzz71IS76cnbOlrnZUxN&#10;APhQMxSOKm2ZayoiK5XVv85+MHDdCIYBAAAA4MbN8CWrZJK8TFmlLV0HM7m72piY8LFTTIsYwJ+a&#10;h+RiPeZ63PI8FwHgNhAMAwAAAMAdKfUGX0RICklaExPH3dyEl/XG3yoTExIDuDRbwdO+HfycoS2T&#10;IBi4YQTDAAAAAHDnokoVociUmamZ6WCu5r4enVwYwE6NZvC+DTwbwvOtCIWBm0YwDAAAAAB3rqoU&#10;6gGx1LvBB286VGoz16F8zUyY5qNkRloMPIZSjV3grD5LU+rt4G0Gw6MdTBQM3A+CYQAAAAB4MCVp&#10;y9CWkszkktx8Has7uOvJG+MSwIOYG+VbpU4ROo0weAXBBMLAXSIYBgAAAIAHtEKe0SYupSp7MORp&#10;ahbrYF0zH49Gixi4A30KYs5D7A7J5fnzFFMRwL0jGAYAAAAArM3QyaS1QTxbxOUuK5OZ1EcnxPE6&#10;4IrN43E1P6t5oLI3gudUBDMRwGMiGAYAAAAAvFJSD4usdMqUmVZruO3C4iaXJFEkBq7LDIXn0bjY&#10;7QXn2BOuEQYXoTDwkAiGAQAAAABvmoHRrByapDCTWz9K1byHxLYmJzheB3yP3gZO9eZ/jQNyUble&#10;DbAC4mIiAkBHMAwAAAAAeJf+EvRSVOgkSdGfb2brYN1qEpudh4xt/0BYDPyt1e/d5bszCD7tJiJO&#10;mYTAAH6JYBgAAAAA8Fey+txEVMnDLhrEPkLj/rHLVDSJgb80j8TNBnBkrmNxcyYiaQYD+A8EwwAA&#10;AACAvzInJ/bH63wXDm/pau5qlmNm4nzAjtkJ4G21jsW9fux7waWs1JY9IGYnGMCfIhgGAAAAAHy4&#10;tWsqSZayMTvh63id6WCug7e+VczEBHCptDsaV+t4XGRqLH+vdwTCAP4PgmEAAAAAwKfpudU5uKqS&#10;0kJRppOlWsZqDu/fmo1JCpk02sXAPZq/RFlvqlfP1YvnAeAjEAwDAAAAAL7MfDn8y3DLRhh8sDk7&#10;0ZvFMyg21UVAbOMdgTGuXal0eSuuVtu3H3Q87wT3hnBpqyQABvDpCIYBAAAAAN+uxuxEVsgy1ubw&#10;bBM3sxUYzzkKl8msJMJhXLPSavvG2APOOh+Pm9vAa0dY4xMA+GQEwwAAAACAq3BxPOvFIbswk1eO&#10;MNhWQGzjeN08auejRWzrqJ1EcIzPNBvBpd6E7634Umr8P70mIuZsRI5HKSvZBwbwbQiGAQAAAABX&#10;7Xe7qjMk7gftzhMUzcdecZnW6/hf5MP21pPAK7V7f/HU+rB0bgNv2achsuYju8AArhPBMAAAAADg&#10;Zs0JiqpQVI62sC4e9wftzs3i0S5mpxj/IetFE3i2fXV5HG7tZ49HZiEAXDuCYQAAAADATZvh8FsB&#10;3EUw7PZqisLtfM6uh8Tzu7SO2/VJCsLje7OfgHj1sc6bvyv81bm9fn7LNRkBALeGYBgAAAAAcLdK&#10;NV7OL2319nhED4n9dbPYepDc3NRoFd+f0nnqQaXcHYabgfCWq/e7/7b1SwjiYAC3jGAYAAAAAHD3&#10;fhfmlSSvkObxunm4braIR0As6eLg3VuzFUbL+FucG7/9lwDzuYsjcP/xeDEBsWsLA8C9IhgGAAAA&#10;ADy0NUWhUvwmB9zPUqyN4t1zM0Be4fK+oWz7v+fFE68+e+uJe1dvTvG+fmrX363Lr++bvjPsnY3g&#10;Gfyuj+vibwKAh0QwDAAAAADAO6y9WZlsZIr7feL955LWZvE8eKfx8fp8fM+crthr8s/9j7kypcuj&#10;bVIveK+jb+PPZfW5h/lEjK+fQ+LLuLeHzefnZnOcSBgApH8B0lFImSYqUQgAAAAASUVORK5CYIJQ&#10;SwMECgAAAAAAAAAhAHuKyZ86yQAAOskAABUAAABkcnMvbWVkaWEvaW1hZ2UyLmpwZWf/2P/gABBK&#10;RklGAAEBAQDcANwAAP/bAEMAAgEBAQEBAgEBAQICAgICBAMCAgICBQQEAwQGBQYGBgUGBgYHCQgG&#10;BwkHBgYICwgJCgoKCgoGCAsMCwoMCQoKCv/bAEMBAgICAgICBQMDBQoHBgcKCgoKCgoKCgoKCgoK&#10;CgoKCgoKCgoKCgoKCgoKCgoKCgoKCgoKCgoKCgoKCgoKCgoKCv/AABEIAt0C3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CQDgmk3r/AHqAForz/wCNn7VP7Nv7Oekyax8c/jr4V8KRRqW263rcMEsm&#10;B0SNm3yH/ZVST2FfG3xP/wCDlT/gnX4LuprDwJL408bSRuVFxovhx7aB/dXvTDke4XFTKpCO7OPE&#10;ZhgcJ/GqRj5N6/dufoTRX5y/sgf8HCXgX9sX9rbwj+zB4N/Zk1zSY/FV1dRLr2q+I4SbYQ2k1xkw&#10;RxNuz5W3HmDG7OTjB/ReZioBGevaiMoz2Hg8dhcfTdTDy5kna+u+/W3cfRXwL8X/APgu34F+CPx4&#10;8V/BPxf+zzrVwvhfxBcaY+q6brsL/aPKbb5gieNNuf7u849a6r4b/wDBdf8AYX8aXEdj4r1rxF4T&#10;llYDzNa0N5IV+slsZQPqQBWCxmG5rc333X5nzlPjzg+piZYf65BTi2mpNxs07NXkktz7Qorkvhf8&#10;c/g58ZdOXVvhV8VPD/iKBkDb9H1aK42/7wRiVPsQCK6vzE/vV0KUZapn1VGtRxFNVKUlKL2ad196&#10;HUUUUzQKKKKACiiigAooooAKKKKACiiigAooooAKKKKACiiigAooooAKKKKACiiigAooooAKKKKA&#10;CiiigAooooAKKKKACiiigAooooAKKKKACiiigAooooAKKKKACiiigAooooAKKKKACiiigAooooAK&#10;KKKACiiigAooooAKKKKACiiigAooooAKKKKACiiigAooooAKKKKACiiigAooooAKa7hF3EVHdXaW&#10;iST3EyRxxrueSRgFVQOSSa/If/gqp/wcMz6Te6j+z7/wT/1qGW4hkltde+JfkrLHGwypj00HKyMD&#10;n/SGBQY/dhvvrM5xpq7ODMMywuW0faV3bsur9EfdX7dX/BVT9kb9gbTFtvi140bUPE9xEW0/wX4f&#10;VbjUZh2aRchbaMnjzJSik8DceK/Hv9sD/g4N/bi/aPutQ0H4Q6vF8K/CtxmOC08OyeZqjxesl8yh&#10;kY/9MVjK9Nx618NaxrOueJ9ZuvEninXL3VNSvpjNfalqV49xcXUh6vJJISzsT/ExJqCuKdacvI/N&#10;sy4nzDHNxpvkh2W79Xv91ibWdT1jxLqs2veJtYvNT1C4cvcahqV09xcTMerPJISzH3JqBV29qWis&#10;j5tty1Z9Xf8ABDj/AJStfCH/ALCGp/8AppvK/pUl+7+NfzV/8EOP+UrXwh/7CGp/+mm8r+lSX7v4&#10;12Yf+H8/0R+mcF/8i2p/jf8A6TE/nl/4KD/8n0/Fz/sftQ/9GV4/XsH/AAUH/wCT6fi5/wBj9qH/&#10;AKMrx+vnan8SXq/zP4z4g/5H2K/6+T/9KZc8PeI/EfhDVYdf8JeIb7SdQt5A9vfaZeSW80TDoVkj&#10;IZT7g19mfsvf8Fx/2ovg7e2mifGtIfiFoEYEcz3m2HU40H8S3CjbIw9JFJb++OtfE9GM0U5zpO8H&#10;Y1yXiTPOH63tcBXlDuk/dfrF6P5o/oW/ZQ/b0/Zv/bI0Jr/4Q+M1/tK3XOoeHNTAgv7X3MZPzp/0&#10;0jLJnjOcgeyJIH6Cv5lPC3irxP4G8Q2ni7wX4jvtI1SwmEtjqWm3LQzwODkMrqQR/I9DxX6qf8E4&#10;v+C1Fj8S76x+CP7XF7aabr9xIkGj+MFQRWuoueFjuVAC28pPAcYjYnGEOA3r4bMIz9yro+/T/gH9&#10;H8E+LmCzypHB5olSrPRSWkJP5/C/V2fdaI/RmimxSCWNZFPDDNOr0z9oCiiigAooooAKKKKACiii&#10;gAooooAKKKKACiiigAooooAKKKKACiiigAooooAKKKKACiiigAooooAKKKKACiiigAooooAKKKKA&#10;CiiigAooooAKKKKACiiigAooooAKKKKACiiigAooooAKKKKACiiigAooooAKKKKACiiigAooooAK&#10;KKKACiiigAooooAKKKKACiiigAqO5dUXcxwPX0qRjgZxX5Yf8HDv/BUG8+EXhZv2F/gbroh8TeJN&#10;O8zx3qtndYl0rTZANlopXlJrhcljkFIeQMyqRM5qnG7OLMMdRy7Cyr1dl07vol/XmeA/8Fuv+Cz2&#10;q/HjWtV/ZB/ZR8VzW/gWzka18YeJ7FgreIplch7aCQEkWakYZxgzHK/6ofvPzHVVVdqqABwAO1JE&#10;qxxqiLhV4UAdBTq8+UpSldn45mGYYjMsS61V+i6JdkFFFFScQUUUUAfV3/BDj/lK18If+whqf/pp&#10;vK/pUl+7+NfzV/8ABDj/AJStfCH/ALCGp/8AppvK/pUl+7+NdmH/AIfz/RH6bwV/yLan+N/+kxP5&#10;5f8AgoP/AMn0/Fz/ALH7UP8A0ZXj9ewf8FB/+T6fi5/2P2of+jK8fr52p/El6v8AM/jPiD/kfYr/&#10;AK+T/wDSmFFFFSeOFIyhhgrn2PelooGnY/Sj/gkT/wAFVbzRL7S/2T/2lfEbS2MzJaeDfE95IWeB&#10;y2Es7lyeUOQsch5BwjHG0j9UllRzhWr+YXJ6g9Olfsh/wRg/4KB3P7Q/w+f9nn4rarJP408JWKtY&#10;391Nuk1jTV2osjE8tNESEcnO4MjZJLY9XAYt3VKfyf6f5H9K+E3iDUxnLkmYzvNL91J7tL7DfdL4&#10;X1WnRX+7KKaj7xnFOr1z9+CiiigAooooAKKKKACiiigAooooAKKKKACiiigAooooAKKKKACiiigA&#10;ooooAKKKKACiiigAooooAKKKKACiiigAooooAKKKKACiiigAooooAKKKKACiiigAooooAKKKKACi&#10;iigAooooAKKKKACiiigAooooAKKKKACiiigAooooAKKKKACiiigAooooAKKKKAPJv22P2qvCf7F/&#10;7MPi79ovxnB9pi8Paaz2GnrIFa/vXOy2tgexklZF3fwgk9q/lw+KHxL8afGr4la98XfiTqzX+v8A&#10;ibVZtR1e6Yn55pGyQM8hVGEUfwqqgcAV+nX/AAc9/tZaj4i+Kfg/9jLw1rW3TPD9oviLxTbRN/rr&#10;6YNHaI//AFzh82Tb3+0Kewr8qa4a8+adl0Py/i3MZYrHfV4v3af/AKV1+7b7w6UUUVifJBRRRQAU&#10;UUZ5xQB9Xf8ABDj/AJStfCH/ALCGp/8AppvK/pUl+7+Nfzb/APBB/wAN+IfEX/BVL4Y3ehaHdXkO&#10;ktqd7qk1vCWW0t/7OuYvNkPRF8ySNAT1Z1A5Nf0kSsFXmuzD/wAP5/5H6bwWmstm3/O//SYn88v/&#10;AAUH/wCT6fi5/wBj9qH/AKMrx+vbv+CkfhzX/DP7d3xTg8Q6Nc2T3ni+6vbRbmEp51vK26KVc/eR&#10;l5DDg8+hrxGvnan8SXq/zP414ijKGf4tSVn7Sf8A6UwoooqTxQooooAK6r4H/GHxl+z98WtB+Mvw&#10;/u2h1bw/qC3NvtYqsy9JIW9UkQsjD0Y1ytB+lHmjbDYithcRCtSk4yi0010ad0/vP6TPgD8ZfB/7&#10;Qnwd8P8Axn8B3LSaX4h02O7t1kwJISR88TgdHRwyMOxU12FfmN/wb7ftMX99p/ir9lHxHdrIlj/x&#10;PvDZZvmWN2WO6hH+yH8qQe8sntX6cKcqD7V9Lhq3t6Kn16+p/dXCOfU+JeH6GPW8laS7SWkvldXX&#10;k0LRXhP7ff7dPgv9gX4YaR8UvHfgbWNes9V15dL+z6LJCssTNDJLvPmsqkYjIxnOTXiHw4/4OBf+&#10;Cf3jSVLfxLf+LvCcjD5jr3h0yRqf960eb8yBX0GF4dzzHYRYrDYeU4XavFX230Wv4HVi+JMiwGM+&#10;q4nERhUsnaTto9tXp+J9y0V5f8Ff21f2T/2h5lsPgz8f/DGvXjKG/s211RFuwMf88HIk/wDHa9O8&#10;5MZzXmV8PiMLUdOtBxkujTT+5nqUMRh8VT9pRmpR7ppr70OopFYMNy0tYmwUUUUAFFFFABRRRQAU&#10;UUUAFFFFABRRRQAUUUUAFFFFABRRRQAUUUUAFFFFABRRRQAUUUUAFFFFABRRRQAUUUUAFFFFABRR&#10;RQAUUUUAFFFFABRRRQAUUUUAFFFFABRRRQAUUUUAFFFFABRRRQAUUUUAFFFFABRRRQAUUUUAFFFF&#10;ABUN1dJaQyXEpwkaFmPoAMmpq8R/4KRfFq7+BX7B3xe+K2nybLvSfAGpHT3DYK3UkDRQn/v46Um7&#10;K5nWqRo0ZVHsk39x/Nl+2b8ctT/aX/a2+Ivx31S+a4/4STxZdz2bM2Qlmj+TaxjPZbeOJQPavNqj&#10;ghEMKRE52qBuPepK8zzPwqrUlWqSqS3bb+93CiiiggKKKDyMCgAJxXffsxfsw/Gf9sP4y6X8C/gV&#10;4Vk1PWdScNNK3y2+n2wYCS6uH/5ZxIDknqxwqhmIBP2YP2YPjP8Ath/GXS/gZ8C/CsmqaxqUgM0z&#10;Ai30+23ASXdw/wDyzhQHJPVjhVDMQp/o9/4Jyf8ABOf4Lf8ABOz4Mp4C8C28epeJNSjjk8XeMLi2&#10;VLrV7gZOO5jgQswjiBIUEk5ZmY6U6bqPyPoMiyKrm1XmlpTW77+S/wA+gv8AwTm/4Jx/Bn/gnZ8G&#10;o/AXgKJdU8RaiqS+LPF9zbKtzqtwMkDj7kCbiscQOFHJLMWY/Q0kfmDGayda8Z+GvDesaXomt65B&#10;bXWtXjWuk2sjfPdSrG0jKg6nCIzHsADnFa0pYL8pr0FHlirI/VMPTw9Gn7GjZKOll00vr52d++tz&#10;55/b/wD+CfXwx/bg+HradqSQ6T4u02Inw54ojgDSQN18mXHMkDHqvVfvLgjn8M/jP8F/iX+z78Rt&#10;Q+FPxZ8MT6VrWmS7ZoZV+SVMnbNE3SSNwMqw4I9CCB/SB4c8VeGPFi3n9g6zb3jadqEtlfCOTLQX&#10;EZw8bDqGH6jB6GvCv2/v+Cf/AMNv25PhwdN1RYdK8W6bEx8N+KFt90ls3XyZMf6yBj1XqD8y8jnz&#10;8Zg1W/eU/i/P/g/8MflfiJ4d4birDvH5eksSl0taol0b/m7S+T0tb8DKK6j4z/Bj4k/s+/EfUvhT&#10;8WfDM2la1pcpWaGRTslTJ2zRN0kiYDKsOCPQggcvXh+TP5NxGHrYWtKjWi4yi7NNWaa3TQUUUUGI&#10;UUUUAeyf8E+vjZffs/ftk+AfiJBcmO1OuR6dqw3fK9ndf6PLn12iQOPeMV/QuhBQEelfzCLcXNnI&#10;t3ZyFZYmDxsOzA5B/Ov6TPgD8QYfir8DvBvxMgkVl8QeF9P1D5egM1ukhH4FiK9bK5/FD0f9fgf0&#10;p4E5lKWFxeAk/hcZpf4k1L8onxD/AMHIn/Jn3hH/ALKFD/6R3VfiyOOlftN/wcif8mfeEf8AsoUP&#10;/pHdV+LNf1R4Y/8AJKx/xS/M+f8AFf8A5K6X+CAIzRTx3ULMkkTBopEYqyMOhBHIP0r6Z/Zk/wCC&#10;uX7cP7Mep2sek/Fa48VaDCuyXw34yZr2Bl/2ZSRPER22ybfVT0r5mor7bHZdgcyo+yxVOM49pK/3&#10;dn5o+Dy/NcyyusquEqyg/Jtfetn8z92P2LP+C5P7Lv7TD2/gv4oSD4c+LJXWOG01q6VrC9c/88Lr&#10;AUHOBslCNk8butfbEVwsu0phlbkMD1FfynsAwKsMg8EHvX2d/wAE8/8Agsx8bv2Pbu08AfFSW+8b&#10;fD1Qkf8AZ88+/UNJjHANpI7AFQP+WLnbwApTnP5DxL4XqMXiMofm6bf/AKTJ/lL7z9q4V8WPaSjh&#10;85SXRVEv/Sor819x+81Fcf8AAv47fCr9oz4cWPxX+DnjW11zQ9QXMN1bMd0bfxRSIcNHIvdGAYdx&#10;XYZr8YqU6lGo4VE1JOzTVmmujR+3U6tOtTVSnJOLV007prumFFFFQaBRRRQAUUUUAFFFMuJ4baF7&#10;i4mWOONSzyOwAVR1JJ6CgB9Ffn7+1F/wcbfsIfs/+Jrjwb4Ah8R/E2+s2ZL668Iwwpp8DgkFftVz&#10;JGsvT70IkXn73UV5z4B/4Opf2RfEWrpaeMv2eviJo9mzYk1CzfT79YfdkjuA+P8AdDH2oA/Uiivl&#10;v9i3/gq98AP29vj14y+DfwB0XXLrTfCOh2eojxbfW4t7XURPtDRxQuROrRuSjF0UEo2MjBP1JQAU&#10;UUUAFFFFABRRRQAUUZoyM4zQAUUZo3AHBNABRRXyv/wU8/4Kn/DP/gml4a8Nz+JvAeqeKde8WXE6&#10;aTo2m3EcCpDAFM1xNK+dqgyRqAqszM44ADMAD6oorwr/AIJ8ft4/Dj/gob+z/F8dvh1od/o5h1Sb&#10;TNb0PUmRptPvIgjNGWQ7XVkkjkVh1VxkKwKj3WgAoopGzt4oAWivgj/goH/wXR8OfsGfHDUvgTq/&#10;7J3jbXLiytreW38SSTQ2elXvmwrLiGVtzPt3bWwvDKR2r1X/AIJY/wDBRLUP+CkPwf8AEXxYvPhZ&#10;H4TGieKG0mOxj1c3nnKLeGbzC3lx7T+9xtwfu9aAPqKiiigAooooAKKKKACiiigAooooAKKKKACi&#10;iigAooooAKKKKACiiigAooooAKKKKACiiigAooooAKKKKACiiigAr4t/4OA9bn0b/glt8QIopGVd&#10;QvNJtJMH7yvqNvlfoQK+0q+Hf+DiP/lFx4uP/Ue0T/04Q1FT+Gzz82/5Fdb/AAy/I/ndFFFFecfi&#10;IUUUc0DDOOtd9+zB+zB8Zv2w/jNpfwM+BfhaTUtY1KRTNMykW2nW2cPdXL9I4kHU9WOFUMzAE/Zg&#10;/Zh+M37Yfxl0v4F/AvwtJqWsalIDNMykW2nW4+/dXMgGIokHUnljhVBZgD/R5/wTm/4Jx/Bn/gnX&#10;8Fo/A3gOCPUvEupRRy+MPGEtuEuNXuVB9yY4ELMI4QSFBJJZizHSnTlUfkfQ5FkVXNq3NPSmt338&#10;l+vYX/gnN/wTm+DX/BOf4Nx+BfAtvHqXiTUo45PGHjGa1CXOr3Cg+5McCFmEcWSFBJJLMzH0T9pX&#10;9pL4b/sx/Da4+I3xD1Aqq5j03TYebjULjHywxL3J7k4CjLMQBSftJftKfDj9mP4b3HxD+I2obVH7&#10;vTdNh5uNQuMfLDEvcnuTwoyzEAV+Qn7Rv7RvxH/ai+JE/wARfiLfYC7o9J0mCQm3023J/wBVGD1J&#10;wCz4BcjJwAAPocuy6WJd3pBfj5L/ADOvjrjvA8FYFYLBJPENe7HpBfzS/Rbye+l2e5/sx/tH/Ej9&#10;qL/gpb4H+IvxEveFu76PSNLhkJt9NtzZXH7uMHucAu+AXIycAAD9TJM44r8dv+Caf/J8ngH/AK+7&#10;z/0huK/YmStc4jGniIxirJRX5s4PBnF4rH5Di8RiJuc515OUnu37On/XktEfmzrn7SXjn9mr9tXx&#10;94m8MSNdabc+LLhda0SSUrFexg4z6LIv8L446HIJr79+Efxh8C/HLwJaeO/h/qy3VndLiSNuJLaU&#10;D5opF/hdT1H4jIINfmB+1YM/tPfEA/8AU13X/oVP/Zr/AGk/HX7NHjlfE/heVrnTbp0XW9DklKxX&#10;sYzg/wCzIoJ2vjjJByDivh8PjpYetKMvhu/lqeTkXGFXIc4r4fEtvDyqT9YNyeq8u6+a10f2/wD8&#10;FAf+Cfnw3/bg+G39m6osOl+LtLhY+GfE6w7mt26mGUDBkgc9V6g/MuD1/DP40fBf4kfs+fEnUvhP&#10;8V/DU2l61pcxSaGRTsmTJ2zRNgCSNgMqw4I9CCB/RR8IPi74H+Ovgiz8feA9WW5s7hfnjziW2k/i&#10;ilX+F1PUfiMgg15H/wAFAv8Agn/8N/24vhy2lakIdM8XaXCx8M+Jljy9ux58mUDBeBiOV6g/MuD1&#10;9DFYWOIj7Wlv+f8AwfP5HseIPh/g+MMH/aWW2+sWumvhqRtom9ua3wy+T0s1+BdFdR8aPgz8R/2f&#10;fiVqXwm+K/hyXS9a0uYpNDIp2TJk7ZomwBJG45VhwR6EEDl68U/k/EYetha0qNaLjKLaaas01umg&#10;ooooMQ71++3/AASo1qTXv+CfHwruppNzQeHBak56CGaSID8Agr8CR61+8X/BH3/lHd8OT/053n/p&#10;bPXoZb/vD9P1R+3+BdSS4kxEOjpP8Jw/zPC/+DkT/kz7wj/2UKH/ANI7qvxZr9pv+DkT/kz7wj/2&#10;UKH/ANI7qvxZr+rvDH/klY/4pfma+LH/ACVsv8EAooor9CPzMKPrRXr/AOxb+xV8Yf24/i5D8MPh&#10;dYtb2sOJfEHiO4hLWukW+f8AWPyN7nokYO5z6AMw58VisPgcPKvXkowirtvZL+vv6HVgsHiswxUM&#10;Ph4OU5OyS6/1+B7r/wAEOvE37YOn/tYW3h79nW3kuvCl1NHJ8SLS/YjTY7LBHnOedlwOkWz5mIwQ&#10;U3kfu9CMRKAK8v8A2SP2Sfg5+xx8IbP4QfB3Qlt7aEiXUtRkRftWqXW0K1zO4A3OQAB2VQqrgACn&#10;ftGftbfBn9liw0u4+KniH7PJq19HbWNnBH5kxUsA87KPuxRqSzOeOMDLEKf5f4tzujxLnTr4alyq&#10;1lp70rfal59uySXQ/qzhnLYcF8OcuY4jRe9JydoQvpyxb6X+9vRanqFFV9O1G31S1iv7K5imt54l&#10;khmhYMsiEZDAg4IIOQRVivkz7ZO+qCiiigAooooAK+Fv+DiT4ueMPhT/AME29ZsPB95NbHxl4isf&#10;DmqXFvIVYWM4lknTI7SJCYm9VkI719015F+3D+yR4H/bi/Zs8Sfs4eO9Rm0+HWoFfT9Xtow8mnXs&#10;Z3wXKqeG2OASpIDLuXI3ZAB+S3/Bt/8As0fsafHLxP461n45+E/DvifxpoMtmfDPhvxFAlxFb2O1&#10;jJeRW75SRvMwhYqxjCrjbv5/Vb4q/wDBN79hL42aO2i/EL9k3wHcoFKx3Fn4cgs7iHPeOaBUkQ+6&#10;sK/n6/aZ/YZ/bm/4Jh/Fq28WeJtG1rR20a6Nx4b+J3hCaX7E4+75iXEfNsxBIaGXaxBIw68n6v8A&#10;2NP+DmD48/DSCHwn+2D4Bg+IGlKVEfibQRHZ6rEmBkyRcQXJ75Hkn1yaAPXP+CJf7O9/+yX/AMFW&#10;v2jv2d3tbuOx8O6HGmkyXCsRLYyXiTWjbyPnPkSxgt6hvev1pZgoya8w/ZY/a8/Z9/bO+GsHxZ/Z&#10;6+INrrmmyHZeW+DHdafNjJhuYW+eGQf3WHI5UlSCfAP+C1P/AAUj1f8A4J/fs62tv8NIoZPiB44u&#10;JbHwvNMitHpsaKGnv3Q/f8sMiovQySpn5Q1AH1b47+Lvwq+F1vHdfEv4k6D4fjlGY21rVobXePUe&#10;Ywz+FR+BPjN8Iviijv8ADT4oeH/EHljMn9i6xBdbB6ny2OPxr8U/+CaH/BHTxF/wVBsNQ/bd/bq+&#10;MHiq703Wr24t9JeG/V9W1lom8t7iS4mSQQ26SBkSJFGShxsXaG83/aK/4I1/t9/sB/tN+Gtc/ZXt&#10;9c8Vf2hraQ+B/Hvg+Bobu1mL/LDqCx/8e428u7H7O6hsleUAB/Qx5i1j+NPiN8P/AIcad/bHxC8b&#10;6ToVpnAutY1KK2jJ9mkYA14F/wAFHf25n/4J7/sZ3Pxm1+wt9V8YXUcGk+HtNU7YbvWJYz87c58m&#10;PbJMwHJSMgcsK/K//gnx/wAE4/jB/wAFr/G+tftcftxfHTxFd+GtM1NtOt7qGaM3uoXIVZJILQSK&#10;8Vjaxh0B2R/MxKjBVmoA/bvwL8efgj8T7prH4bfF/wAM+ILhFJa30bXbe5kAHU7Y3J/Suq81fQ1+&#10;Hv8AwVG/4IR+Hv2GPhT/AMNj/sbfErxS1v4NmhuNcsdTu0bUNOjMqqL+0u7dInQRsVLoQSFywYBS&#10;p+vP+CCv/BSTxv8AttfB3xB8G/j34k/tLx94DELNrDqqT6vpc5dYrhwvBljZGjkcAbsxsRuZqANT&#10;/gvf+3prn7JP7Ldr4Q+C3xRbQ/iJ4u163tbFtNnT7bY2CK01zcAEMUUhEiDEA5n+U5GR61/wS2+O&#10;EXjH/gn18J/FfxU+LUWp+Ir7wjDNq1/retLJdzzFmy0rSNuLdOvNfkd/wXm/YB+CX7DvxT8Da38J&#10;td8VanqHxEj1q/8AE2oeLtc+3zTTQS2nl7XKKwH+kSZ3FuAoGMV9JfsC/wDBvr+wB+1R+xx8PP2h&#10;PiePGn/CQeLPDsd/q39n69DHD5zMwOxTbsVXjoSaAP1o1LxT4Y0vQX8Van4isbfS4ofNk1Ke8RLd&#10;Y8ffMhO0LjvnFfkp/wAE4f8AgpF8Yf2rP+CzHjaTxV8edSb4Zf2Jrx8L+G7nUlh0uC3hubSK2kEf&#10;yq7sgMgdstmVsHHFfWX7XH/BIX9lf4xfsp+Efgv4t1/xzH4a+D/hG4t/DGl6d4kEMVwIoF8t7tPK&#10;KTyKIRtbaCu5sYzX4w/8Eev2NPg3/wAFA/2srf4EftADVP7Dl8F3urt/Yt4lvMLmKS2CfM6ONuJX&#10;yMdcc8UAf0raT4x8J69cNaaF4m0+9lRN7x2l4kjKucZIUnjJHPvXy7/wVU/4J5fs0ft7+C9AT43/&#10;ABkm8A6p4Wmmk0XxLb31rHsjm2edDJHc/JJG3loeCrBkBDYyDL+wr/wRt/Y9/wCCdvxV1T4yfs9H&#10;xR/bGseH30a8/tzVoriL7M08M52qkKENvgTnJ4zx6fnJ/wAHFf8AwTh+EHwD1qw/bJ8NeLvEWp6t&#10;8RvHk1vrGj69PFdWtpI9tPcGS2PliSJQYgojLMoDcEcUAfqL/wAE0/2Xv2bP2SP2ZbT4ZfsvfEFP&#10;F2iTarcXmp+Kl1CG6bVNQO2KaRng/dqV8pYwigBBGByck/QbTxopd22qBks3Svh7/g3iVR/wS68I&#10;qq4xr2tDH/b/AC180f8ABzZ+2L8XPA+s+DP2P/h/4n1LRdE8QeHLjWvFsunXbQtqsRnNvDaMy4Pl&#10;Axys6Zw++MEYGCAfp1qn7V37MGias2g6v+0R4Itb1W2taz+KrRZFb0IMmQa7LRfEWg+KNNj1bw3r&#10;VrqFpN/qrqyuFljf6MpIP51+Pv8AwTx/4N+v2IP2of2JfCPxt8afFrxPea/4s0dby4fwnqdpBZ6P&#10;M4/48/Ka3fdJCfkk3nJcNgKMCpP+CQ/7KvxO/wCCf3/BZPxv+yHdeNNUu/DVr4ButSsmiaS2s9Yt&#10;3ltDbXb2ysYvOXdLGWwcMkm04NAH07/wcZxn/h2D4gJH/M2aH/6WpXmn/BsNqOn6P+xd8QtT1W9i&#10;tra3+I0slxcXEgRI1Gn2hLMxwAAO5r07/g41/wCUYHiD/sbND/8AS1K/Nj/gmx+xF+23/wAFCv2W&#10;fFH7Pfws+MPh/wAFfCD/AITT7R4wlvY5JrjV7821uVgeGMgywRxpG2wvGrO+Tv2gKAfuan7X37KU&#10;uuL4Zi/aU8BtqDPsWzXxZZmQt6bfMzmvRIZo7iJZoXDKy5VlOQR6iv57/wDgpF/wQZ8ZfsC/AP8A&#10;4X3pnxs03xt4ftb63stcsn8OfYJrXz28tJEHmyrLH5hVSvysN2eQDj7y/wCDaD4+/Eb4pfseeJPh&#10;l4+8TXWqQeAfFK2HhyS+maSS20+W2jlS23kklI38wID91SFHyqoAB+kFFFFABRRRQAUUUUAFFFFA&#10;BRRRQAUUUUAFFFFABRRRQAUUUUAFFFFABRRRQAUUUUAFFFFABRRRQAUUUUAFfDv/AAcR/wDKLfxf&#10;/wBh7RP/AE4RV9xV8O/8HEf/ACi38X/9h7RP/ThFUVP4bPPzb/kV1v8ADL8j+d2iignFecfiQZFd&#10;9+zD+y/8Z/2xPjNpfwJ+BXheTUtY1OTMszIwttOtx9+6uZAD5UKDqTyxwq5ZgCfsw/sxfGX9sP4z&#10;aX8CPgV4YbUda1N8yTSKy22n24+/dXMgBEUKjqTySQqgswB/o+/4Jz/8E5fg3/wTn+DMfgPwDAup&#10;eItSSObxh4umh23GrXQXHAyfKgXkRwg4UHJyxZjpTpuo/I+hyHIqubVeaWlNbvv5L9X0D/gnJ/wT&#10;n+DH/BOr4MR+AvA1vHqXiTUo45fGHi+4t9txq1yq9gSTFApLeXCCQoJJ3MzMfQv2kv2lPhv+y/8A&#10;Dm5+InxE1Pai/u9N02Fv3+oTn7sMS9z6nooyTgCl/aU/aT+G37MXw4uPiL8RNSCqv7vTtNicfaNR&#10;nP3YolPU9yeiqCzYANfkH+0d+0f8S/2o/iNN8RfiJf7Qu6PSdIhmLW+mW5ORFGDjJPG6TAZyOcAB&#10;R9Dl2XPEu70gvx8l/mdnHfHWB4KwKwWCSeIa92PSC/ml+i3k/K7E/aO/aO+JH7UfxKm+I3xFutqj&#10;fHpOjwyM1vptuWyIowerdN8mAXIzgAKo4X8KKK+thCNOKjFWSP5LxeLxWPxU8RiJuc5u7b1bf9fd&#10;stD3H/gmp/yfJ4B/6+73/wBIbiv2Jkr8dv8Agmp/yfJ4B/6+73/0huK/YmSvmc7/AN6j/h/Vn9Oe&#10;Bv8AyS+I/wCv0v8A03TPyX/ar/5Od+IH/Y13X/oQrgWHHSu+/ar/AOTnfiB/2Nd1/wChCuBr81rf&#10;xper/M/Nc0/5Gdf/ABz/APSmehfs2ftJeO/2aPHK+J/DEkl1pt06LreiNNtjvYh6dQkigna+OOhy&#10;Div08+D/AMX/AAF8b/Aln4/8B6vHdWd0v7yNiPNt5B96KVf4XU9QfqMgg1+QJGa9B/Zw/aS8dfs1&#10;eNx4n8Lu11p9yyrrWiySbY72MHrk52SKCdr446HIJFduBx0sPLllrH8j63g7jCrkNVYfENyw7fq4&#10;N9V5d181ro/t/wD4KAfsAfDn9uL4aHTNUSPS/FulwOfDHiQRktbOefJlA5kgcgbl6g/MuCK/DP4z&#10;/Bn4kfs+/ErVPhN8V/Dkmma1pMxSeFslJV/hmibpJG45VhwR6EED+ij4Q/GPwN8dvAlp48+H+qrc&#10;Wl0uJI2I821lH3opVzlHB7HqMEZBBPkf/BQP/gn/APDn9uD4bf2Xqnl6Z4s0qGRvC/iNY8tbyHny&#10;ZQP9ZAxA3L1H3lwRz6eKwscRH2tPf8/+D2/Hy+n8QPD/AAfF+D/tLLbfWLJpq1qseib/AJrfDL5P&#10;SzX4F0V1Pxq+DHxH/Z8+JeqfCX4seHZNM1rSZtk8LfMki/wyxP0eNhyrDgj0IIHLV4p/J+Iw9bC1&#10;pUa0XGUW009Gmt00A6V+8X/BH3/lHb8Of+vO8/8AS2evwdHSv3i/4I+/8o7fhz/153n/AKWz16GW&#10;/wAd+n6o/ZvAv/kqK/8A15f/AKXTPC/+DkT/AJM+8I/9lCh/9I7qvxZr9pv+DkT/AJM+8I/9lCh/&#10;9I7qvxZr+rvDH/klY/4pfmdHix/yVsv8EAoor179i39iv4wfty/F2H4W/C6yNvaxKJtf8R3NszWm&#10;k224AyORgNIedkQIZyDjAVmX7rFYrD4HDyr15KMIq7b2SPz3BYLFZhioYfDwcpydkluw/Yu/Yq+M&#10;X7cnxch+FvwssjbW8KibXvElzbM9ppFvnHmSYI3uT9yIMGcg4woZl/oE/ZL/AGSvg9+xp8JbP4Rf&#10;CDQFt7WP97qWpTIpudTuioDXE7gfM5wAB0VQFUAACj9kz9kf4P8A7HHwgs/hF8HdCW3tYj5uo6hM&#10;A11qVyR89xO/8TnGAOiqAqgAAVm/th/tj/Dz9kv4e/294h23+uX4ZPD/AIfjm2yXkgH3mOD5cS/x&#10;SEYHAGWIB/m7i7i7GcVYv6vh01Qi/dj1k/5pfovsrzuf0zwzwzlPAWUzx+PnFVFG85vaK/lj1300&#10;1k7JdEL+2J+2F8Pf2RvAP/CQ67It9rl+GTQPD8Mm2S9lA+8xAOyJf4pCMDoMsQD+Q/xe+L3xD+PH&#10;xAvvid8T9ce/1a+wGYZEVvGM7YYVJPlxLk4UdySSSSSvxc+LnxD+O/j+++JnxP11r7Vb5gG6iK3i&#10;GdsMKEnZGvZR1JJJJJJ5zHy7a5MDgYYOF95Pd/oj+fOPOPMZxhjOSF4YaD9yHf8AvS6OT6LaKdlq&#10;23+k/wDwR7/ahl8d/D+6/Zz8XXQbUvCcAl0KVpOZtNJA8r6wudvpseMfwmvtYEEZBr8Nf2c/jFqf&#10;7Pnxv8N/F7T7mSNNJ1BTqCR5/f2bjZPGR3zGSQP7yqeoFfuDpGoWWrabDqum3Uc9vdRLLbzQtuWR&#10;GUFWB7gggg+9eJm2FVHEc8dpfn1/zP3Twh4mnnXDzwdeV6mHtG/VwfwP5WcfSKd7ss0UUV5R+sBR&#10;RRQAV5H+0/8AtqfAL9kLXfAei/HLxDd6bJ8RvFkPh3w5PDp0k0P2yTGPPkUbYI+RmRyFFeuV+WX/&#10;AAdUaY11+zB8L79ZpI/J+IsqeZHJtZC2nXJDA9Qw25BHQjNAH6ianpumazYTaVqmn291b3EZjuLe&#10;4hDxyqRgqykYII7Hivzm/wCCjP8Awb6/s9fHDwbq3xF/Y/8AC1r4D+IEKvd2+j6eRDo+svyzQPB9&#10;22dz92WPaqt99WBOOf8A2Qv+Dlj9lbVvhxo3h/8Aay0XxF4V8SWenw22oaxY6bJqljfyogVrhTbq&#10;ZY95G4q0ZClsbm611f7Rv/Byd+wv4I8B6lN+zvd65488UfY3Gk2b+HbvT7FJyp2PPNdJGfLDYLCM&#10;MxHAx1oA/Mz/AIIoftEfEr9nP/got4I0LQr24s9N8a6v/wAI14y0OZflnjk3iPcvaWG4CMG6geYv&#10;RyK+gP8Ag6P1nVZv2v8A4ceH5rhvsNr8NpLi3jJ+UTS6hMsh+pWKL8hXF/8ABBX9h74q/tOftkaZ&#10;+154x0y4t/BfgfWJtZutauLNki1vWJFk8u3tyRtdUkkM0jLkJ5aJnLcfWn/By3+xl4++Lfwx8J/t&#10;XfDLwxNqz+AY7ix8WW9nHuni0ydkZboKPmdIpVO8KCVWZnPyoxAB9cf8Ef4dLt/+CYfwPGnqgVvh&#10;7YyS7f8AnsyZlP13ls19IMEwSAK/DX/gkj/wXg8E/si/A+1/Zn/aZ8GaxqHh/RbiR/C/iTw6iTy2&#10;1tI5ka2nhZlLBHZijoSdrBSg27j9UePf+Dnb9hLw/ZrL4D8AfEHxHM2Asf8AY0Vku70/fShj/wAB&#10;U+2aAPNf+DqzVNVh8DfBPRIJW+w3Gua3NcKPumWOC1WMn3CyS/ma+j/+DeKHTIv+CW3g9rDG6TXt&#10;ca56cyf2lOP/AEELWd/wXF/ZF8V/t2/sKab44+B2kPqviLwjcR+JtG0sRlZ9RsZLci4gjBAbzTEw&#10;kWPALvEqdWFfFP8AwQ3/AOCwHwS/Y5+HurfssftYX97oehjXpb/w74kTT5riOxllA+0Wl1FErSRY&#10;kTeHCkZkcPt2gkA/XX9tvS9G1r9jT4taXrcUTWlx8NNdS48xQRsOnzZPPp1/CvxS/wCDZK91uP8A&#10;4KI3kNm0n2W4+FOpHUtvQgXdgY93/As19Jf8FeP+C6X7Mnj79mPxH+zZ+x38QJ/FGseNLL+zNY8R&#10;WenTwWen6fL8twiSTKhmmkj3RAIGCbyScgKe0/4Nw/8Agn/4z+AHwv8AEH7V3xh8I3Wja98QLS3t&#10;PDem6jCYrm20WNjJ5rxnmM3EhVwrAN5cURIG7AAPHf8Ag6yx/wALB+Bn/YH8R/8Ao3Ta/QL/AII5&#10;sp/4JifBYA/8yTB/6G9fCv8AwdWeAfE0sXwV+KdvpssmjWU2taReXiRnZBc3AtJoVY4wN628231K&#10;GtH/AIJl/wDBeL9ij9nP9iXwT8Bv2gJvFGk+JPBumtpzJpvhme+gv41lcxyxyQgqhKMoKybMMDjI&#10;wSAfqb8Y8f8ACo/FQP8A0Ld9/wCk71+Cf/Bs2V/4eNWef+iW6p/6Nsq/Zj9ln9sT4O/8FJv2Ztc+&#10;JfwFk1CHTrq41LQZIdZt1huILhE25dFZtoZZI5Bzna4zg5A/BH/gk/8AtU+Gv+Ccf7cVl8SPjn4c&#10;1L+y9N0nUvDXiaCztS93p8jMgMgiyCxSW3Csn3sMSMkAE6Af0zdeor8vf+Dp0f8AGKvwv4/5qcf/&#10;AE2Xle1/B/8A4L6fsBfHz49eEf2fPhTqniy+1XxhqRsbK+vPDEtjawS+VJIokNwUf5imwbUb5nXO&#10;BzXyB/wcm/trfsy/Grwh4V/Zn+FHxSs/EHi7wb49kvPFFlpsUkkOnKlpcW7RPcbfKMwkkCmJWLrh&#10;sgYoA+rf+DdYA/8ABMDw6P8AqZ9a/wDStq7P/gqr/wAEsPAn/BSj4daaqeKh4X8deF1mPhfxJ9j8&#10;+EpKVMtrcxgqzwuUUgqwZG+YZ+ZW+d/+DeH9tj9l3Tf2VdA/ZA1r4w6XpvxGHiHU5bXwzqTNby3q&#10;zTNKn2d3AjnYpk7EZnGDleK4n9u39vbW/wDgnp/wXgsfiP4u1fW77wDrnwp0y08TeH7W8kkWO3km&#10;vVF1b27Ns81JoYmO0BnXeM5K0AfH/jP9nP8A4K3f8EaPFl1428J3PiLQdCuGDXXiXwbdHUtBvgMg&#10;G6hKlY2A4DXESH+63Q1+gH/BIn/gurc/tefEbTf2Zv2pPCWl6X491K3kGg+KNDjMVjrTRRmRoHhd&#10;ma3n2KzDDMj7WxsOFPs3iP8A4Luf8EoJPhzceJLv9pGz1SOazbd4bTw3fSX1xlf9QbZ4Acnod+FG&#10;eTjmvyK/4JPfBjX/ANpj/gq54Y8WfBfwhcaT4X8N/EC58W3UcalotD0mOeWa3tHcfKGYNFbqv8Xz&#10;YyqkgA/Vf/g40P8AxrA8Qf8AY2aH/wClqV5n/wAGuAB/ZG+ImR/zUk/+m+0qv/wcX/tqfszT/sv6&#10;1+xnpvxSs774kSa9pN5ceG7GGSZ7KGKZJ2NxIqmOBjHhlR2DsGGAc15v/wAG2f7Zv7M3wl+H3iL9&#10;mf4mfFnT9D8aeLfH0dx4Z0nUlkiXUhJbW8CRxTFfKaVpEKiLcHJxhTkUAfWn/BwSo/4dbeOcL/zF&#10;NF/9OVvXz7/wauj/AIsh8Wxj/mcrL/0jFdh/wcOftqfs0aV+yn4n/Y1l+J9rN8StTutKuU8L2lvL&#10;NLbQpdQ3HmTuqmOAGJdyh2DMCMA5FeC/8G1f7X/7OPwYtPGHwA+KfxSsdD8WeOPF1ifCem6gkiLq&#10;bGAQiKOXb5fmmTCiMsGYkYBzQB+0A6UUinKgiloAKKKKACiiigAooooAKKKKACiiigAooooAKKKK&#10;ACiiigAooooAKKKKACiiigAooooAKKKKACiiigAr4d/4OI/+UW/i/wD7D2if+nCKvuKvh3/g4j5/&#10;4JceLwP+g9on/pwiqKn8Nnn5t/yK63+GX5H87pziu9/Zi/Zj+Mv7Yfxm0v4EfArw0dR1zUyWeWXc&#10;ttYW6/furmQA+XCnc4ySVVQWYAn7MP7Mfxn/AGw/jLpnwG+A3hn+0te1LLs8zFLawt1ID3VzIAfK&#10;hTIy2CSSFUMzAH+j/wD4Jzf8E6fgz/wTp+DQ+H/gGD+0fEGqbJ/F3iy6j/0jVbkLjjr5UCchIgcK&#10;Mk5ZmY8VOm6j8j8zyHIqubVOaWlNbvv5L9X0D/gnN/wTl+C//BO74Lp4C8AQDUfEWprHN4u8W3Ee&#10;LjVbkLjjJPlQLyEiBwoJJyzMx9D/AGkP2lfhv+zF8OJ/iH8R9R2pu8rT9NhYfaNQnIO2KJSeTxkn&#10;ooBJwBSftJ/tJfDf9mD4dXHxE+Iep7V3eVpunQsv2jULgglYYlJ5JxknooBJwBX5C/tG/tH/ABK/&#10;ai+JM3xG+I17t2qYtK0mFybfTbfJIij6ZJzlpCNznrgBVH0OX5c8TK70gvx8kdnHfHWB4KwCwWCS&#10;eIa92PSC/ml+i3k99Lsb+0Z+0d8SP2pPiNP8RfiPfbcAx6VpMEpa30233ZEUfAyf70hAZz1wMAcL&#10;R+FFfWxhGnFRirJH8l4vF4rH4qeIxE3Oc3eUnu2/69FstAoooqjnPcf+Can/ACfJ4B/6+73/ANIb&#10;iv2Jkr8dv+Can/J8ngH/AK+73/0huK/YmSvl87/3qP8Ah/Vn9SeBv/JL4j/r9L/03TPyX/ar/wCT&#10;nfiB/wBjXdf+hCuBrvv2q/8Ak534gf8AY13X/oQrga/Na38aXq/zPzXNP+RnX/xz/wDSmFBANFFZ&#10;nCd/+zf+0f46/Zo8dL4s8JSm4sbhlTWtFkkxHexA/wDjsgGdr9R0OQSK/T34O/F7wL8d/A9r8QfA&#10;eqi4s7gbZI2wJbaQfeilX+Fwe3fgjIIJ/IM+1d9+zj+0b46/Zq8cr4q8JyG4sbramtaLI+Ir2IH3&#10;+5IP4XHI6HKkivQwOOlh5csvh/L+up93wfxhWyGssPiG5YeT9XBvqvLuvmtdH9xf8FAP2Afht+3H&#10;8OTpWqeXpnizSYZD4Z8SLH81vIR/qpQOZIGIG5eo+8uCOfwz+M3wZ+JH7PvxK1P4S/Fjw5Jpet6T&#10;NsuIGbckin7ssbdJI2HKsOoPYggf0UfB74xeAvjl4DtfH3gDVRcWd1lZI3AEttKPvRSLztcdx9CM&#10;gg15H/wUA/YA+HX7cXw2/srV1j0vxZpccjeGfEkcYLQSEf6mXAzJA5A3L1H3lwRz6mKwscRH2tPf&#10;8/8Ag/8ADM+n8QPD7B8X4P8AtLLWvrFrpr4aitom9r2+GXyelmvwLHSv3i/4I+/8o7fhz/153n/p&#10;bPX4jfGf4M/Ef9nz4k6n8Jfiz4ck0vW9Lk2z27HKSIeUljbo8bDlWHUehBA/bn/gj7/yjt+HP/Xn&#10;ef8ApbPXLlv+8NeX6o/O/BPD1sLxfiaNaLjKNKSaas01OF00eF/8HIn/ACZ94R/7KFD/AOkd1X4s&#10;1+03/ByJ/wAmfeEf+yhQ/wDpFdV+W/7Ff7Fnxf8A25PjBB8LvhdZ+Raw7J/EPiC5jY2uk2pbBkcj&#10;70hGfLjyC5HUKGZf6m8O8Vh8Dwb7evJRhGU229krnZ4l4PFZhxv9Xw8XKcowSS6v+vuD9iz9iv4w&#10;ftyfF6H4XfC6y+z2sIWbxB4iuYGa10m23AGRyOGkPOyLIaQg4wqsy/0Cfskfsl/B79jj4RWfwe+D&#10;+ieRaw/vdQ1Gb5rnU7oj57id/wCJj2HRVAVQAoFJ+yV+yX8Iv2MfhFY/CD4QaJ5FnCfO1HUbj5rn&#10;Urpvv3Ez/wATE9B91FCqoCgCs79sj9sP4e/skfD3/hIdbkj1DXr5JE8O+HY5gkt7KB95uCUiU43S&#10;YOMgAFiAfzHi7i7GcVYxYfDpqgn7sesn/NL9FsvU/TeGeGcp4BymePx84qolec3tFfyx676aayei&#10;WyF/bC/bE8AfsheAjrmutHfa5fK6eHvDyTBZL2UD7zHBMcKnG6QjjIAyxAP5EfF34u/EH47/ABBv&#10;viZ8TddkvtU1BsMckRW8Y+7DChyEjXso6nLHJJJPjB8X/iD8d/iDf/E74l67JqGqag/XkRW8Y+7D&#10;CmcRxqOijqSScsSx53AHQVx4HAwwcLvWT3f6L+tT+fePOPMZxhjOSF4YaD9yHf8AvS7yfRbRWi1u&#10;2BQOaKKK9A/PhsoBXkV+uX/BLT4nv8R/2N/Dtrc3bSXXhqSXRJy5ywWDHlAk/wDTFoq/I5xkdK+8&#10;f+CIHjS5j1L4hfDeaX9y6WOqW8Z7OfMhlI+oWL8q8vN6ftMG5dmn+h+peD+ZywPGVOi3pWjKD9Uu&#10;dP742+Z+hgORmihfuiivkz+ugooooAK8z/aZ/Y+/Z7/bC0jw74f/AGh/Aa+IbDwv4lg17SbOW8li&#10;jF5CrqhkWNl86Mq7BonyjA/Mpr0ykLqOpoA+Xvi7/wAEX/8AgmV8atZuPEniv9k7QbLULqTfcXnh&#10;qafSWkb1K2ckak+5Wsv4c/8ABDD/AIJbfDTWodf079ljT9WuLeQPCPE2q3mpxKw6fubmV4z+Kmvr&#10;bNBOOtAFPQ/Dug+GNHt/D3hrRrXT7C0jEdrY2NusMMKDoqIgCqB6AYqxJbQzRNDNGGV1wysMgj0p&#10;+9c43UtAHzL8Xf8Agjj/AME0vjd4nn8Z+OP2TfDseqXUnmXd5oTz6W1w3dnFpJGrk9SSCSe9dB8A&#10;/wDgl/8AsBfsyasviP4NfsteFtO1aPHl6xeWZvryMjuk900kiH/dIr3qigBohQDaBXgv7Qv/AAS7&#10;/YE/am19vF3xs/Zi8OalrUn+u1uzjksbyb/rpNatG8vQffLV75RQB84/Az/gkh/wTo/Zz8Tw+N/h&#10;d+yt4di1q2bda6pq/m6lPbtkENG128nlsCOGXBHY19GJGsa7UHHSnUUAcz8W/g38Kvjz4Evvhj8Z&#10;/AGleJvD+px7L7R9Zs1nglx0O1hwwPIYYKnkEHmvnTw9/wAEN/8AglZ4a11fEFp+yDol1IkgeO31&#10;TUr28tlI/wCmE07RkexUj2r6xooAyfB3gLwR8PPD0HhLwB4R0zQ9KtV222m6PYR21vEvoscahVH0&#10;FeF/H3/gk1/wTy/aa8c3HxN+MH7Meh3viC8YNqGsafNPp816w/inNrJH5zdtz5bAAzwK+iqKAPH/&#10;ANnv/gn/APsXfsqTG9/Z/wD2bfCvhu+b72rW+miW+PsbmbfNj234rL8T/wDBMf8A4J7eNPEmoeMf&#10;Fn7G3w81DVdWvpb3U9QuvDMDy3VxK5eSV2K/MzMSxJ6k17pRQB4n4C/4Ju/sEfC3xrpnxH+HP7Iv&#10;gHRde0W6+06Tq+m+G4Iri0m2lfMjcLlWwzDI5wTXTfH79kP9mH9qfR49D/aJ+BXhnxfDCuLaTWtL&#10;SSe3Gc4imwJIuf7jCvRqKAPjuD/ggf8A8EpoNV/tT/hl9XAbd9kk8Vao0H02G5xj26V9KfBr4AfB&#10;L9nfwhF4C+BXwr0Lwlo8XI0/QdNjto3bGN77AC7erMSx7muwooA8a+Jn/BPD9hn4zeOtQ+JvxX/Z&#10;R8C+IfEOqNG2pazq3h2Ca4uWSNY1Luy5YhEVeeyiqXhH/gmb/wAE/PAPizS/Hngn9jv4faXrWi6h&#10;DfaTqdj4agjmtLmJg8csbBcqysAQR0Ir3KigDx/4rf8ABPz9iT45+O7z4n/GL9lrwR4m8RagkSX2&#10;taz4fhnuJ1jQRxhnZSSFRQo9AKzfCP8AwTN/4J9+AvFWm+OfBn7HXw90zWNHvor3StSs/DMEc1pc&#10;RMHjlRguVZWAII6EV7lRQADgYooooAKKKKACiiigAooooAKKKKACiiigAooooAKKKKACiiigAooo&#10;oAKKKKACiiigAooooAKKKKACiiigAr5Y/wCCxn7Nvxb/AGuf2I9W+APwS0aC88Qa54j0cW/2u4EM&#10;EEaXsbyzyvyRGiKzNgMxAwATgV9T01o42bcw5pSXNGzMcRRjiaEqUtpKz9GfPX/BOr/gnP8ABn/g&#10;nT8GV8BfD9P7S1/Utk/izxZdQgXGqXAGMf8ATOFOQkQOFHJyzMx9D/aS/aT+G/7Mfw3uPiJ8RtQ2&#10;qpMWn6bAwNxqFwQSsMSkjJOMknhQCTgCj9pD9pP4c/swfDm4+InxH1FhGreVp+m2+03GoXG0lYYl&#10;JGScEkkgKASSAK/IH9o39o74j/tRfEmf4ifEa9xtUx6TpMLE2+m2+c+VH6k9WcjLn0AAHpZflzxD&#10;u9IL8fJH5rx1x3gOCcCsFgkniGvdj0gv5pfot5PV6XY79o79o34l/tRfEab4i/EfUNuFMel6TC2b&#10;fTbfOfKj6ZJ6s55c9cAADg6AMDAor62EY04qMVZI/kvFYvFY7EzxGIm5zm7yk9W3/X3bLQKKKKo5&#10;wooooA9x/wCCan/J8ngH/r7vf/SG4r9iZK/Hb/gmp/yfJ4B/6+73/wBIbiv2Jkr5fO/96j/h/Vn9&#10;SeBv/JL4j/r9L/03TPyX/ar/AOTnfiB/2Nd1/wChCuBrvv2q/wDk534gf9jXdf8AoQrga/Na38aX&#10;q/zPzXNP+RnX/wAc/wD0phRRRWZwhQRznNFFAHffs4/tG+Of2afHQ8WeE5PtNjcbU1rRpWxFexA/&#10;+OSL/C/bocgkV+n3wh+MXgb47+BrXx78PtT8+yuMrIkgAltpR96KRf4HHcehBGQQT+Qfviu+/Zw/&#10;aO8d/s0eOl8W+EpPtFjcbU1nR5G/dXsQP/jsi/wv1HQ5BIr0MDjZYeXLL4fy/rsfdcH8YVshqrD4&#10;huVCT9XB915d181ro/uL/goD/wAE/wD4bftwfDj+ydVMel+LNLjd/DPiWOEb4HP/ACxlxzJAxxuX&#10;qD8y4IrS/wCCb3wm8ffAb9jrwf8ACH4naH/Z+uaILyC/t1lV1B+2TMrKy8MrKVYHuGHAPFel/B74&#10;u+Bfjp4FtfiF4D1T7VZXBKOki7ZbaUAboZFz8rrnke4IJBBPUiJAcha+gjToyqe2j1XTrsftOGyf&#10;KZ5ss6wyXtJw5XKO04txab7tcqs+2j2Vvkz/AIK6fsffE/8Abd+FvgP4M/DI29vnx9Dda5q9437r&#10;TbFbW4WScr1dhuAVB95mUEqMsPY/2Sv2SPhB+xx8HbH4P/B7R/ItYP3mo6hcDddaldEfPcTP/ExP&#10;QfdRcKoCgCvUGVD96vHf2xP2wvAP7IPgE69rjJfa5qEci+HfD0cwWW9lAGXbukKkrvfBxkAZYgH3&#10;P7TzHFZdTyyL/dxbaiusm933t06IjGYfJMlxFfO8U1F8qUpy+zFaWXq+i1k7JdEH7Yf7ZHw9/ZJ+&#10;Hra3r/l32vX0br4d8Ox3AWW9lUfebqUhUld8mDjIABYgH8ifi98XviD8ePiDqHxL+JevPfapfP16&#10;RW8Y+5DEnRI1HAUdeScsSSfF74v/ABC+O3xDvviZ8Tdek1DVL+TnjbHbxj7kMS9EjQcAdTySSSSe&#10;cChegr2sDgYYOF3rJ7v9F/Wp/KnHnHmM4wxnJC8MNB+5Du9uaXRyfRbRTstbtirtXbS0UV6B+fBR&#10;RRQAV9bf8EZ9Ta1/al1bTd/y3Xg24O3PUpcQEfzNfJNfVH/BHUZ/bBkz/wBCfe/+jYK5Mfrg5+h9&#10;fwDJx4zwLX/PyK+/T9T9VB0ooor4o/t0KKKKACvmn/gpL+yP+1D+1b4H0G1/ZV/bI1n4Ra54dvLi&#10;6kbTfOWHWd8aqkNw8MiuiIQzA7ZBlvu8V9LU11BUkjtQB/NZ8Iv2nf8Agq58bv2jNO/Zc8B/t4eP&#10;v+Em1TX59Hs5L/x1dRWZuIvM3FpAjMqnymwdhPTgc4+wP+Han/ByDIpDft65BGD/AMXf1L/5Cr5M&#10;/wCCb4H/AA+Y8D/9lW1P/wBvK/pIAC9KAPwR064/4KofsZf8FJvgz8Bf2s/2rvGWpt4g8S6NdiHT&#10;/iBe32nX9jLf+Q8TeYIwxyjK6MmMMp5yK/e6vnb9r/8A4J5fDn9rz45/Cf48eI/GOpaLq3wp1/8A&#10;tGx/s23ib+0UEsUwt5S4O1PMhU5XnDMOM5rT/bx/4KEfAP8A4J6/C2P4ifGrU7i4vNRaSHw34b0q&#10;MSXurzquSkYJCoi5G+VyEQMMkkqpAPdqK/IPwZ/wWy/4K7/tR2N58Qf2Sv8AgndZ3vhW3uZIlul0&#10;y+1JCyH5oxch7eOWQZG5Y1JB4rqv2R/+Dj06t8YT8Bv2+vgd/wAK51AX39ny+IbPzkh068DbTFf2&#10;lwoltBnjzAzhTy6quXAB+qVFc38T/Fvifwh8L/EHjXwL4Pk8Tatpmh3V5o/h+2uBG+qXEcLPFbK+&#10;CFMjBUDYON2cHpX5D/Fj/g46/bm+GnxVs/h78S/2L9C+G89vqNq+uaP4mN9LfJYtKpkZd6wAFot+&#10;x9rKSAeRmgD9nKK/In9ur/g5gk8NeMZ/h7+wh4K0nWrOzBW68d+Jo5Wt7mT0tLZCjSRj/ns7AMfu&#10;oy4Y/Z//AASg/bC+L37Vn7Auj/tP/tOJpGl6hcXmrG41GztTZ2kthaXUsS3RDuwRdsTbmzt+UkYF&#10;AH1PRX5Q/Gb/AIOLPiX8T/jf/wAKJ/4JrfsuTfECaRpE0/WdSinll1Mp9+a3soMMLcDnzpZEyCCV&#10;UHnkvGn/AAXw/wCCmP7I/jfS9H/bY/YW0jTbXVA0ttaCK60ua7hQr5ht53eeKR1DDK9ty7ioOaAP&#10;2Lory/8AZF/a3+D37bHwN0v4+/BDWpLrSNQZ4bi1ukCXWn3SHEtrcICdkqEjIyQQVYEqwJ+J/wDg&#10;pP8A8F/9P/ZZ+Nd1+zF+y98KIfHXi7S7pbPxBqGoTSrZ2V44XZZwRRKZLyfLLuClVUkKCzBlUA/S&#10;iivyG8af8Fgv+C23wJ8Lt8Vfjp/wTrsrPwrBGJry7m8N6hbpbRnAzPKs8v2YZI+aRAATzX3D/wAE&#10;7f8AgoXc/t9/sh337S2mfBy80XUtK1K/0268Mw6klz9qu7aGOTEEpVMrJ5ihd6qQc5GBkgHVft2f&#10;t+fAv/gnp8I7f4v/AB1XVp7W+1Iafpem6FapPdXlwY3k2oruigBI2JZmAHHqK9K+D/xL0n4zfCjw&#10;x8XdBsLi1sfFPh6y1eztbwKJoYrmBJkRwpK7grgHBIyDgnrX8/f/AAWx/bG/bC/aY8b+E/Bv7Vv7&#10;Mk3wftdI0661Lw74VvL43V1PDcMImuZ5RhHZfJKDaihSZPvAg19jfs8f8FD/APgsf4L/AGc/A/hj&#10;4af8Emx4g0LSvBOmWug61/bsq/2laR2kawXGAOPMRVfHbdQB+sVFfOP7aP7V37Vn7Ov7Nvh34r/B&#10;H9jbUviV4q1KS2TXvCumXcqvpAe2aSSQiKGWSUJKBHtVc/NnIxXwr+yf/wAHKPibxr8fbzSP2vfB&#10;nhbwL4GtdA1CaSTTYbqe9j1CEBo7bLt87vtkjEYjDFyo45oA/Xiivw1+Of8Awc4ftZ+MPHrwfs0f&#10;CTwz4d0EXyx6Xa+ILR9R1C/XeAgkKSRxxNJkDy0DFS2A7Hmvor/goD/wWo/bz/YY+KVx4X8UfsM6&#10;Pb+F7uaKLwt4w1bVrnyNWb7NHLKF8tCqOrmRfLLbtse7GKAP1Aor5V/4JF/8FBPFH/BRX9nHU/iz&#10;478MaTouuaR4rudKvtN0eSRoUjWOKWF8yEtlkl57ZFU/+Cpv7bP7Yn7EfhnTfiP+z3+yjZ/EDwnb&#10;aVe3njbXbvVHhGhLCYyjtHGCzRlDKzPjCiPnrQB9bUV+a/8AwSt/4LH/ALXf/BQ/9pRvh3q37Mnh&#10;/TfBOl6VNc+JvEuj3dxIdNkKn7KhaUhWMrqy7QC2FLcAHH6UUAFFFFABRRRQAUUUUAFFFFABRRRQ&#10;AUUUUAFFFFABRRRQAUUUUAFFFFABRRRQAUUUUAFFFFABRRRQAVwv7RPxy8Ifs4/CrVPi543iuJbL&#10;TY1C21pHuluJnISOJc8As5AySAM5JwK7qvmf/grYuf2KNeOf+Yppv/pXHW2HpxqYiMJbNpfieLxJ&#10;jsRlfD+LxlC3PTpzlG+quotq69T81f2jv2jfiT+1H8SZviP8Rr0DbmPSdKgb/R9Nt88RR+pPVnPL&#10;N6AKBwtC9KK+4hGNOKjFWSP4VxeLxOOxU8RiJuc5tuUnu2/69EtFoFFFFUc4UUUUAFFFFAHuP/BN&#10;T/k+TwD/ANfd7/6Q3FfsTJX47f8ABNT/AJPk8A/9fd7/AOkNxX7EyV8vnf8AvUf8P6s/qTwN/wCS&#10;XxH/AF+l/wCm6Z+S/wC1X/yc78QP+xruv/QhXA1337Vf/JzvxA/7Gu6/9CFcDX5rW/jS9X+Z+a5p&#10;/wAjOv8A45/+lMKKKKzOEKKKKAChskcUUUAd9+zl+0Z45/Zq8dr4q8KP9psbnCaxo0jkRXsX/ssi&#10;/wAL9jwcqSK/Uj4VfE3wt8X/AIf6X8RfB80rafqlsJYBPGUdOSrIwPRlYFT2yOCRX48MAe1fqB/w&#10;T9H/ABiT4OJ/59Z//SmWvYymtUdR076Wv+R+s+GGZYyWLqYGUr01FySfR8yWnZO92u+ve+n+2L+1&#10;B4a/ZO+D83xH1zSptQu55xZ6LpsPH2m7ZWKq7dEQBWZm67VOATgH8e/jB8XfiF8ePiBffE34ma42&#10;oapfPyfux28Q+5BEv8Eag4A6nqSSST+iP/Ba8Z/Zz8Nf9jnH/wCktxX5lqMLxX6Nk1GnHD+1t7zb&#10;18j4DxnzrMa3EKy6U/3NOMZKK0TlJXcn3fRdle2rd1HAxRRRXsH4yFFFFABRRRQAV9Uf8Edf+TwZ&#10;P+xPvf8A0bBXyvX1R/wR1/5PBk/7E+9/9GwVy47/AHOfoz63gP8A5LLAf9fY/mfqpRRRXxJ/b4UU&#10;UUAFI/3D9KWmyNhW47UAfy7/AAL+G/xV+L//AAUNs/hp8EfiQfB/i3WPiFqUGh+JlkkQ6dN5tw3m&#10;bovnHyqy/L/er9Etb/4I2/8ABcG93GP/AIKiw3Wf+e/jfXoc/wDfETY5r4u/4Jvt/wAbl/A5/wCq&#10;ran/AO3lf0jo5agD5J/4JLfsg/tj/sifDrxp4Z/bJ+N8PjrVda8TxXuiX8Pia+1IW9qLSKMx7rxE&#10;aP8AeK7bVG05z1Jr8kf+CwfxF8Y/tjf8Fa9U+D9/rsy6ZpHiTTfBHhuFZDstI3khSeRR2d7iaRi3&#10;UhIx0UV/RMa/m5/4KbWer/sxf8FiPGPjPX9NmjhsPiFpviyzDKc3Fm7QXQkT1G5ZU4/ijYdqqIH9&#10;E3wp+GPgb4L/AA40X4UfDPw7b6ToHh/TorHSdPtVwsMMahVHueMljySSSSSTX4//APB0d+zn4L8P&#10;+Nvhz+0voGixW2qeJI7zQvEssShVvfIVJbV3AHMiq86bjyU2g8IBX7H+EPFPh7xz4W03xp4R1q31&#10;LSdWsYrzS9QtJA8VzbyoHjkRh1VlYEH0NfkV/wAHTnxr8Izt8K/gBZa1byazZTX3iDVrNJBvs7Zk&#10;W3geT+6JD5+31ETGktwPs7/ghx8ZvE/xt/4JpfDvXPGOpS3moaLb3Ogy3dxJukmjsrh4IWcnkt5K&#10;xgk8nGepNflP/wAHHYz/AMFOtS4/5kPRf/biv1S/4IWfCXxH8H/+CZXw70/xVp8lrea9Dda/9muI&#10;ysiQ3tw88G4HoTC0bY7Zr8rf+Djkn/h51qRA/wCZD0b/ANuKQH7HaR/wTb/YF8VeD9MuNf8A2Ofh&#10;vcSTaZAZZT4StVdiY1ycqgOTXz7/AMF8PEenfsx/8Eq5Pg78IdJt/Duj69q2m+E7XT9IjEMNvp21&#10;5ZLdVXojRW7RkDqrsD1NfeHgX/kSdH/7Bdv/AOi1r4P/AODlbwPq/ir/AIJzx+IdMt2kh8M+PdM1&#10;C+2g/JC6zWm4+we5TntQB8Hf8EUf+Ci37Gn/AAT28FeNta+MXgnxdq3jrxNqsMNm3hPwwt9KmlxR&#10;ApH5jSIEDTvKSoPO1Cc4XHe/8FQ/+CoPhz/gpd+zo/wG+EP7BPxiN9b69aapovibVPCxK2skRYPh&#10;LfzXy8TyJwcfNzwK9F/4Ndfj38PovBvxC/Zn1XWrW38TNrsfiHR7GeQLLe2bW8cExiB5byniTeB0&#10;EynGCTX63lsDgUAflP8A8GzfgD9ob4S2vxY8GfFv4P8Ai7wvouoTaXqWjv4j8P3NjFcXW2eKYx+c&#10;i722JBnGcBVz2r4Z/wCCg3w3/aB/4J5/8FP9U+NXiPwgP33xIm8W+BdX1C3Mmn61Ebr7UEDA8shY&#10;xyR5Eildw+Uqx/o8EgkztIOOOO1fKv7H/wC1f+zp/wAFdfgr4w8P/EL4I2B/4RjxddaJ4k8F+J0h&#10;v1jMbnyLpSUAKyJkhgAVZZFzlckA8S/Zx/4OAf2Df2svBFx8KP2rdLk+HOoa1YyafrVj4i/f6LeR&#10;yoY5At6g+RGBI/fLFj1PWvpL/gmH+xF4L/YC/Zum+DfgD4qy+MdH1TxNea/putSRoN1vcpEIkDRs&#10;yygRxJ+8B+cknAzX57f8Fdf+CD/wH+B3wQ8U/tb/ALKWuXnh218OW63uteBtQuWubGSAyKjtaySE&#10;ywuA+7YzOjbdqhCRW3/wa5/Hr4ma7Y/Ej9nDXfEN1feF/Dtrp+q+HbW4YsNMeZ5o5oYj/DE/lo4j&#10;Hyhg5AG45APHv+Dps5/bS8Cn/qkf/uRu6/YX9hT/AJMi+Dv/AGSzw/8A+m2Cvx7/AODphJG/bR8B&#10;lY2Ib4S7V46n+0brj68j86/Xz9gfU7LUf2Gfg1e6fdRzwyfCvw+Y5YnDKw/s6DoRT6Aeu1/OP/wS&#10;n+H3gf4pf8FjNL8C/EjwhpuvaLfeLPF323SdYskuLefbDqDrujcFWwyhhkcEAiv6NhISM4r+eH/g&#10;jST/AMPttBBH/M2eMP8A0m1GkB+2Vh/wTd/YL0jxRpvjXR/2QPh7Z6rpGoRX2m31r4Yt4pLe4jcP&#10;HIpVR8ysAw9CAa8+/wCCz37Keo/taf8ABP7xl4R8NaT9s8SeG4V8SeGrdVy811ZqztCn+1LCZoh7&#10;yCvq+mSwpMrJINysMMp70Afhp/wbH/tTx+AP2mfE/wCzFrs+NN+IeirqWiyOxHl6lZA5iAJ6y20k&#10;jdM/6KK+u/8Ag5P/AGpbL4NfsP2/wP0u8b+2vidrSWRtYcmT+zLbE90+ByQzfZ4duPm+0Yr8yP2u&#10;/BHi7/gkx/wVguvFPg/T2ksfC/jK38W+FYI8qL3R7iQytaDGOAhuLQ/7ma+1Nf1XSP8AgrN/wXZ8&#10;MReFYhq3wx+B/h2y1W8vGUPbTz4ju1XHQmS5lgj285Wyl9DQB9v/APBJ79ivSv2Hv2MPC/w4n0OO&#10;28UatarrHji4YfvZ9TnUM6OfSFNkCjoFiHckn6XoUEDBooAKKKKACiiigAooooAKKKKACiiigAoo&#10;ooAKKKKACiiigAooooAKKKKACiiigAooooAKKKKACiiigAr5p/4K2f8AJk+vf9hTTf8A0rjr6Wr5&#10;p/4K2f8AJk+vf9hTTf8A0rjrpwf+90/VfmfM8af8kjj/APrzU/8ASWfkyOlFA6UV9ufwyFFFFABR&#10;RRQAUZA4JoJwM4rZ+G/w38c/GDxvp/w7+G/h6fU9W1KTZb2sK8KON0jt0SNQcsx4A9TgUpSUVdml&#10;KjVr1I06cXKUmkkldtvRJLq2et/8EzbW6uv25PAptbaSTyp76SXy0LbEFlOCx9BllGTxkgdxX7DS&#10;Yxk14d+xR+xJ4K/ZF8FBIBb6n4q1KJf7e8QeThpOciCLPKQqeg6sfmbnp7jKjOuFr5DMsVDFYjmh&#10;slb1P7G8NOF8dwrw77DFte0qTdRpfZvGMeW+za5btrS7sr2u/wAm/wBrS1urL9qHx9De2skLv4mu&#10;JEWRCpZHwysM9QQQQehFee1+mv7Yv7HXhv8AaS8Of2npXkab4ssIcabqjKds6jJ+zzY+8hJOGwSh&#10;5HGQfzZ8VeFvEngbxHeeD/GGiz6fqenzeVeWdwu1o2/qCOQw4IwQSCK+HxuGqYes29nqmfl/F/Du&#10;NyXMp1Jq9OpKTjJbau9n2a/FarrahRRRXEfIhRRRQAUUUUAB6V+oH/BP3/k0nwb/ANes/wD6Uy1+&#10;X56V+oH/AAT9/wCTSfBv/XrP/wClMtenlH+8y9P1R+leF/8AyPKn/Xt/+lRPH/8Agtd/ybn4a/7H&#10;KP8A9JLivzLHSv00/wCC13/Jufhr/sco/wD0kuK/MsdK/T8n/wBxXqz878Yf+S2qf4IfkFFFFemf&#10;loUUUUAFFFBOBk0ABOOTX1V/wRzguZf2u7i5it5Gih8H3nnSIpKx7poAu49s4OM9cH0rwX4EfAj4&#10;i/tH/Eaz+Gnw00hprqZg15eSKfIsIM4aeZuyjsOrHAHJr9eP2Vv2Uvh5+yr8N4fBXgm3W4vJgr65&#10;rk8KrcalcAcu5HRRkhUzhR6kkny80xdOjRdLeUl/TP1bwr4TzLNs8pZmly0KElJya+KS+zHu+72S&#10;87I9UHSikUbVAx2pa+TP62CiiigAr5W/4KSfBH/gpx8bz4f0D9gX9pfwn8O9JW1uh4tl1iKRb66m&#10;LReQIJltLjy0CibfjYxJXB4NfVNFAH4e+FP+DcX/AIKY+A/H9t8VvBn7Tfwz0zxNZ3zXtrrlnruq&#10;rdRXDbt0of7DncdzZPfcfWv01/4JxfB//goJ8Gfh/r3hz9v79ofQPiJqT6pG/hfUNEjw1taeUA8c&#10;zm0ty7GTJBIY479q+jaKAA9OlfHf/BVT/gkl8PP+Cknh3S/Eln4p/wCEU+IHh2FoNH8SLZiaG5tW&#10;LMbO6Thmi3sXVlIZGyRkM6t9iUUAfi/8Ov2Bv+Djj9kPw8fgv+zf8b9Em8J26tHp6WfiaymtbVCe&#10;sCaja+bbj/ZUbR2Fdl+zH/wb2fG34l/HKH9pH/gp78b7XxVeSX0d/qfhvS76W8l1aVPuRXl3IiAQ&#10;ggZhhXBUbQ6qSD+t1FAHD/HPRfjHdfA/xF4e/Zn1nQ9E8ayaLJD4R1DXrVpNPsrvbiN5kRWJjX0C&#10;ntwelfkT8cv+Dfb/AIKrftM/ES6+Lfx6/ar+F/ibxJeQpDPqt7qF/G3lJnZGqRacqIi7jhQoHNft&#10;dRQB8u/8E4Pg3/wUv+CWm614S/b1/aC8F+PtLhtbSPwfceHrWRb62ZTIJluJDa26yJt8kJ8rNkPu&#10;PSvoL4qfDLwN8Z/h3rXwn+Jvhu31jw/4i02aw1fTbpcx3EEi7WU9wecgjBBAIIIBroKKAPxB+Ov/&#10;AAbbfth/B34g/wDCe/sQ/GrTNZtbK+afQf7Q1qbR9b0/k7QJ0QxyMoO3zA8ZbuvWug8Ff8E1/wDg&#10;4f8Aibt8JfE39r688JaOqhZLm9+J1xcPt/2RZIzucf3nX6iv2eooA+c/+Ca37B+of8E/PgXqHwo1&#10;X446548v9a8QTa3qWpasgWOG5ljjSRYFJZ1RjHvPmO7F2Y5GcD8+/GP/AARm/wCCs37KPx18VfG7&#10;/gn5+0Vofl+JtYubuS1tNVOn3DwyTvMkM8F1DLazBDIQGLZ6kBckV+yFFAH4xfE39gH/AIOJf25d&#10;NX4WftU/GDw/pPhOWSNry1udesobSZkYMrSQ6Xbs1wQwDBZDt3KDwQCPvv8A4Jgf8Eyvh5/wTa+E&#10;uoeF9G8Qt4i8WeI7pLnxV4nmt/JFwUBEVvDHlvKgjBbapZmLO7MxJAH1FRQB8E/8FrP+CTfjn/go&#10;hpvhX4ifBDxLo2n+NPB9tdWn2XXnkig1SzlKSeV5saOY5EkTKkqVPmMCRwR8g/s//wDBLD/g4B8E&#10;+Grf4KeGf2jbb4deDrXekNuvxEeW3t4yckQJbQySICSSFBQZJ6Zr9tKKAPh/xv8Asef8FWvBn7FP&#10;gf8AZv8A2av24tBPjDS7y8/4TL4geLrOf7Ze2kjtJDDbyPFdsGQtsMjjeyKuGU18W/Cn/g3v/wCC&#10;qPwK+K9p8dfhJ+1P8L9D8X2N1cXFrr0GoX8sqyThxMxWXTmRt4kcNuUghjX7ZUUAeb/slaH+1F4c&#10;+BGj6L+2R408M+IfiDbtOus6x4QtZIbG5Xzn8llSREIfyfLD/Iq7w20AYr0gkYxmivzJ/wCCyP8A&#10;wWE/ad/4J8/tceB/hx8LvAehTeFZtA/tTWP+Egs5D/wkDPK8bW8E6sPIMKoGJUOd0q7gVG1gCv8A&#10;8HJP7EMfxW+C+k/tl+HfEWk6XqHw3s57bxBDqUjxtqunzOnlRQlUbfcLcYWNG2qwuJPmGBXe/wDB&#10;ux+yBcfs9/sSL8ZPFVksOv8AxWul1hoSnzW+loCllGeOdyF7j2+047V81+Of2v8A4t/8HDHjDwb+&#10;x/8ABv4Pa54K+FdhrFvq3xk8RT3CTHZDyLWOaP8AdqGJby1P713MblEWJgf2G8MeH9G8J+HrHwt4&#10;d0+O00/TbSO1sbWFcLDDGoVEHsFAH4UAXxwKKKKACiiigAooooAKKKKACiiigAooooAKKKKACiii&#10;gAooooAKKKKACiiigAooooAKKKKACiiigAooooAK+af+CtQd/wBinxAFXO3VNNJ9h9rjr6Wrwf8A&#10;4KX+Hj4i/Ym8eJEhaSx02O/Vf+uE8cp/RTXRhJcuKg33X5nzvF9OVbhTHwju6NT/ANIZ+PY6UUgZ&#10;SODS19wfwqFFFFABQTxQSBwTWz8Nvht44+L/AI50/wCHPw50KbUtW1KbZb28SnCjPzSO3RI1HLMe&#10;APwFJyjFXZpRpVK9WNOnFylJpJJXbb2SS3bD4b/Dfxz8YvG2n/Dn4c+H5tS1bUpglvbwrwq5+aR2&#10;6JGo5ZzwAPUgV+t/7E37E3gT9kvwP5cZh1PxXqUS/wBveIPKwZOciCLPKQqei9WPzNzjB+xN+xR4&#10;H/ZC8FCJVh1HxVqUCjxB4gMePNI5EEIPKQqTwOrH5m56dl+0r+0j8JP2UfhPqXxl+MPiiPTdJ0+I&#10;+XGpzNezkfJbwp1klc8AD6kgAkfNYvF1swrLD4dN3dklvJ9NPyR/U/h94e4XhPC/2rmtvrFr6tct&#10;KNtddua3xS6fCtLuXYat4p0TQb2x07WNXtbWXUrz7Lp8dxMFa5m2s/loCcu2xHbAzwrHoK0JZCgy&#10;BX4v/svft6/Fr9vT/gsb8L/G3jWaTTvD+n6pqqeFfCsVwWg02FtNussegkncAb5Mc9BhQBX7QSDI&#10;5FbcQcP4jh2rRo4h3nOCm0to3cly362S1e17201f3/DvEWF4ko1q+GXuQm4Jv7VoxfNbom3ot7bm&#10;T4c8Z+FfGkV3deE/EdjqS6fqM9hfNY3SyC3uoXKSwPtJ2yIwIZTyDXkf7YX7Hfhv9pTw5/aukiDT&#10;/F2nw403VJMhZkGT9nmx1Qk8NglCcjILA/j5c/8ABTj4t/8ABOb/AIK7/HLVdKa71vwFrPxU1D/h&#10;L/Bv2gBZxuCi6t93yx3KDGDwJFXY5A2un7e/AH4/fCf9p/4T6P8AGv4J+MbXWvD+tWyy2t1buNyN&#10;j5oZF6xyocq8bYZWBBFfL/u8TBwmvkEa+WcSYarg8RFOzalF+T0kn+T3TPyf8U+FvEngfxJeeD/G&#10;GjTafqenzGK8s7hcNG39QRyGHBByMiqNfpr+2H+x74d/aW8Of2rpTQ6f4t0+HbpeqNkJKgJP2ebA&#10;OUOThsEoTkZG5T+bHinwt4j8DeI7zwf4v0ibT9T0+YxXlncD5o2B/VT1DDIIIIJBr53F4SeFqa7P&#10;Zn4TxPwziuHMXyy96lL4Zd/J9pL7nuuqVGiiiuQ+XCiiigAPSv1A/wCCfv8AyaT4N/69Z/8A0plr&#10;8vz0r9QP+Cfv/JpPg3/r1n/9KZa9PKP95l6fqj9K8L/+R5U/69v/ANKieP8A/Ba7/k3Pw1/2OUf/&#10;AKSXFfmWOlfpp/wWu/5Nz8Nf9jlH/wCklxX5ljpX6fk/+4r1Z+d+MP8AyW1T/BD8gooor0z8tCii&#10;gnHWgArsPgP8CPiP+0f8RrT4Z/DXSGmupzuvLySM/Z7CDOGnmYfdUdh1Y4Ucmj4EfAf4j/tH/Ee0&#10;+Gnwy0pprqf57y8kU/Z9Pgz808zDoo6AdWbAGTX68fsq/srfDv8AZT+HcfgvwRZ+deXGyXXNbmiA&#10;n1K4C4Lt6KOioDhB05yT52YY+OEjZaye3+bP0bgDgHF8XYv21a8MLB+9LrJ/yx8+7+yvOyD9lL9l&#10;X4cfsrfDqPwR4KtfOvJlSTXNcmjUXGpXAGN7nso5Cxg4QHjJJJ9DvfEWi6VrFp4cuNWt476+jkks&#10;7OSYCSZY8eYVXqQu5cntuGeteafti/tifCL9jD4TTfEv4j6iJLiQmLQ9DtZB9p1S4xxFGOyjqzn5&#10;UXk84B/Pn/glt+1J8Wf2vv8AgqHqPxa+Lur+bcSeBNSi03TYGb7Lplr9ot2W3gVicKM5LdXb5j7f&#10;EYjGf7Qoyd5Sevz/AK2P6OxnEWR8MY7B5DhIrnqSjFQjtCLfxS83rZbt6t9X+sSkkZNFIn3B9KWu&#10;g+4CiiigAooooAKKKKACiiigAooooAKKKKACiiigAooooAKKKKACiiigAooooAKKKKACub+Jnwf+&#10;FHxp0EeFvi/8NdB8UaYsvmLp/iHSIbyEPjG4JMrAHHfGa6SigDF8CfDf4f8Awu8OQ+D/AIaeCNJ8&#10;PaTb5MGl6HpsVrbxk9SI4lVQT345rYVAnQ06igAooooAKKKKACiiigAooooAKKKKACiiigAooooA&#10;KKKKACiiigAooooAKKKKACiiigAooooAKKKKACiiigArn/ih4Ps/iF8Pde8A6iubfXNFubGbjoss&#10;TRk/+PV0FIyhuopxfLJMzq04VqUqc1dSTT9HufgNd6dfaJfTaJqUZW4spnt7hD1WRGKsD75Bpte6&#10;f8FIvgqfgt+1v4igsbfy9M8SSDW9N+XAHnk+cg+kyyfgy+teF193RqKtSjNdVc/gfNsurZRmlbBV&#10;V71OUo+tnZP0a1XkwpGbaM4pa2vhh8NPHPxm8d6f8Nvh1ocmoatqU2y3gQEKi9WkkbGI41HLMeAP&#10;cgG5SjGN2cdGjVxFaNKlFylJpJJXbb0SS6tvRCfDf4b+NvjD45074c/DrQJdS1fU5hHbW8Y+VR/F&#10;I7Y+SNR8zMeAB64B/W/9ij9iXwV+yN4ECwvDqXivUoVPiDXvLP7wjnyYs8pCp6DgsfmbnpJ+xT+x&#10;T4C/ZK8DfZrYR6l4p1KFP+Eg8QMmGmYc+VFnlIVOcL1P3myenXftI/tJ/Cn9k/4Tap8YvjJ4lj0/&#10;R9Nj/dx5BnvJjwlvAmcySseAo7ZJwqkj5rF4utmFZYfDpu7skt5Ppp+SP6o8P/D7C8J4X+1M0t9Y&#10;tfW3LSjbXXbmt8Uum0dLtr+0p+0r8Jf2V/hHqfxj+MniOPTtK06P93HkGa8mP3LeBOskjngKPcnA&#10;BI/AD9vb9vf4tft6fFl/G3jOaTTvDunyyJ4T8KR3BaDTYGP3mxgSTuAu+TAzjAAUAUft7ft7/Fn9&#10;vX4tP418azS6b4f0+SRPCvhOO43Q6bAx+82MCSdhjfJjJwAMKAK8Lr924I4JpZBSWLxSUsRJeqgn&#10;0Xn3fyWl2/guPePavEFV4PBtxw8X6ObXV/3ey+b10X09/wAEaOP+CmPwrH/T9qP/AKbLuv6FH6V/&#10;PX/wRo/5SY/Cv/r+1H/02Xdf0KP0r4Hxa/5KCj/16X/pcz9D8Hf+Sbrf9fn/AOkQP5cf+Cnv/KR7&#10;45/9lN1P/wBGCum/4Jkf8FNviz/wTk+K/wDaukm51rwHrVyn/CYeD/OAWdQNv2q2LcRXKDGDkLIq&#10;hH4COnM/8FPf+Uj3xz4/5qbqf/owV4WRkYr8bu4yujzamJrYPNJ1aTtJSf5n9ZXwA+Pvwn/ae+Eu&#10;j/Gz4KeLrfWvD+uWyzWt1bsN0bY+aGRescqHKvG2GVgQRkVwv7Yn7H3hz9pbw1/a2k+TYeLNPg26&#10;VqTcLMuc/Z5sdUPOG6oTkZG5T+BP/BMj/gpt8Vv+CcfxbGraWbnWfAWt3Uf/AAmXg9ZF/fqPl+1W&#10;24gR3KKeDkLIAEfjayf0YfAD4/fCn9p74SaN8bPgp4tttZ8P63arNa3Vu3zRn+KGRescqNlXjbDK&#10;wIIrq/d4qm4TR+iYPGZdxVlssNiYptr3o/lKPz2e6Z+UHirwt4j8DeJb3wd4v0ebT9U0+cw3lnOP&#10;mRh/MHqGHBBBB5qhX6aftifse+HP2lPDf9q6U0Wn+LNNgZdL1JhhZ1zn7PNgcoTnDdUJyOCwP5te&#10;KfCviTwN4lvvB3jDSJbDVNOuGhvLOb70bD6cEEchhwwII4NfO4vCVMLPXbo/66n4fxPwvi+HMVaX&#10;vUpfDL9H2kvx3XZUKKKK4z5cD0r9QP8Agn7/AMmk+Df+vWf/ANKZa/L89K/UD/gn7/yaT4N/69Z/&#10;/SmWvUyf/eJen6o/SvC//keVP+vb/wDSonj/APwWu/5Nz8Nf9jlH/wCklxX5ljpX6af8Frv+Tc/D&#10;X/Y5R/8ApJcV+ZY6V+n5P/uK9WfnfjD/AMltU/wQ/IKKKK9M/LQrr/gR8CfiL+0j8RbX4Y/DPSvO&#10;vLj57q8lRvs9hAPvTzMBwo7Dq5wq5JpfgT8CPiR+0d8R7X4ZfDLS/OvLj57q8mU/Z7CAfenmYD5V&#10;HYdWPyjk1+vH7K37K/w3/ZV+HsfgfwRa+ddXG2XWtamX9/qFxtwXY/wqOQqDhR05JJ87H4+ODjyr&#10;WT6dvN/1qfo3AHAOK4uxftq14YWD96XWT/lj5939lPvZB+yr+yp8Ov2V/h1H4L8DWolvJisuua1N&#10;H+/1G424LsedqjoqA4Ucckkmv+2D+2P8JP2LfhPcfEX4m3wknkzBoehW8g+06pcY4ijHOFHVnI2o&#10;vJ7An7Yv7Ynwm/Yp+FU3xJ+JWoiSaXMWiaFbyD7VqlzjIijHOFHVpCNqDk8kA/hL+1J+1L8Wf2vf&#10;ixd/Fr4t6uZLiQeVpumwu32XTLbOVghU9AM5LfeZiSeenwmPzCUJPW83+HqfuHGnGmV8A5XHLstj&#10;H23LaEFtBfzS/NJ6yer82/tRftR/Fj9rz4rXfxZ+LWseZcSZi03TYJG+y6ZbZJW3hUnhRnlurnLH&#10;2+kf+CCX/J9U3/Yjah/6Ntq+Kq+1f+CCf/J9U3/Yjah/6Ntq8XD3eIi3vdH898F4zFZhx9g8RiJu&#10;U5VU23q22ftPRRRX0x/bQUUUUAFBOOaKhurqG0ikuLmdY440LySSMAqqByST0GKAJPOSqNz4t8LW&#10;dwbS88R2EMo/5ZyXiK35E1+Z/wC1F+3b8df2tfit/wAKL/Zlu9RsdBvr/wCwaVDotwYbvW26GWSY&#10;FTDCeSAGUBBuc8kL0nhP/giT8Q9d0j+1fiH8dtN07Upl3Na2WiPehG9HmeWMuc9wo/Gq5V1ZNz9F&#10;JNUsIbRtQmvIlt1XcZ2kAQD1z0qS3uYLuFbi3lWSORQyOjZDAjOQR1GK/J39qv8AZX/am/Yw+F91&#10;oOqfFyXWvh/4muo7G8hsLmZbcyjMsayW0hYQ5Mf3kYhiNp+9g/pF+yS6zfswfD2ZJNwbwXpvOf8A&#10;p2jotpco9EoooqQCq+o6pYaRaSahql5Fb28K7prieQIiD1JPA/GrFfMv/BU74M/GL42fs+2uhfCD&#10;R7nVZLHW47zVNGtJgsl5brG4AVWIEhVyr7OpIBAJAFCA+jtJ17R/EFjHqmgapb31rJ/q7iznWSNv&#10;oykg0/UNY0vSYfP1XUILVP79xMqD8ya+TP8Agkl8B/jl8E/h94nl+Luh3miWetajbzaLoOoMBLCU&#10;R1mmMYJ8rfmMYOGPl5I6Z9G/bl/Y/wDhr+094Mj17xvq+r2d54W02+m0yTTZ0CEsiuwkR1YOMxJ6&#10;Ec4PNP7VgPVNB+Lvwt8VeIX8JeGPiNoepapHA00mm2OrQzTrGCAXKKxYKCyjOMcit65ube0hM91O&#10;sca/eeRgoH4mvy3/AOCMqxv+1reSiNV3eA7w4Uf9PNpX6MftAfA/wh+0V8Lr/wCFHjm5vodO1B4m&#10;kl024EcytHIHUglWHVRkEHIptWdgL0/xl+Eltrlt4ZuPid4fTUryZYbSwbWIBNNIeiKm7czHsAM1&#10;0wORmvx6+F/w90X4Sf8ABRfRfhrot1NcWWg/EyGxtbi6VfNdEnABfaAN30AFfsIMhaJR5QQtFeHf&#10;tI/txeDP2dfir4T+Dt54XvNX1jxXcW6xrbTJHHZwy3AgEsjNkn5txCgc7Dkjivb42LDJqQHUUUUA&#10;FFFFABRRRQAUUUUAFFFFABRRRQAUUUUAFFFFAFPVfEGiaGvma1q9rZrjO66uFjH/AI8RWb4Y+Kfw&#10;18a6vceH/B/xA0XVL60iEt1Z6bqkU8sKE4DMqMSozxk14Z/wUN/ZC+F3x6+Huq/FrxZfapb6x4M8&#10;J6hPpbWV0qxPsiafZIjKwILIORg4JwRXzJ/wRFVB8c/GbrEqlvCMGdo/6eRVcvu3A/SyiiipAKKK&#10;KAKOreJvDugxmXW9es7NVGS11dJHgevzEVU8JfEPwH4++1f8IP4z0rWPsMix3v8AZeoR3HkORkK+&#10;xjtJHODXyJ/wVQ/Y8+Gmv/D/AMUftaSapq0fiLSdPs4xarcI1pMonSEAoykqcSE5Vhk4yKxf+CHC&#10;Ing/4kCNAP8AieWHQf8ATu1Vy+7cVz7uoooqRhRRRQAUUUUAFFFFABRRRQAUUUUAFFFFABRRRQB8&#10;if8ABXf9nJfib8B4/jHodgz6x4FZ7iZo1y0mmvj7QuB12bUl9hG/rX5eKy5znj1r9+L+0tr+xmsb&#10;23jlhmjMc0UihldSMEEHqCO1fkT+01+wV8S/h3+1TH8E/hX4Zk1Oy8UzPd+DWXKottwZI5XwRGIC&#10;cMxyNnlt1bbX0OT4yKpujN7ar06/5n85+MXB+Ilj6eb4Km5e0cYTSV3z7Qdlq+ZWj6qPVnjPwz+G&#10;fjj4zePNP+G3w30KTUtX1OXZb26HCqo5aR2x8kajlmPA9zgH9cv2Kv2L/BP7Ifgf7LbiPUPE2pRI&#10;fEGvMnMrgf6mLP3IVOcL1J+Zsk8H7Ff7FPgb9knwF9lspE1HxPqcaN4g15o+ZWA/1MWeUhU9F6k/&#10;M2SeOw/aR/aV+E37K/wj1L4yfGfxCmm6Tp6gKqsGmvJj9y3gQkGSVj0Udsk4AJGGKxdbMKyw+HTd&#10;3ZJbyfT/AICPrPD7w/wvCeF/tTNLfWLN62tSjbXXbmt8UunwrS7kn7Sv7SHwk/ZV+E+ofGb4xeJ4&#10;9O0nT0wqKwM95MfuW8CEgySseijtknABI/AD9vf9vf4tft6/FlvG3jWSTTvD+nvJH4V8Kx3G6HTY&#10;CfvNgASTsMb5CM9hhQBR+3r+3x8Wf29fiy3jbxtM+n+H9NZ4/C3haGbdDpsBJ+ZiABJOwxvkPsq4&#10;UAV4WOBiv3bgngmlkFJYrFJSxDXqoJ9F5938lpdv4Lj3j2txBWeDwbccPF+jm11f93svm9diiiiv&#10;0Q/MD6e/4I0f8pMfhX/1/aj/AOmy7r+hR+lfz1/8EaP+UmPwr/6/tR/9Nl3X9Cj9K/n3xa/5KCj/&#10;ANel/wClzP6S8Hf+Sbrf9fn/AOkQP5cf+Cnv/KR745/9lM1P/wBGV4XXun/BT3/lI98c/wDspup/&#10;+jBXhdfjUviPGx3++1P8T/MOvavpn/gmR/wU1+LH/BOT4tnVtJW41nwHrl1EPGXhEOMToOPtVtuI&#10;Ed0ing5CyABH4CsnzNRSTcXdEYbFVsHWjVpStJH9ZXwB+Pnwo/ae+Euj/G/4K+K4NY8P65a+dZXU&#10;LfMhzh4pF6xyIwKsjYKsCDXC/th/seeGv2lPDZ1bSjFYeLdOgYaXqTDCzr1+zz8coex6oTkcEqfw&#10;I/4Jj/8ABTP4r/8ABOL4tf2vo4m1nwJrl1EPGXhHcP36g4+1W24gR3SL0OQsgAR+isn9GPwC+Pnw&#10;p/ae+Euj/G74K+KodZ8O65bedZ3cPDKQSHikXrHIjAqyNhlZSDXZ+7xVNwmj9OweMy3irLZYbExT&#10;bXvR/wDbov8AJ7pn5P8Ainwt4j8DeJL3wd4w0iaw1TTpzDeWcw+aNh9OCCMEMMhgQQTmqNfpp+2L&#10;+x54c/aV8Nf2tpIi0/xbp0DDS9S2gLOvX7POQMtGT0PVCcjgsD+bfivwr4k8C+Jr3wb4w0abT9T0&#10;+cxXlnOBujYfTggjkMCQQQQSCK+dxeEnhZ2eq6P+up+H8T8MYrhzFWd5UpfDLv5PtJduu67LPPSv&#10;1A/4J+/8mk+Df+vWf/0plr8vz0r9QP8Agn7/AMmk+Df+vWf/ANKZa6Mo/wB5l6fqj6Lwv/5HlT/r&#10;2/8A0qJ4/wD8Frv+Tc/DX/Y5R/8ApJcV+ZY6V+mn/Ba7/k3Pw1/2OUf/AKSXFfmWOlfp+T/7ivVn&#10;534w/wDJbVP8EPyAnAya6/4F/An4jftIfEW1+GPwx01Zr24XzLq6mU/Z7GAEBp5mAO1RnAHViQAC&#10;eifAn4FfEb9pD4iWvwx+GOlrNfTL5lzdTZEFjACA08rAHaoJ4HVjgAZNfr3+yr+yr8OP2Vvhyngb&#10;wNA01zMwl1nWbhR5+oXGMF2P8KjoqDhR6kkm8fj44ONo6yf4ebOPgDgDFcXYv2tW8MNB+9LrJ/yx&#10;8+72ivOyE/ZZ/ZV+Hf7Kvw5j8FeBbVprqcibWtZnUefqNxjBdjztUdFQcKOnJJNf9sb9sf4RfsZf&#10;Caf4lfErURLcSMYdD0K3lC3WqXOMiKMHOFHVpCNqDk9QCftg/tkfCf8AYq+FU/xH+Jt7508m6LQ9&#10;Dt5lW61W52kiKMHoB/FIQVQcnsD+En7Uf7UnxY/a9+K958WPizq7STyDytN02Fz9l0y2H3YIV7Du&#10;zdXbLNk18Hj8wlCT1vN/h/XRH7fxpxrlfAGVxy7LYx9ty2hBbQX80v0T1k9X5p+1F+1H8Wf2u/it&#10;dfFn4s6y0k8n7rTdMhkb7LplsDlYIFPQdy33nYlicnjzuiivn9Xqz+TMZjMVmGKniMRNynJ3berb&#10;YV9q/wDBBP8A5Pqm/wCxG1D/ANG21fFVfav/AAQT/wCT6pv+xG1D/wBG21bYb/eI+qPpvD//AJLT&#10;A/8AXyJ+09FFFfTH9yBRRRQAV89f8FQfiLe/Dz9jrxN/Z128FxrzQ6NHJGxVttw2JQCOhMQkGfev&#10;oWvkj/gs3FK/7KGnSRplY/HFi0nsvkXIz+ZFOPxAeQ/8EUPhVo+p+NPF/wAX9RsFkutHtYNM0qRl&#10;BEHnbnmK8cMVSJc/3Sw71+iv4V8P/wDBES5h/wCFZ+O7EN+9XxHbyMv+y1sAD+an8q+4KcviBbHH&#10;/HP4L+Dv2gvhjqnwm8fRT/2XqiRiWS1YLLGySLIroxBwwZQelSeHtI8F/AT4S2eiPq32Pw/4T0NI&#10;WvNRmH7q1giA3u2BkhVyTjk11h54r4//AOCy3xL13wj+zpo/gPQ7toY/FniBYNSZGwXtYY2mMf0a&#10;RYs+oBHQmktdAOF8W/8ABUX9oH45/Ez/AIVp+xJ8HVvoxuMOoapaPNcXEYODM0ZZI7WLkcysTkgH&#10;aTtrL8e/tu/8FLv2W7yx1X9oT4UaLNpN5NsWSS1VYZW5PlC4tpGWN8A4DKc4JAODXpn/AARo+Gei&#10;aF+zpqfxLFkn9qeIvEM8ct0VG4W1uFjjjB67Q3mtj1c19CftOfDTRPit+z/4u8Da7aRzQ3mg3BiE&#10;i58uZELxSD0ZXVWB9RV+7e1gM39lj9qP4fftXfDcePvBHm2s9vN9n1fR7p1M9hcbQ21sfeUg5Vxw&#10;w9CCo8Q/bw/a8/bN/Zu169v/AAT8HtFTwTE1vHa+Lr1Wud8kgUFXRJV8r94doyMHjnmvnX/gjZ41&#10;vdG/afu/C0Vwy2viPwvN9oi/heSBlkjYj1AaUf8AAjX1X/wV0X/jCXWjn/mPaT/6WxVNveF0L3/B&#10;NX9pH4p/tOfC3X/GfxVvrOa8svEjWlt9hsxDGkP2eF9uATn5nbkkmvcvih/yTbxB/wBgO8/9EvXy&#10;j/wRRcf8KA8VJ3/4TJs+3+iW9fV3xQ/5Jt4g/wCwHef+iXofxDPzL/4I1NIv7XUiq3yt4Evty+v+&#10;kWlfql16ivyu/wCCNX/J3cn/AGIl9/6PtK/VGifxCjsfktd/8pWG4/5rDH/6ULX6e/GnXPij4a+H&#10;Gqa38GvA1t4j8SQog0vR7y+FtFMxkUMWc4ACqWbGRnbjIzmvzCu/+UrDf9lhT/0oWv1ppy6CifjT&#10;8avHH7RHi/8AbJXW/ifpFj/wsCw17T7WHSYmUWsM8bRtb264kK7CWUk7+S7EkV9zeA/iV/wVevfG&#10;2kWfjr4DeD7XQ5dTgTWLq3uozJFalwJHXF2fmC5I4PPavkL9of8A5Si6p/2UzSv52tfraBjpRLZD&#10;POf2l/2lPh9+y38NpviN8QLiSRWlFvpum2uDcX1wQSIowfYFix4VQSewPyB4J/bX/wCCln7U099r&#10;/wCzt8G9HstDtZjEJmt1dEbr5f2i5kRZpAMbgiDGecZFcj/wWj+IWo6v8e/Dvw0S4xZaF4Z+3eWe&#10;huLmaRSx+iQIB6Zb1r0P9nT9vKL4OfAPwn8LPhn+xt8TvEEmlaLDHdXlvoLRQXVyVDTTI6q+9XkZ&#10;mDY5BBp8tkBi+C/+Cqn7Q/wY+Kz/AA3/AGxfhlaxw20yxalJYWpt7yxBHEwXe8dxGRz8pGRypY/L&#10;X3pc+LdLfwVJ430UtqVp/ZZvrX7CwY3Ufl+YvlnIBLDGOQORzX5g/thaZ+1N+2b8SNN+I2n/ALEX&#10;jLw29lpP2BlbT5pWukEjOjOzQxYK7mAHPDda+6P+Cfvh/wCJfhL9krwn4O+Lnh280vWNKhuLRrHU&#10;Mecluk8gg3DJwPK2YHoB0qZJWuCPlfxH/wAFTv2wvipqTr+zn+zZdW+mlj9nm/sC81WZ19WaJViQ&#10;/wCyN2PU4rlZv+Cpf7dfwn8Sx2PxY8D2KN/rJNI1/wAMzadLLH/sNlSP97awB6193fEb9rn9lz4J&#10;XJ0Hx58ZvDul3Ua/8gyG6Ek6exiiDMv4gV8X/wDBTb9sD9mD9pT4V6L4e+FPiVtV17SvESXCzPpE&#10;8Pl2pglSQCSRF4LGL5c84B7U4+gz7q+APxq8MftDfCXRfi/4OSSOz1i3LG3mYGS2lVikkTY/iR1Z&#10;fQ4yODXzl+3P+1z+21+zl4k1K88GfBnRYvA8EsEdh4uula6MrPGmRJGkq+UfNLINy4OB61t/8Eds&#10;/wDDG8ILcL4q1MKPT96D/Mn860v+CtK/8YX6y2f+Yxp3/pStJfFYDwTw7/wWS8RaJ+z+T4l0Cz1b&#10;4kSapcQwqsBt7CG1+Vop5ADlj8xTy1OWMeSVBBPQ/wDBOH9tD9qb9pf9ozUvD/xB8TWV94dtfDs9&#10;5d29vpUUKWsvnRLFsZRuycuNrM2QD6Zqx/wRl8H+FPFHwS8aL4l8NafqAXxkAovrNJcD7Fb8DcDg&#10;V9l+Gvhz4A8CS3F14L8EaPpMl5tF0+l6ZFbtNtzjeUUbsZOM9MmiXKtBanyD+0//AMFMvjb4P+LG&#10;tfBH4Afs+3WoajoV4bW91K7sp74tJtVgY7e1HClWBDM4yCPlFeQeKv8Ago3/AMFIvh4seueP/AJ0&#10;azmYLG2teA57a3c9gHcryfTdk1+g3xI+N3wP+CNu2p/FD4kaB4d8/wCbGoX0cUs/GMhM739OAa+b&#10;f2sv+ChP7GPxG+AnjH4Y6L8RV1jUNW0K4t9PhTRblo3uCp8o72jCjD7SGzxgHtTXoM9I/YH/AG07&#10;L9r7wRqEmr6LDpXibQZI01qwt5GaGRJN3l3ERbna21gVOSrKRkggn1r4r/FPwR8FfAep/Ez4ia3H&#10;p+k6XB5lzNJ1Y5AVEHVnZiFVRyzEAV8B/wDBEbePi546BJG7w5Zll9f38n+JrpP+C2/xHvYv+EF+&#10;ENrcOsFx9q1e+j/hkaPZFD+ReU/XFLl96xN9Cvb/APBSL9sr9pz4i3Xg39j34L2cVnaqX8zUIRPO&#10;kPaWeV3SGAt2T5iegLYNcnpP/BWT9rj4Q/ECTwt8fPh9pl4NNuvK1nSZtNewvY1B5KMCVJxyp2lX&#10;GMHBzX1B/wAEsfhxpPgv9jnw9rlnbIt54oebVNQmVcNIXkZYwT/sxqg9sV6N8cv2R/gH+0ZdaXqH&#10;xa8B2+o3Wk3STW10kjQyuoOTBI8ZDSQt3jYlT6Ci8ewxfjf4h0/xf+yN4x8WaVvNrqnw41C7tfMX&#10;a3lyWEjrkdjgjivzJ/4J/wD7UXhj9k7V/GXj7WtMk1K/vvDMFl4f0iBiGvbvztwUtg7EAGWbkgcA&#10;MeK/UP8AaPtYLL9mXx/ZWsSxxxeBNUSOONcKiiylAAHYAdq/P/8A4IsaFo2sftB+JZ9V0q2upLLw&#10;fHLZyXECu0EhuUUshIO1iOMjBxxTj8LEyPxT/wAFIv8Agovo+nJ4v13wIdB0mZh5d1deA7iK15PA&#10;82f8hkjPavpz/gnR+3f4g/avh1nwV8R9HsbTxNocSXPnaaGSG9tXbbv2MSUZXwpG4g7lIxyB7R+0&#10;14f0rxF+zn460bW7RLi2m8I6iJI5F44tpCD7EEAg9QQDX59/8EU2kf8AaV1xmf73gKUt7/6XamjR&#10;xeg9T9GvjD8VvBvwS+HGqfFHx7qJttL0eDzbho13O5yAsaD+J2YhVHckV+fes/8ABU39sb42ePZP&#10;DX7N3wyht4mYmx0yx0dtSvfKB/1kz58tOOvyhVPG49T33/Bbfx5qdp4R8D/DK0unjt9R1K51K+jU&#10;8S+QipGrewact9QD2r0n/gkv8H/Dfgb9lOw8fWVov9reL7ue81K6dMv5aStFDED1CBIw2P7zse9L&#10;aN2HU+XP2i/2pP8AgoBffBTXPhd+0v8ABGez0XXYIoZNcm8OS232dlmSVW82Nmh5KBdrBc54Oa9a&#10;/wCCHQ/4o74kf9hyw/8ASdq90/4KYxgfsN+Pt3P+h2n/AKW29eF/8EOv+RO+JBz/AMxyw/8ASd6d&#10;7wF1PuyiiioKCiiigAooooAKKKKACiiigAooooAKKKKACiiigAIBGDURsrRp1uWt1MiKVSQr8yg4&#10;yAffAz64FS0UAef/ALSH7SPwo/ZP+FWpfGT4y+JV07RdOUKqKA093M33LeBCQZJWOcLn1JIAJH8/&#10;/wC3r+3t8W/29fiy3jbxxI+n6DpzPH4X8LwyZh02En7zEf6ydhjfIef4RhQBX7Zf8FIf+Cefgr/g&#10;oH8JYfC2paxJo/ibQ3kufCeuLI5it52Ta0c0QOJInwATjeuAVI5Dfgb8f/2d/jF+y78TLr4SfG/w&#10;Vc6LrNqvmKsilobuEsVW4t5MATRMQ2GXuCDhgQP2rwrwuQyU63NfFK+j05Y94d7/AGnutrJav8N8&#10;XMVxDGMKMY2wj3cftS7T7W6LZ73b0XFjjoKKM0V+1H4KFFFFAH09/wAEaP8AlJj8K/8Ar+1H/wBN&#10;l3X9Ckh4H1r+ev8A4I0f8pMfhX/1/aj/AOmy7r+hSQ/LjFfz74s/8lBR/wCvS/8AS5n9JeDn/JN1&#10;v+vsv/SIH8uP/BT9Hi/4KP8AxySVSp/4WZqR+b0Lgg/ka8Lr6r/4LgeBv+EB/wCCp/xYsYx+61PU&#10;NP1WI7ev2jTrZ2/8ibx+FfKgz3r8bl8TPJzKEqeYVovpKX5hRRRUnGBAYYIr6Y/4Jkf8FNfit/wT&#10;i+Ln9r6Os2s+BNcuIx4y8IlsiZAQDd22SFjukXoSdsijY+PlZPmeimm4u6NsNiK2ErKrSlaSP6yv&#10;gF8ffhT+078JtH+NvwT8Ww614d1q38yzvIgVZSDh4pEPzRyIwKsjAFWBBrhf2w/2PfDn7Sfhr+1t&#10;J8nT/FmnQMNL1LywBcDr9nnPUoT0bqhORkblP4D/APBMn/gpp8WP+CcfxZbWNISbWvAut3CDxh4R&#10;aT5ZlyB9rtskLHdIucE/LIPkf+B0/oy+APx9+E/7T3wn0j42/BPxdBrXh7W7fzbO8hBVlYEq8ciN&#10;ho5EYFWRgCrKQRxXX+7xVNwmj9OwmLy7irLZYbExTbXvR/8Abl+j3TPyg8WeFPEvgTxJe+DvGOjT&#10;afqmn3Hk3lncLhkbr9CCCCGBIIIIJBzX6Y/8E/f+TSfBv/XrP/6Uy1T/AGw/2PPDX7Svhr+1tIEG&#10;n+LNOgY6bqnl4FwMZFvMRyYyeh5KE5GQSp3P2KvCfiTwH+zd4a8HeMdFn07U9PjuIbyzuFw0bC5k&#10;/AggghhkEEEHBrhweDqYXGO+qa0fzR8xwvwzi+HOKKsZe9SlTlyy7+9HR9pL8d12Xh//AAWv/wCT&#10;c/DX/Y5R/wDpJcV+fPwI+BPxH/aO+I1r8MvhjpizXky+bdXU2RBY24IDTzMPuqM9OrHAXJr9OP8A&#10;gpv8BPiR+0f8NvCPw1+GelCa7m8ZRSXd1MSsFjbi3nDzykdFXPQZLEhQCTXoX7K/7K3w8/ZW+G8f&#10;gjwLbm4uJsS6zrVwo+0ahP8A3mI6KMkKg4ReBk5J+yw+PjhMvSWsm3Zfqz5riLgDGcXeIFSrWvDC&#10;wjDml1k7fDHz7vaK82kH7K37LPw5/ZT+HcfgXwTA09zOwl1rWbhR5+oT4+8x7KOioOFHHXJNf9sX&#10;9sH4T/sV/Cib4mfEa/8AMuJt0Wh6DbyqLnVbkLkRRgngdN8hG1AcnsCftj/ti/Cb9jL4RXHxJ+JV&#10;+ZLibdFoOh27r9p1W6C5EUYPRRxvf7qKcnqAfwk/ak/aj+K/7XnxYvPix8V9X8yaQmPTdNg4ttMt&#10;s/LBCvYDux+Zzlm5NfL4/HyjJ63m/wAP66I93jTjTK+Acrjl2XRj7bltCC2gv5pfmk9ZPV+a/tSf&#10;tTfFr9r74sXnxa+LeseZcS/utO02FiLbTLYH5YIV7AdSx+Z2yx5rzmiivn9W7t3P5MxuMxWYYqeI&#10;xE3Kcm223dtsKKKKDlCvtb/ggjHK/wC3RcOi/KngXUCx9P31sP518U198f8ABvb4cmv/ANqbxd4m&#10;WMlNO8EmFm9DNdRY/wDRR/Kt8LriIrzPtfDqnKrxtgUv50/uTf6H7CAkjJooU5UGivpT+3wooooA&#10;K8b/AG9Pgxq/x4/Zd8T+BvDVl9p1aO3S+0i34BmuIGEixgnoXAKD3avZKD0oA/Jv/gmX+1foP7M3&#10;xg1DRPiPdix8N+KreO3v764XaNOuombypJM/dT5pEf8AunaTwpr9XNK1TT9Zso9T0q/huraaNXgu&#10;LeVXSRSMhgykggjuK+VP2r/+CU/w5+PHia8+JHw18RDwj4gvsyahEtp5tjezd5GjBBjc/wATIcHk&#10;lSSTXz3Zf8Esv+CgHgZm0jwL8TtFgst3ytpfjK+s0Pv5axDH61fuy1Ej9LdS1bTtHtZL/VtSgtbe&#10;FS801xKqIijqSScAe9fH/wDwWV8E6p4t/Z08O/Efw9GLqz8P+Io5r6WH5lW1uImiWXI42+a0Qz0w&#10;9ed+HP8Agj3+0D49lV/2gf2jLc238drZzXWpSEd13XBRV474b6V9t+HPgn4V0r4JWPwG8RCTxBot&#10;roMekXH9sbXku7dIxH+82hRkgDkAY7UtIgfM/wDwRj+KWia18BtY+Exv1XVvD+vTXTWrYDNa3AVk&#10;kHqPMEqn0IHqK+h/2qPitoHwb/Z/8V+OvEeowwR2+jTRWqSMB59xIhSGJfVmdlUAevsa+R/F/wDw&#10;SH+MXw28ZN40/ZJ+P/8AZbIzfZYdVu57W6t0JyI/tMAbzR0++gzgZ3HmoZv+CYn7avx11e1b9qb9&#10;qG2utPtHzEsN5PfSJxjKRskMSMRkbsE+x6UaXvcZwn/BGP4c6nrX7Qmq/EBbRjp/hnw61vJclTtF&#10;xcMoRAe7bI5CR2GPUV9Q/wDBXM/8YR6x/wBh7Sf/AEtir2L4Afs9/Dz9mv4b2vwy+GmnSR2kLGW5&#10;uriTdPeTsBvmlbAyxwOgAAAAAAArwX9rj9gv9pH9qLxtqE9x+1LHZ+EZZon0vwnNpLmG12IvL+XI&#10;olbzAWDNkjIx0FF/eF0ML/gieF/4Ud4vP/U3f+2sNfWfxQI/4Vt4g5/5gd5/6Jevkf4Bf8E3v2rP&#10;2dPEdrqHw4/a9tbDTW1KG41jSItBd7e+jDL5ilJJGUO0YKhwAw454r179sT9nH9o39oM2GifCr9o&#10;4+C9BWxki1jTIbFme/kZuGM0bK4QLwUDAHPOaH8Qz4m/4I0n/jLuT/sRL7/0faV+qOR618A+AP8A&#10;gkP+0L8KPEcfjD4Y/tY2eg6pFG0aX2naLKj+WSCUOZSrISoyrAg4HHFfU/xU+Ff7RnjH4Aab8PPB&#10;Hx8j0HxgkVqmseMIdJUm62JiYpGP9UXbDAryvQYolqwPztvD/wAbWG/7LDH/AOlC1+tOc9K/Pf8A&#10;4c1/G3/hJh40/wCGo7Q6wLz7X/ax0u4+0i43bvO8zz92/PO7Oc96+wf2aPhx8bfhl8PpPDHx2+MS&#10;+ONVW/d7XWP7PW3ZLYogWJsffYMHO88kMAc4pyswWh+an7Sl5bad/wAFOdY1DULlIYIfiRpkk00r&#10;BVRR9lJYnsAK/XBXGzezDHrmvjH9ub/glv4g/aC+J918Zvg74w0vT9S1SGNda0vWvMWCeSNAizJJ&#10;GrFWKKispUg7c5BJB4vwV/wSt/bC121j0H4r/tZy6bo8abBY6LrV/ekKBwqrKYkQDtwcenam+VoR&#10;x3/BaL4f6hpX7QPh/wCIfkMbHXvC4s/N7Ce2mkLL/wB8ToR+PpX17/wTo+N/hr4x/st+F7Sy1i3k&#10;1bw3o9vpOuWKyDzYJYUEasy9QrooZTjBBPoQOq+PP7LPgP8AaP8Ag7D8Jvifc3V3JaxRNZ68hVbu&#10;C6Rdv2hSBt3NzuXG1gxGMYx8U6x/wR5/ah8CeI31T4MfGrQ5EPyxXrX13pd0F9G8lZP0b8KXuuNh&#10;n6Oahf2Gl2sl9qN7DbwRKWkmmkCKijqSTwBXz/8A8FN/ir4v+Fv7Ies614A1iSyvNVu7XTv7StW/&#10;eQwzPiRkYfdZkBUMORvyOQK8K8K/8Ejfjz8QGVf2mv2nLi6seC+m6bfXV+7DuPMuiFQ+/ltX1z8R&#10;v2bPAXxP/Z8k/Zy8Tm8m0f8AseCxtrqW48y5haBV8mfzD96RGRGyeCRyCCRS0QHwb/wSv/ZD+Cf7&#10;QkviL4ifFu0XWpND1GGC28PzSkQkvHv8+cA5lycqqn5fkbIY8D0j/grf4Q+Bnw1+Aeg+EfAXhjwv&#10;omsT+KoZo9P0qzgt7iS1S3uA77UAYxhmQE9Mkd64mP8A4JHftg/D7xdcSfCL43aHa2c37oatb6xe&#10;6dcPDnpJHDG2fXAcjPTFd9rH/BH65vvgRqNjdfEmHVviff30N2/ibVfOa3CpuBtFJLSBGDktIcsz&#10;KpIwAoq65r3J6Hff8EdyP+GN4uf+Zq1P/wBGCtL/AIK0kf8ADFmtc/8AMY07/wBKVrzT9jr/AIJr&#10;/tLfA34kaV4z8Z/Hu207SdNvhcz+G/Dd9dyw6hxykofyowp6n5GPFb/7VP7Av7VX7THjrVrzUP2q&#10;beHwnPeCTRfC02nyCGzjAXariNlWVwwLbmyemKnTmH0Mv/giQR/wpTxtz/zOi/8ApFb19e/EPxFc&#10;eEfAOteLLK2E02l6Tc3cMLZxI0cTOF49SMV8h/s3f8E5P2qv2bPGVjqfgr9qyxtdEbVobnX9DtdJ&#10;cw6jEpUSKVkZlDmMbQ4AYcc8V9oXNrFd272lzCskcilZI3XKspGCD7GiXxXGfjz+x18O9P8A21/2&#10;r7TT/j54xurmTWLW51TVJftBSbUpEAb7NG/WNcMThMbUjIXA5H3v+1B8Cv2XfgZ+yb40Ph/4beEP&#10;D0g8M3Vvpt01nCk0lw0TCNFlcb3kLdOSxNeC/GD/AII5fFLRfiA/iv8AZi+I2l2unm7a40+z1S8n&#10;tLnSySSEimiV96qDhW+VgODnqew+FH/BJ3xZrx1DxB+1z8YZfFWptps9vodvDf3N1Dp80kbILlnu&#10;CDI6bsqu1VBGTk4xV1vclHnv/BEZv+LveOv+xbs//R71tf8ABbvwNe/234B+J0Ks1t9nvdLuGx8s&#10;b7o5o/xYCX/visP4ef8ABIH9rTwv4paa0+P+i+G7fPlvrHh2+vRdSRg8ERhYwD32mQgHua+4/ij+&#10;zz4K+NnwWPwW+KqzatatYxRNqMjbblbiNQFukb+GUMN2eQckHIJBG1zXBbHjH/BJ743eEfHX7Mml&#10;/C6PXLYa94RMtreaa0gE32cyu8MwU8lCrbdw43Kw4xX1BeXtrYwNcXd3HDGqlnkkcKqgdyTX5x+M&#10;P+CM3x/8KeI/7W+C3xj0S7hjb/Rp9QmuNPvIl/3oVkB+oK59BWx4W/4JD/tFePJkX9of9pQfYRjf&#10;Z6ffXWoysvcBrnYinHfa30NS1HuGp9qftGeVcfs5+PDuDLJ4L1TkHqDaS18Cf8ERj/xf7xd/2JMX&#10;/pUlfTf7Uf7H37Rvxi0PQ/h58Kv2mpvDnhPTvDsenalpt1bs02pyIuzzZpYtrOGQAMmQpOeOa8X+&#10;G3/BJ39qb4M663ir4SftZab4f1JofKa6sNJl/eR5yEdGYq65AO1gRTXLy2uB9oftAH/iw/jX/sUd&#10;S/8ASWSvzt/4Iof8nJ61/wBiDL/6VW1fXX7W/wCzJ+07+0BomieF/h/+0inhnTIdHe38T2i2bD+1&#10;rhgoLloirBCN4KZCndyDXgfw9/4JJ/tQfCHWz4r+E37WGm+HtW+zmFbzT9JmGY8g7GUsVdMqp2sC&#10;OBxRG3LYZe/4LdeD9Ql0PwD8Q4YJGs7a8vNNuJFX5Y5JUSWPJ7ZEDj6ivRP+CSfxz8LeNv2arT4S&#10;rqMcWveELieG6sZJBvkt5JnlinUd0+coT2ZCD2z7r8T/AIGaD8cvglP8Hfi7IdQS+06KK+vrdRHI&#10;LlAD9pi4wjCQbx2HTBGRXwh4p/4I1/tJeFPFn2/4RfFrw/d2qufsuoXd1c6feRKf7wijcZ91YZ9B&#10;0paONg8z6c/4Kj+OvCOh/sc+KvC+s+KbC11LWoraDSdPmulWa7kW7hdljTO5sKrE4HAHNeQ/8EOz&#10;jwd8SM/9Byx/9J3qx8Ov+CRV/YfDvxZqXxf8bWPibx5rGh3Fn4fuZpJns9LmZcpKXkBkkfcB8+0b&#10;RnauSSY/2aP+CXH7R/wV8VWfipv2po9Bjjvre41LS/DEM8kV+kbgtDKZGjVgy5TcUJAY4p+7y2F1&#10;PujNFIg2rjFLUFBRRRQAUUUUAFFFFABRRRQAUUUUAFFFFABRRRQAUUUUAFeT/tZ/sZ/Ab9sr4cS/&#10;D743eEo7xUVjperW+I73TJSP9bBLjKt0ypyrAYZWHFesUMoYYYVth8RiMJWjWoycZRd007NMxxGH&#10;w+Loyo1oqUZKzTV016H4E/tz/wDBGz9pr9ka8vPFvgvSrjx54FjVpk13RrRmurKMdRd265ZMAZMi&#10;bo8ckpyB8fo4kQSRsrK3IZeQa/q08tP7gr5V/a2/4I8/sYftX/atavfAreEPElxIZP8AhJfCAS2l&#10;kc8kzQlTDNk9Syb/AEYV+w8P+KkoRjRzaF+nPFf+lR/WP3H4rxH4R06kpV8ony/3Jbf9uy6ejv6n&#10;8+9FfoF+0H/wbv8A7WPw9EurfAnxhofj6xXJWxkk/s3UMY7LKTC//f1fpXyf8S/2Iv2wPg6ZD8SP&#10;2afGWmxw/wCtuf7BmmhX382EOn/j1fqWX8SZFmkU8NiISv0ulL/wF2f4H5JmXCnEWUyaxOGml3Su&#10;v/Aldfiemf8ABGj/AJSY/Cv/AK/tR/8ATZd1/Qo6B+tfz0/8EbW+z/8ABTv4W2Vz+6mXUNRBhkyr&#10;D/iWXfY81/QxX4x4sP8A4X6P/Xpf+lzP3PwdjKPDdZP/AJ+y/wDSIH4Of8HPfwon8H/tseE/iqlt&#10;ttvGXgcRCYLgNcWMxSQZ7kR3EH4Yr83hX79f8HJP7Ov/AAt39g1fi5pmlGbUvhlr0OrNNGuWj0+Y&#10;fZ7r/gA3RSt6CDPavwFBr8drR5ajI4owrw2cTfSdpL57/igooorM+eCiiigAPIxX0x/wTK/4Ka/F&#10;j/gnD8V/7Y0dZ9a8C61cIPF3g8zELMvyj7VbZO2O6RRgE8SL8j8bWT5noIB6impOLujbDYithKyq&#10;0naSP6y/gH8fvhN+078KNJ+NfwS8XW+t+Hdah8yzvIcqysDh45EOGjkRsq0bAMpBBArtY48Ddn3r&#10;+Zf/AIJmf8FOPiz/AME4viwdX0dLjXPAuszKPFvg9rghZvuj7XbZO2O6RRweFkX5H/gZP6OvgX8c&#10;Phv+0h8KNB+Nvwe8Srq3hvxFZi502+jjZN65KlWVgGVlYMrKQCGUg9K76dT2kfM/Wslzqjm1HtNb&#10;r9V5fkdhJGJMc9K8l/bE/bE+FX7FPwouPiT8SbvzJpN0WhaLbyD7Tql1tyIowTwo4LueEU5POAZ/&#10;2x/2tPhx+xn8F7z4v/ER5pgsn2bSNLtVzNqN4ykxwLnhc7SWY8KqsecAH8Hv2pv2pPix+158W7z4&#10;t/FnV/NuJWaPTdNhyLfTLXOVt4V7AcZY/M7fM3PTlxmMVBcsfi/LzPj/ABC8QcNwjhfq+HtLFTXu&#10;rpFP7Uv0XX0D9qT9qT4r/tefFq8+LPxY1bzZ5C0emabDkW2mWuflt4V7AcZY/M7ZZiSePOaKK8HV&#10;u7P5BxmMxWYYqeIxE3Kc3dt6tsKKKKDlCiiigAPSv1b/AODd/wCE1xpPwr8ffG69i2jW9ct9JsSe&#10;pjtIjI7D2L3O36xmvykJIHAY+yjk+1f0H/8ABOz4C337OP7G/gf4Ya9YC31eLSVvNchxzHeXBM0s&#10;Z90Z9n/AK7cvp82K5uy/4H+Z+xeCuUyxvFEsY17tCDd/70vdS+7mfyPbV+6KKBxwKK98/rIKKKKA&#10;CiiigAooooAKKKKACiiigAooooAKKz/F2o6zo/hTU9W8OaN/aWoWunzS2GniQJ9qmVCUi3HhdzAL&#10;ntmvz3+Mv/BWX9sL4baxceFPEH7Pug+E9UW2837HrkVzPKinOGG2SNWGQeRkHBppXA/Riis7whqd&#10;1rXhPS9ZvdvnXenwzTeWMLuZAxx7ZNaNIAooooAKKKKACimuyhWJbp+lfFGnf8FgdG1n9oqz+F1j&#10;8OYI/Cs/ig6U3iaTVGZ3jMphS5WMRgBC+xjliQhz1p2uB9s0UifdznNKxIXIpAFFfA/7Qn/BUH9r&#10;f4L+I5PD+t/sx6b4aEtzcR6bceIHuJlvI43x5kbRmNW+UoSAx27xmvq/9lX4r+KfjR+zP4U+Lfie&#10;2t21bWdG+03UNnEY4ml3MMKpZiB8vcmq5XuB6TRX58fGj/gq5+1t8LNc/wCEZ8SfsyaT4VvXjLww&#10;eIGuZ2kTON6FGjVxnupIzX278DfGmr/Eb4OeF/H2vwwx3utaDaXt0lspWMSSxK7BQSSFyeASeKTj&#10;YDqqKKKQBRRRQAUUUUAFFFFABRRRQAUUUUAFFFFABRRRQAUUUUAFFFFABRRRQAUUUUAFFFFABRRR&#10;QAUUUUAFFFFABRRRQAUUUUAFFFFABTXRm6GnUUAZc3g7w1c61D4iufDunyX9u26G+ks0M0fBGVfG&#10;4cHHB6GtSiinzSe7JUYx2Ri/EHwJ4d+J3gfWfh14x0yG90fXtLuNP1SzmXKzW80bRyIfYqxFfyq/&#10;tY/s3eMf2Q/2kPF37Ofji1kjuvDOryQWlxIOL2yb57a6U91khKP7Esp5Uiv6xK/MH/g4y/4J5z/G&#10;z4S2v7afwu0uabxN4AsWg8U2NrDvbUNF3FjNgDcXtmLOMf8ALOSbOdq1zYiHNG66HzPFWWSx2B9r&#10;TXvU9fVdf8z8OaKbHIHG4MDkZGKdXGflIUUUUAFFFFAAelf0lf8ABClcf8ErfhNx/wAw++/9OFzX&#10;82p6V/SX/wAEKv8AlFb8Jf8AsHX3/pfc1vh/jPsOC/8AkaT/AMD/APSonAf8HCoz+yb4Vz/0PsP/&#10;AKR3Nfj3X7Cf8HCv/JpvhX/sfof/AEkua/HuvMzD/en6I/EfGb/ktJ/4IfkFFFFcZ+ThRRRQAUde&#10;KKktLS91C8j0/TrKW4uJ5Fit4IELPJIxAVVA5JJIAHUk0FRjKUkkfR3/AASn/ZYu/wBqL9rrQ7O/&#10;tA3h3wnImt+IpGXKvHE4MMHpmSXaMf3FkPav3ngyE6V8zf8ABLH9iuH9jn9nW207xNpaR+MvE2zU&#10;fFkm4M0MhX93abhxthU7cAkF2kYfer6cVdvSvoMDh3Qo+9u9X+iP7Q8NOF5cM8NxjWVq1X3591de&#10;7H/t1b+bYUUUV2H6EFFFFABXO/ED4t/DH4UWkN98S/H2kaDDcFhbyarqEcHmlcZC7yN2MjpnrXRV&#10;5b+1F+zF8GP2i/Col+LXhZ7+XQ7W5k0q5hvJIJLZnQFipQjOdi8MCOOlHqBufC39o74H/Gy/1HTP&#10;hR8SdN16bSVjbUF0+QsIVfdtOcYIO1uQT0rjfEH/AAUP/Yv8MajJpWrfH3SPPikaORbWKe4VWBwR&#10;uijZeD71+aP7C/w0+Ivxy+Kt/wDBfwN8UJvCkXiTwzOviG+hhLm4sY5It8IUEcsXXuvG4HIJB+uf&#10;GP8AwRh+CmnfDS9TwX8QfFDeJLWxd7K8vriBraWZVyFaFIhhCRj5WyOvPe+WK3Fc+tPhb8a/hT8b&#10;NCbxJ8KPHWn67ZxyCOaSwmDGJyM7XXhkOOcMAa6lmCjJr8r/APgjr4v1vSv2r38N2dwyWeveFroa&#10;hbs2QzQtHJG3+8pLgH0dvWv0k+OnwyX4zfCHxB8LDrtxpf8AbmmyWq6ha7t9uzDhwFZScHquRkZB&#10;4JpSVmM5vx3+2l+yr8Nb+XSvGfx08P2t1A22a1hvPtEsZ9CkQZh+IqL4e/tv/sofFPXIfDXgf436&#10;LdahcybLWzmke3kmbsqCZU3E+gya8K8H/wDBFP8AZt0jT1g8T+PfF+qTKMb4Lu3tYx/uokJI/FjX&#10;yz/wUN/Yv8Pfsg+MtBfwD4n1C70XxDDcPZpqMitdWU9u0e4eYiqGU+YjKcBgVOc8GhKLA/W5XDHA&#10;FOrzH9jL4g698Vf2W/AvxA8UXPn6lqPh2Br+4PWWZRsZz7sVLH3NenVIA3Svyy/4LJxtH+1XG5/i&#10;8GWn/o24r9TT0r8tf+Cy5QftV2pkXK/8Ibabh6jzriqh8QPY+9tZ/ad+AfwH8D+G7P4t/FHS9FuL&#10;rQraW3tbiQtNJGI1G8RoCxXPGcdab8N/24P2Uvi34ih8JeAPjXpN9qd0+y1sZBJbyTt/dQTIu8+y&#10;5NfPfw//AOCTXhz4nWsPxN/aX+N3iPxHrWrWNvIw0qSO2ihj8seXGC6OxCLhQBsUDovWvkT9uP8A&#10;Zoi/ZE+OH/CEeD/Ft9dWc2nw6pod/MwS6tTvcKGdAAXR4yyuAOMcAgmmoxZJ+yiuG6Utc38JNfvv&#10;E/ws8OeJdTfddahoNpc3DesjwqzH8ya6IFiMjFQUOopMkfeIoU5HWgDxT9v/AOOUHwA/Zc8S+KoL&#10;zytU1C3/ALL0XDfMbm4ygYf7ib5D7R1+WPxj/Z58X/BHwd8P/F+rxzRW3jjwquq2rMm1rWbzD+5+&#10;ohe2fPXMh9BX15/wUa8RS/tLftjfDz9jXw4GntbG+jm1zyzwJJxvkB9DFaI7Z/6bYr1b/gq78Ef+&#10;E6/ZNbxJ4d05WuvAt1FfwQxJ/wAueBFOox2WNhJjp+6rSPu2JPUP2Jvjmf2gv2afDHxBvpA2pfYx&#10;Z60B2vIP3crewYrvHs4r1j6V+cv/AARf+N0+j+OfEX7P+q3n+h6xbjVtFjZvuXMQCTqP9+Py2/7Y&#10;se9fo0OlTLRlI/P7/guN/wAfPwx+mr/ytK+l/wDgnT/yZJ8Of+wD/wC1ZK+aP+C43/Hz8Mf93V/5&#10;WlfS/wDwTp/5Mk+HP/YB/wDaslH2SftHyB/wWvwvxy8Ik/8AQqyf+lBr6x+GP7SXwM+Af7MXw2Px&#10;f+JWnaG954NsGtILly0syrbx5ZY0BYgZ64xmvk7/AILY/wDJcvCGf+hVk/8AShq7n9n3/glz4Q+N&#10;fgDw/wDGL9oT4u+ItcuNV8PWJ03TdOkS2isbQQr5MG4q7EIpx8uxc5OCSSa05VcD6e+Gn7a/7K/x&#10;f1yLwz8PvjVo99qNw223sZGe3lmb+6izKhc+y5Neoeatfk5/wUG/YTs/2QdU0fxZ4E8RahfeGdau&#10;mhtmvmH2nTrxF8xUMiBdwKqzI2AwMZzk4J+6f+Cc3x/1X9oX9mHTPEPim/kutc0a6l0jWriZstNL&#10;FtKSn1LxPGxPdi1S46XQz034k/H34LfB5VPxQ+J2i6G0i5jh1C/RJHHqqZ3N+ArgrH/go1+xPqN+&#10;NOt/2gdIWQtjdNDPFH/328YX9a8r17/gj/8ACHx78VPEPxO8f/FbxRdf29q096LGwMMPkrI5cRmV&#10;1kdwucDkADAA4ry/9tr/AIJefCL4JfAjVvjH8JPE+vR3GgrHLe6frF4lxFdQtKkZ2kIrI43bgckH&#10;GCOcgSiGp+guia9o3iXS7fW/D2qW99ZXUKy2t5aTLJFNGejKykhgfUGrdfDv/BEv4i69rHw/8afC&#10;/Ubx5rHQdStrvS1bkQLcrJ5ka+i74t+OxdvWvuKpegwooooAKKKKACiiigAooooAKKKKACiiigAo&#10;oooAKKKKACiiigAooooAKKKKACiiigAooooAKKKKACiiigAooooAKKKKACiiigAqO4ghuIGgmiVk&#10;dSrKy5BB6ipKKAP54/8Agtf/AMEpNY/YZ+K8vxn+D3h+5k+Eviu+LWfkw7l8N3z8tYyFfuws25oG&#10;IAx+7JJQF/hVWG3JNf1yfFj4U/D744/DvV/hP8VvCdnrnh3XrF7TVtKv490dxEw5B7gjqGBDKQCC&#10;CAa/np/4Kv8A/BH74o/8E+fF1x8QfBUd54j+E+o3jDS9eWMvNou7lbS+x09EnwEkxg7XIDcNajy6&#10;rY/NOJOHpYWcsVhl7j1aX2f+B+R8Z0UgbJpaxPjQooooAD0r+kv/AIIVf8orfhL/ANg6+/8AS+5r&#10;+bQ9K/pL/wCCFX/KK34S/wDYOvv/AEvua3w/xn1/Bf8AyNJ/4H/6VE4D/g4V/wCTTfCv/Y/Q/wDp&#10;Jc1+PdfsJ/wcK/8AJpvhX/sfof8A0kua/HuvMzD/AHp+iPxHxm/5LSf+CH5BRRRXGfk4UUUhdVG5&#10;jgDqTQC1BmC9a/Sz/giv/wAE3bjVr/T/ANsz45+HNtnA3m+AdHuussnH/ExkT+6ORErdT+8x/qye&#10;V/4Jc/8ABInWvjBfaf8AtB/tS+HJbPwev7/QvC14m2XW2BG2WdDylt1wjANLweE+/wDrrZ2cFlax&#10;2lnbxwxRKEjijQKqKOAoA6ADsK9LA4Nykqs9ui7+Z/Q3hb4b1fawznNYWS1pwa1b6Tkn0W8V132t&#10;eYADoKKKK9o/o4KKKKACiiigArN8X4/4RPVP+wdP/wCi2rSrw/8AbL/bQ+Fn7LOi2/h/xtpur32q&#10;eItPuv7LstLs9wdUCozPIxCIAZF6nJ7A0AfC/wDwR1x/w2HBj/oS9Q/9Dtq/U/Vv+Qdcf9e7/wDo&#10;Jr8df2B/2gPCX7Lnx/t/ib8QdL1K403+w7nT5hpkAkkRpXiYPtYrlQIz0Oea/Rz4+/t7/BX4LfCn&#10;w78RtWstb1CHxpprXHh20sdOIkmj8tWzJvKiLAkXhjnrgHFXLcmJ8Lf8Ej+f209N/wCxb1P+Udfo&#10;L+2J+1d4V/ZG+Fi+Pda0qTUr6+vFstE0mKTYbq4Ksx3Ng7EVFZmbB6YAJIFfmD+w18evC37M/wC0&#10;PY/FXxzpOo3Gmw6bd2k66bCHlQyhcOFYjIG3nBz6Zr7D/wCCn3hbV/2m/wBlDwd8evg/pt5qel6f&#10;OurzW32VkuP7PuIMed5RG7KEoWXGQpZuimnJe9qH2ThfhB+0N/wVA/bc1C81L4SatoXhTw/a3Bim&#10;1OLT1jt4pMZ8lZJllkmcAgnaoAyM7cgV5p/wUa+FX7Svw1TwZcftGfHmPxtNqBvv7MjhsRCthsEH&#10;mcgDdv3J2GNnvWv+xN/wU78MfsvfBqT4R+Mvh9d6qtpqE9zpV5pd9FHlZTuMUofGCH3HeCchgMcZ&#10;OD+3x8YPj3+0T4R8G/HX4k/Da18LeDrq6vLfwbZ+Y8lzIGWJnnmkYKCsgQeWNq5EbEBgQxPtB0Pv&#10;b/gnIR/wxD8OR/1Af/asle2V8Uf8Es/20PDXizwr4Z/ZPt/AeqLqGh6LKG1yGRJLR1jYvl8YaMtu&#10;wAQeR1r7WVtwzioe5Qp6V+Wv/BZYg/tUQD/qS7X/ANG3Ffpt428XaL8P/BureO/Ekkiafoumz39+&#10;8MLSOsMMZkchVBLHap4Aya/Ib9vn9o7wj+1V8bj8RPAOi6na6fHocNhD/akASSUo8rb9qltqkSDA&#10;JzxyBTh8QH66/DwD/hAND4/5g9r/AOilr82f+C0gUftLaScf8yTD/wClFxX2H+yj+2/8Hvjh8LNT&#10;1HQLPWbF/AuhQS+ILe/087kjELndGULCXIhf5V+bpxyK/PX/AIKB/tNeCv2svjFa+Pvh3o2qW2m2&#10;ugx2EbapbiOSYiSV/MCgnapEg4ODwcgU4r3hPY/VX4Chj8DPBuB/zK9h/wCk6V8Z6p/wT1/4KKXm&#10;q3d5Z/tbzRwzXcskMf8AwmWqDYjOSq4C4GAQMDivfv2Cv2svht+0F8NLbwX4QsNUtdS8IaLY22rQ&#10;ajahVP7sorxupKuCYm7gjjIGa9+ByM0tYjPin4CfsPft1fD341eGfHPxE/abl1fQdL1LztV0s+Kt&#10;RmF1F5Trs8uRdjfMynDccV9geMPFWj+BfCep+NPEV15NjpNjLd3kjfwxxoWY/kPzrWJwM1+f/wDw&#10;Ui/4KFaD4l8LeKf2Wvhz4d1i3v11Iadr2sXUapD5UUmZY4gGLHeVCbiANpbrkUfEwPJf2YPh7+1p&#10;+158a/GX7T/wV8W6f4Y1pdUc3Gpag5/c/agWFtF+6kyY4lRScDCleea951/9lH/gqt4k0W68Pa/+&#10;1VoF1Y31tJb3lrLJlZonUqyH/Q+hBIPtXNf8Ewf2zPg58N/Dfh39l+78Ga9Br2v+IJTJq0cEcltc&#10;XUx+XcdwZAI0RclSPlr7w8eeL9J+H/gvVvHOvJM1jo+nTXt2ttHvkMcSF22r3OAcDuabckJH4v8A&#10;hrVPHX7Hf7Tlre3p+z6x4E8TeXqCwMSs8KNsmVTgFklgZgCQMhwa/arQdc03xHotn4h0i6Wa1v7W&#10;O4tZo2BV43UMrD1BBBr8bf21/jb8P/2j/j1e/Fv4b+FtU0y11Cxt47yHVEQPNcRgp5uELAAxiMYJ&#10;J+Xtmvr7/glz+21pmveEdD/ZZ8YaTqz6xo2nXJ07VvLVrd7KHLpG3zbwyJ8g4IIVee1OSvqJHPf8&#10;Fxebn4Y/7ur/AMrSvpX/AIJzSJJ+xH8OWjbI/sLH5TSCvhP/AIKVftgfDT9q/wAQeGLT4XaZq32X&#10;wyb5Zr7UrTyVujN5IBjQneAPKPLAZyOK+kP+CXn7Yvws1r4aeE/2UnstWtfFGk6VcBWmsSbW6VHe&#10;RmSRSduFccOFJ7Zofwh9o8f/AOC1+P8AhefhDP8A0Ksn/pQ1fcX7I5X/AIZf+H2f+hP07/0nSviH&#10;/gs5ZXuuftDeB9D0iymur298NtDZ2dtGXlnka5KqiKOWJJAwBW98KP8AgrBYfALwBo/wW+LX7POu&#10;6fqnhnTIdOlAvkjeTyUCbmjmRGQnGcZb2JGKN4qw+p6d/wAFnbqxi/ZQ061uJYxNN42sfsqk/MSI&#10;rgtj/gO78K5H/gjrrFh4F/Zk+IfxA8V3X2TR7PxVLdXF0/KrHDp9uZW/Afnivm/9pP8AaY+Mf/BR&#10;j4paP4T8B/Dyb7HYyGPQPDenyGdxLJgPcXEuAq8ADcQqRrnJOST96eB/2QLnwF+wbqX7L2j31t/b&#10;Wp+Gr2K+vk4jm1C5VmZs8ZUOwQH+6oo2jYXU+adQ/wCCln7Yf7UPxOj+Gv7IPw/s9KjuSzWv2m1W&#10;4vPIGMzzySHybdRkZ+VsEhQWOAdD9p/4Ff8ABQLR/wBmvxT4x+PH7U2n6ho9rYJJqXhvT7FSt0pl&#10;jATzBFHjDEHgH7tfPv7In7SOs/sJfHfU9R+Ifw9upHksJNL17RpmEF1asJVcOm4YYhkxjIVgchum&#10;fevjn+258X/24fgr4z8JfAj4Itp/hHS9He78Wa9q9x50rwxlXFvAsY2LMdu7G5ztUn5eCXs9Bl3/&#10;AIIdkf2j8SyT/wAs9J/ndV+gea/JH/gnX+2j4W/ZS8Q+ILPWfA+peIP+EqNlHCNFmRpojEZRgRt9&#10;/cZexHTvmv1rt3EsKyKMblzg9RUS+IIj6KKKkYUUUUAFFFFABRRRQAUUUUAFFFFABRRRQAUUUUAF&#10;FFFABRRRQAUUUUAFFFFABRRRQAUUUUAFFFFABRRRQAUUUUAFFFFABRRRQAVR8R+GPDnjDRLzwz4s&#10;0Gz1TTdQt2gv9P1C2SaC5iYYaOSNwVdSCQVIII61eooDfRn41/8ABR7/AINwtTsru8+Lv/BPREmt&#10;fLabUPhpqN4FaNuT/wAS+eTA244FvK3B+7JjCD8nfFnhTxd4B8SXXgzx74W1LQ9YsJDHfaRrFjJb&#10;XNs4OCHjkAZfxGD1GQRX9ejj5cAV43+1p+wJ+yl+254aXQP2h/hBp+rzwj/QNbhU2+pWTesNzHiR&#10;R6rkoe6mueph09Ynx2a8JYfFN1MK+SXb7L/y/LyP5YRnHNFfq5+1V/wa8/ErRLybxB+xz8brPW7F&#10;slfDfjZfs91F7JdwqY5fo8cZ9WNfB3x7/wCCbv7d37M128fxf/ZZ8XWtrH/zFtH0xtTsSPXz7PzE&#10;X/gRU+uK5ZU5x3R8Ri8mzPAv97Tdu61X3r9TxQ9K/pL/AOCFX/KK34S/9g6+/wDS+5r+bS7zYym3&#10;vlaGRTho5l2MPqDyK/pJ/wCCE8sb/wDBKz4SlHB/4l990/7CFzWuH+M9rgv/AJGk/wDA/wA4nBf8&#10;HCv/ACab4V/7H6H/ANJLmvx7r9hP+DhdlX9k3wpuOP8Aivof/SS5r8gtM0vVNbnW00TTLm8mY4WG&#10;zt2ldj6BVBJry8w/3p+iPxPxkjKfG01FX9yH5EFFe8/BL/gmR+3H8eDHc+EvgHrGm2MmP+Jn4nQa&#10;ZDg/xAT7ZHH+4rV9pfs2/wDBvfoenPDr37VPxUfUn4ZvD3hTMMI/2ZLlxvf/AIAqfU1lTw+IrfDH&#10;57I+byXw94sz2S9hhpRi/tTXJH1u9X8kz82vhH8Gfit8efGtr8Pfg74C1DxBq11Iqpa2MOVjBP35&#10;JDhIUHd3KqO5r9Vv+Cf3/BFDwP8ABW8sfit+1FNZ+KPFVvItxp+gwjfpumOOQz5/4+ZQ3OSAikcK&#10;xAavsz4M/AH4Q/s+eEIfA3wZ+HemeH9NhX/U6fbhWmb+/JJy8rnuzkk+tdpgeleph8vhTfNUd3+C&#10;/wA/60P6B4P8JMoyCUcVj2q9ZarT3IvyT+J+cvuTGRwRxrsQcAYAp4GBgUUV6R+uhRRRQAUUUUAF&#10;FFFABUNxp9jdsHu7OOQr93zIw2PzqaigCr/Yukf9Ay3/AO/K/wCFPk0zT5kSOayiZYxhFaMEL9PS&#10;p6KAKo0XSAc/2Zb/APflf8KmW1gRPKSMKu3AVRwB9KkooA5eT4I/BmXWW8Ry/CXwy2oNJva/bQbc&#10;zFs53F9m7PvmtbxB4Q8K+LNLOh+KfDdhqVixUtZ6hZpNESOnyOCvHbjitKigDN8PeDvCfhGz/s7w&#10;n4Z0/S7fOfs+m2aQJ/3ygArSUBRgUUUANkRJUaORdysMMp71XGiaOvTS7f8A78r/AIVaooAhi02w&#10;gDLBZxRhxhhHGBmo/wCxNH/6Bdv/AN+V/wAKtUUAQwadY2pLW1pHHu+95cYXP5VMOBiiigAIzVd9&#10;I0uVzJJp0LMxyzNEMk1YooArx6RpcMiyw6dArKcqywqMfpU0kaSoY5EDKwwVYdadRQBWGjaQowNL&#10;t/8Avyv+FLDpWnW7+bBYwxt03JGAf5VYooAqjRdIBz/Zdv8A9+V/wp0WlabBJ5sFhDG395IwD/Kr&#10;FFAGbqXg/wAJ6zq9n4g1fwxp91f6cxbT725s0kmtWIwTG7AshwSOCOtV/FPw4+H3jmJYfG3gbR9Y&#10;RPurqmmxXAX6CRTW1RQBk+GPAXgjwVatY+DfCGl6TCxy0Ol2Edup/BFArUESjoKdRQBz/ir4U/DD&#10;x1cR3njf4c6DrE0QxFLqukQ3DIPYyKcVp6V4b8P6Dpq6Loeh2dlZqMLaWlskcQHptUAfpV2igDn/&#10;AA/8KPhf4Svm1Pwr8OdB0y5k/wBZcafo8EMjfVkUE10CqFGAKKKACiiigAooooAKKKKACiiigAoo&#10;ooAKKKKACiiigAooooAKKKKACiiigAooooAKKKKACiiigAooooAKKKKACiiigAooooAKKKKACiii&#10;gAooooAKKKKAA1G0Abqfrx1qSigDlPFvwL+C/j9DF48+EfhfWlb7y6t4ftrkH/v4hrT8FeAPBPw2&#10;8OWvg74eeEdL0HR7LcLPSdF0+O1toNzFiEiiCquWJJwBkknvWxRQT7OClzJK5h+Ofhr8Pvibp8Gl&#10;fEXwNo2vWtrcCe3t9a0uG7jilAIEirKrBWwSNw5wT607w98O/AvhKFYPCvg7SdMRfurp2mxQAfQI&#10;oraopcqvcn2NH2ntOVc3eyv94xYtpB3fpT6KKZo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DBAoAAAAAAAAAIQB0bmBD9RkA&#10;APUZAAAUAAAAZHJzL21lZGlhL2ltYWdlMy5wbmeJUE5HDQoaCgAAAA1JSERSAAABkAAAAMgIAwAA&#10;APHLR9AAAAABc1JHQgCuzhzpAAAABGdBTUEAALGPC/xhBQAAAwBQTFRFAAAA////////////////&#10;////////////////////////////////////////////////////////////////////////////&#10;////////////////////////////////////////////////////////////////////////////&#10;////////////////////////////////////////////////////////////////////////////&#10;////////////////////////////////////////////////////////////////////////////&#10;////////////////////////////////////////////////////////////////////////////&#10;////////////////////////////////////////////////////////////////////////////&#10;////////////////////////////////////////////////////////////////////////////&#10;////////////////////////////////////////////////////////////////////////////&#10;////////////////////////////////////////////////////////////////////////////&#10;////////////////////////////////////////////////////////////////////////////&#10;////////////////////////////////////////////////////////////////////////////&#10;////////////////////////////////////////////////////////////////////////////&#10;////////////////////////////////////////////////////////////////////////////&#10;////////////////Bz0LCAAAAP90Uk5TAAECAwQFBgcICQoLDA0ODxAREhMUFRYXGBkaGxwdHh8g&#10;ISIjJCUmJygpKissLS4vMDEyMzQ1Njc4OTo7PD0+P0BBQkNERUZHSElKS0xNTk9QUVJTVFVWV1hZ&#10;WltcXV5fYGFiY2RlZmdoaWprbG1ub3BxcnN0dXZ3eHl6e3x9fn+AgYKDhIWGh4iJiouMjY6PkJGS&#10;k5SVlpeYmZqbnJ2en6ChoqOkpaanqKmqq6ytrq+wsbKztLW2t7i5uru8vb6/wMHCw8TFxsfIycrL&#10;zM3Oz9DR0tPU1dbX2Nna29zd3t/g4eLj5OXm5+jp6uvs7e7v8PHy8/T19vf4+fr7/P3+6wjZNQAA&#10;AAlwSFlzAAAOwwAADsMBx2+oZAAAFXNJREFUeF7tmwd8FcX2x8/ee1NJIQkhIYFACFFCL4kEBCkK&#10;KBb0KT4sVEEM6F8RlCdIUdQHCIoK4rM8FERByqPY6AQEA4hIS0joJQFMCOnltvM/Z3bvzQ1gef/y&#10;8b6P52vcnZ2dnZ2d35xzZnYvIAiCIAiCIAiCIAiCIAiCIAiCIAiCIAiCIAiCIAiCIAiCIAiCIAiC&#10;IAiCIAiCIAiCIAiCIAiCIAiCIAiCIAiCIAiCIAiCIAiCIAiCIAiCIAiCIAiCIAiCIAiCIAiC8B+E&#10;9jsxintw/dzr8zsK/jvVCddiUltN3/3v+T+u7j+XsBsaRMf8Fg3qN2l6TVeZ4lrdGPG7xj4R4Wsk&#10;GC0k1GwkDagSLbZ180iXMH9aNGi6IPfy6XPnf5Uz54p3D7q6p+7bmFtaePSTrsbhNWgWi74zUyf3&#10;PbsqSOUSGkTsPtS2lpAm8Bv59ZmyopyFKUbO/xNGo7wTo4e1/jn4myxopBd2daMJ0ijXQf/bJ6rh&#10;bTKZ9FOU4JQJUjP3xIMFHjjzWZAF5iK2pzw+ScWjbdgFfFxXKIk2GNWVPq5u4apPc9eqb/VDzuWK&#10;1M51Sl2jX8kZekuMhMqlwnBL1oZo1zN4H64Y6j/pEtqtjutjr0bc3IMKc0njUekg8hzuv69Dr2nH&#10;MI2OjAd3V0ldD13Q2gjMMAx/IPeUsGSCqxTlRZU4b1ZJvbQG/lsQNwxM7vLcCbR1cNd3VYyvlWmc&#10;ql2Cjo17uM+4jwm69Da8QF7WO/HrxH1D0KbFJ4g2GqDOq0CnDfHESAuokUlP69NZPagJ+jjxAU61&#10;HsZbiB6QNqS5evzWg0bfH0Wp+DRnyX1tQhKn4/7ubbSQm1tRF9W544kRXel2UWXY2nTfmEej9G4z&#10;wd8Q56lk+5WPBPK+wQOjB7WkoZLSNZoPLcndqM46/dKGtuKujuueCO0f0uK6N4G2w9LYaQZ2SoWo&#10;h8ek0pUPPcliU22dRqT14sqDUlMg9P4xA0PAJ/FpPN+vrZd6rYCTC+upLlTDqu9+RCsJ4CRVyHPw&#10;jo7sdqx8h4aUGmfUkzdu28QpOr7VgZ/WV2lmxM90TdV0fwh6hxTESyPBnMEKX+l4Hu0OPGMehGfC&#10;oOVBOocZydCgonpsJiVPJHHHaRD6I+71BYuPj4r8dLMRl+hs9VyTaSt+xM3riVWdoc9Rvny2jwav&#10;4ZqJWEK75e9y1ksAbawl0woomfZgFW+prfVW8KntCQApVXkTcil9INrvJDeqMFQfB96GXw4eH0Hd&#10;zI2jZw549jw67EoSZRosiRXxyy6GHVGR4CmXcR2nuQ+PIZ5aNDqF4wKMRDy4cB1iV/gUceNHPyEO&#10;gXnZduv+f92w5BRe2fM5PIongyED0ydOXY/PQGyZE7M/2lCBH3DXmCC5CKfod9Gh+LR/4SbEheTw&#10;LsbRmXm4GTqX4aaX5hfgbICZWInHl9HOaV+76Bza2kDbSsSdi/KwwrGLtqeDIWgznp41fTfuqw+d&#10;yhx44J/b7DgXFuU4K/atqmPcxsvw51i+sX3N8G/yAYVo9lv8H/3RWD/2EJ1Ww4kK3XOIwu5XfMCK&#10;3JHPI7BoW2+A+udxWQjA8FFwO+LzAHXXYHYk9MGS5uADT2BGuB8MwVM+bbCCvJDp3roQXYzv+oPp&#10;M9zqo6q+3Yn302WvzJox8/VZC3qEncOlVN8ExNstOfgsOcRsGvQbSR+A5OKqljALS0YH+9PuDLmr&#10;HuV4L7QvxxeA7uV8DmAQlsbBODzchLzARmpPaim+7AOWtfgNQH880+Sq0OQ1+B9Dmw0rXwlTLktt&#10;em83/BaZB3mrohlhNXIlfExhxuoShBRpNGX7RdZkEAzHAg7fxIeYTg4f2lnxbrgVS5pRegRm0IR3&#10;CJ4MrHsJt4/tyzEhqhTbgS91Wjr7KJcg8VwbMao3XmlJV/pm4LvwEv4QSF2cG5lQ7egd2Syh7mf4&#10;X2Qaa7kFM0kiEwRmkSDtqqrjAbrYc2PIfdnLG8AunBKcmBj6JK6HlMqCeLrb89z2fngmlq3SGyFB&#10;HGwFmX81nBL5Hp9RZ8kNkBwOOrGiXY23Mo/LI4eGdrcgLJRf0sBVDjyrTcYNbEZmM3yFb7MPDMzE&#10;sdAbSxLJQkZiRrAJBuOJujConMzv5JshEF2GN9Opcbjdj2rSoEMhTiMLmTVv3hurbdhjMB4J4pvO&#10;wy+gXQn2hnX4IfwFrcWlJaXF1biIBdHo/AxcTM0IzcL+0L7KSuG+uz2vGUBHR3mU6TiWlpWUlFTg&#10;BVOHqoJWpO9E/BrgLjzb0JsF0Xt+GQ0uZQi0if6HjXqeMrNoEqV7KxKlE5mOjUzHQxAlIMACrEh8&#10;Dr8z6++h1uB7YNEg+CSOoRlm6Q1KkN0hJrKQE+SEWryykaL1+9CgDDtTFz2rCwIQvBd/CtTFn4oF&#10;ESMwm+KuCT7Cz8H0Fc5oXO3oRF1ZvW75yhWrvliXRkqQhbAgi6hzQ9hC2ldbWwDcYs+jIN7BUR6t&#10;5eDOz1etWLli5QLoUFnQgu72AgtyJ55t5NUWovumi+MDazq/57fkNn5+yfBknN/gjUp9UuxhIaaF&#10;o9R+KhbH9cHqrvSUvv40dI8GU0/dhbZuJEhxE6pvJO70B7aQUOC1ev2JWBgRXl5LEBO5E/yQwwn0&#10;vITLoa/D2ocy62fjy3zlvsX4LUDjQhzAJZjXXIIs/gVBYmE9uTuD5Mr8JJcg/fAUzZ+9E2UhakJF&#10;k6l9FJtd7gkePbUs0eNw+GkyD54GO90WYiLfXrX64ZSUF4vwe5N5Dx7sZopYssqSWI4r4+DmLNzm&#10;B10dth7BgRRoTydFUhQ4HuT79WyaQffHn0PDS5UgY7kY3wT8yAJ3DU5JnXQRS1MgcC/u7wKNVmBF&#10;W4CwU1iNw6n0Qjzfk8LP3P4Ar+IaXRBlIUc4hlRWJQF0s+Y2JUFspY3gEcS/+YLvMyRpctklFuRv&#10;+CXA3VjYOVo3S6/DEIT/2G+93YCfkaBNMG1dBtN6te6t1J9LEA168xyN7AsLuwF0vYyYTcuAPjAe&#10;sSTLgfm8QivBwku3wB2IBcfrP4wXLF0Q8zdtc+JbEGOjGbIPPIcZet+YIJqW6qq6ogHUd7cWkcss&#10;RvJ7JjP1Pp6NpZbE08olY+sV/NIEr/OEyQRzcCm1JPQkzQg6INIMrgdephiSjPZYgPcQc749gcU3&#10;QqqzhOcIk5HWUMlVeJkm0l7ptHRBuBtoQx7pVJqhCG9VgswjbHoh2uxsHqqc22VpEDtpS155afYn&#10;HfmNRPKnuY6ijXfTib9uLXTkfqoyx+RVn+8GltmFtiMNbj+zPhh6L72AjqwpgVBv96F21EWDT39s&#10;vAOmudKYDRcrS4/M55eOGnT8LNd+ZSO/CtDght3HpqrM+HeOO505b5BrevrCPD4z7twM2gatPd4L&#10;kvbtJ2fV8aetjShSHdgTSXO9pzIq8NKKfhZo/cN3CSToiLz3qL7JBbbDMXSVF2IIwiOfu5uMZCst&#10;SjygVt+ZZZgHl/MURIlWP64RRWoqRn8RjQzfrEU1cr2TD29MpkZeJi4AzAHKFsJiY9SbEX9/LmD2&#10;V3GD4cOoxg0pyvBQ4PoaUn2qFvAJUDs6CI6NUYs6S4AS0idAXe/rbwLNj2vU/P3UloIW7X0aNKRp&#10;OyXVOWqCuigyTrXAC3FZiLIR2tPUquTNekYnEBrcuMyBViPO6OVqBAFNxRjjXZ/u4LgvXabFW964&#10;d0RNqeugZxuLNqNWlXbjnmT8PtwxsBa/9+o/AA9BlCIcSD6P9BSkxS6P8GEIQjMVN/zN1egfj8+v&#10;16Tcx57ndGod1Tp5dUmd62Z68ssVuvjNKv4wrnVZh2gC49FcSo7J5eUgl2DprhZEh8eg2/UI/3P8&#10;c1gQY/STeZRMpdWY0oNcsrGHpu871BLEKOgSRIOIJV+tJlbNaUu+4ZF9o2qPTQ/Gbx14vXPTN/W+&#10;2iX9e1he39z36oo1SFj25ZrmtNfgoW3j6Qlmbr7tenf3SgxBePSzt/q2tT7YeUN/eoSgbd/D7LeU&#10;fXgK0rCMnRhRcjdouzGbY7bGa3fDJahve5xegdPBbHzp88jejk+AFvTxzpvUTZXn06+kSoyyBGep&#10;WtWBfrF+AL77MQ0srnM6aoWJs6jZJngZV1L7d+NIj0KeDfQ+XBZC3sqJx4bT43BLOVbfuWOea1FC&#10;QTFwUgHPfJV0NYLE5uKqsS9OePsy5jaER74fRln6BcZ5d3IJvqj2fNajxDf4GEDAKeRR7lFa33pI&#10;UnNSXaw2Ct+dOEIlarLIde7GIsdZCoQmeBE/JUG2oP4BjQvVmmp4ISwI60HmYXuDv/FxJm0Sl5KL&#10;Ovk4NV21nQRK+kItVGpZSGwejT3iCX7dG3RDHX7Qhj27+EFMjA/X0rEXLcbiIjVYipMg9pbu4VSA&#10;inTolQR+jWlevIkuD2l+FAeG8qS2Ta9WYI5TH7xa9uzqfrmh1acV3o29Ui3q4pBuPaIgPE5NpQH8&#10;MnAoxPe8JYir1TFDH6z++wUcQiYJU/Azykmn1rXo2YFbTMWa9Uoh226ontT74KBObsiKuKeH6ncl&#10;R+C4InTyy8WNNxmZPLAGHdPnW7UEeQb8/SChAMfCSziPik0uRDx4d2YBrWaab6SpwII066ZA+AJf&#10;nUDVnelGtSVtouzZ43AZwGYcBbOd1Y7SqjuhyUpqxMKhFbsCIX41CV/4ekP9JuEZef0XkRPaEkMX&#10;33McsWzUYhynDx2/PThuFp3L6qgfEyb4BA/U3YorODkFP6cH2IFPvkEz+k1JlOM/pxRx18DzuRE1&#10;GnoTShC7HXOf8qvxVgP2Gz1vw6p/xLnMRoPIv5ezkVxrIYMcOBxm48dAquDR1eerKpypEEvGl76h&#10;qgx/rEMxpNSevqkCswIhOgurt2y0leIGgC0kyCtXKp0XL/b02YfO7d9Ul2FmIGzA/a+8lUnn6MZ0&#10;17P2/IJ1exxIa+y77Hh57Q9YjFP0RvntxUrb5vRq3EWDn6HyCXn4KkzCfH5TMhWXUuT/Dq/YNm+x&#10;4sl4gI8Q968tcFqLPeb23gQJYqOhu5i8gt7t5JvWKd+kBxbES09Sr6i2k1TJ6XTOViPIBXwz9fY+&#10;U/KxoBnMxH9CwhX+zBf0FlalwnQseRCg1R7MqEMWcrQTwFNobUddVTmQnNlRXl1uwcchMD4HBwTC&#10;aKwcRZ5yJx4wJ1YXUXPCx9bVbxJ5CtfGgP9y/A58fsBDSaANKaaQpAuSgftbAMXu/CZ8SJjoLuVd&#10;oEMxvkDzcF2Q7XioHcCDhfgadK/GeX4Q/gn+7K2C5FBQ+OmBGm8VMbWI38WzHkZswa231vgt7anz&#10;aK0RhH+GwFQ8CjCDLCQNL0bRwAwtdqaQP3qfr3sYd9dRMcQCzUoc7WAXzqc+gmf5tesWNrDATOwN&#10;sAxXc+n+eMgn+gq+d1dzo7tIkDOYAvz9dzu0KcK/cFPW4ES3IMOo39s5CptCg4axsTFm8N2MW3wB&#10;vsJ9NOdTgpi3UyG66kPcCuMwO4zu3txa6KUuyy8bi18I1ucevBmc7f5+a0hCfsu2pGmNATWc73T/&#10;yCH2Ih5Pz3Lishb0wCzIG7iKfVu9QuxoOUzx1kzLE12QKdQNiYXO1nASHwCLhXqGBNnMgoRm4h1Q&#10;ZyeOp6kp3I8H69DcCDH/e+UMWZCzmAq+MJws5Da81IzrX+0WRM1ooW31lXhIv5Kbf7wxdK6iuBYI&#10;A5E/CE9TguwgQUwWquGwzyyKLTTtTa4q9Hg/5E0EnNzS0hj/tGn7lctbsRTGnr/mXn4mQBeN+6H3&#10;Mf1nQCqGpEHMEVzLoYcFmY3/cgtykPwR9fxAlyBmaFbobHOtICGZeDvU+Q6fY0EewAOBFCoWH6hA&#10;yqCbKQvpTII8RoLc6tQFqbEQQxArCbLp0unczDiYg1VZPx786VAFLmdBaOpAggx3CTKTFibeLci9&#10;Zv03QPR8UTOL3WsNT9Qk7Pu76Mm4IOkS2V89iyEIDOPfQPkqQZ7CC+yyQorxJviWxCGe4BiyFCeT&#10;IAmXnW0hA99h+cbrggwFCD6iuywqzS6LBQGo224+ZvFLXSWIbiE7oHUR3ssDx1OQEUqQwngIiwiP&#10;iIBI/vGVzsXmNMdYomLIUC7+IW6j2x6tSxckWb1VEIKfjKO2+iZoaHA1dis6lyUYfkvZE6FBTC5J&#10;YTZvxlO0hnyNgnpiMS4PhaD5/JO2p9E+JzYi7We2kM8oCpMg+Y6O5I8qHgLolKMHderYkCO8bhuD&#10;5WNoprwDDwRocx+h2u/BnBC6BZnbaexEggzDdPBVQR2GFHkEdRakTfVlmkApaHTMv3/ooMED5jrw&#10;WYr26y1mUzoepFn4wCsU1G+14dt+EPmp1wZ1d6u6blBT3V+C/VbhJDXv0eXjHQf1J6mvutt4IM40&#10;pr056/JoItYZAtYjFhfjQdzDs6ypLEgxdoCYLLSlpzvLedq7Bs/tnQB78PiBAaa9ZIWbbFbMhlTE&#10;HW8uyMe3uHFkIbnKQshlWeBeasU3B7GCqlOC+O5lvwhtnSVNyZVRu0wb8JL63Sl/9c2AsVi8d5nf&#10;Lp50b7fh6XgwLUY8/HURtcxbBWE0aLygDK1W+69hq0I8QPPYGjSIOlA9nBfEr5dcuAMmcw+ap12m&#10;heG9hwtpXVz39czL2YMfYwt53z6OBGmcnd8KoDUvDOc8z0u2ruRfPoBHy5DmqDesoRt8/Hjxd/6+&#10;w3bTECieE6gLEvFjQUeaST3sWEcdPiAHsWT0x45n9e70+bZyEAnS8ny2+iKrQZujZe+CxWw2+8Cc&#10;0ryOEd/TsiNydeUTb9Fw29ie2hA8n9TYMfjkaS+dZRkk9OnU8abfIiW5R3fja6uBFlZPfQPUwuuF&#10;QmCk+scfDfp0NkNEPQv7N1OEBnP5xyHB9fjdiCm8npm7od2dTcESxQ6pfr9OPgBN7+EfYUOru2iN&#10;Ub8ud2xS3+7u3wxrdSP4h9F+kaHc4wHd+4RBUKT+/ZCmaKoB5vAwZTA0jY+IUC0ifMPr1QH/nj2D&#10;IDTSAgn9aCmiXp007pcMUI9a9udAPafahHwxLhz8h/9M81mjt3RqSly71ZN6cT19FepUrep+FXcd&#10;7tp1d3vdur0Jjf9dy+/BKO/CiCb6Xk8bb7dN0IMWE4fOIG7hN3/GOX1n4umaSupv1TXyemrnyuZ8&#10;PcEYVxkZtV6/u8u7M2pSelK/Af3p9+ADvYHG0Z+J25Znnj2xfRotO40M4Y/GNyCAB6dxJPzB6D7C&#10;w/cIgiAIgiAIgiAIgiAIgiAIgiAIgiAIgiAIgiAIgiAIgiAIgiAIgiAIgiAIgiAIgiAIgiAIgiAI&#10;giAIgiAIgiAIgiAIgiAIgiAIgiAIgiAIgiAIgiAIgiAIgiAIguDlAPw3EJ2ATXhaKVoAAAAASUVO&#10;RK5CYIJQSwMECgAAAAAAAAAhABAu9sDuNgAA7jYAABYAAABkcnMvbWVkaWEvaGRwaG90bzEud2Rw&#10;SUm8AQgAAAALAAG8AQAQAAAAkgAAAAK8BAABAAAAAAAAAAS8BAABAAAAAAAAAIC8BAABAAAAkAEA&#10;AIG8BAABAAAAyAAAAIK8CwABAAAAJQbAQoO8CwABAAAAJQbAQsC8BAABAAAAogAAAMG8BAABAAAA&#10;sgMAAMK8BAABAAAAVAQAAMO8BAABAAAAmjIAAAAAAAAkw91vA07+S7GFPXd2jckPV01QSE9UTwAR&#10;xMBxAY8AxwAQAA1wAMIDY2wgSEjDBUVAAAEAAABFAOr/AcoCDgK5/wAEQoAAAQAAAQHgCAAEAAAC&#10;AAAIAAEAAQAIAgRKqqqqqqqqqqqqqqqqqqqq1Vr6VVbuansqq1vWc7Kqt1bqqqqqqqqqqqqqqqqq&#10;oAAAAQIAAAAAAAAAAAAAAAAAAAAAAAAAAAAAAAAAAAAAAAAAAAAAAAAAAAAAAAAAAAAAAAAAAAAA&#10;AAAAAAAAAAAAAAAAAAi/bIJEy0b7MzbthtReUn3XJL4J7HGYkbTTrD6MgmDwsKGyCL7wAAARriHS&#10;V9LzyL96422l3ztkPLj5skr6jXYmGuQAAAkd/1+kmGENIpt2p8uABGMgiMZDgAAAAAAAAAAAAQNH&#10;J///////////90fCwyChQuPjRIocOG8qpX/0l9nLVbktJibBsiUeeWicn7PNxhn2T9DiOcAqQtRJ&#10;vf2NJJJmJRNGiRtEwaVE0AUhPRsHx8UKEURRceHhk8kfQ4aPj4ocMoii4sLCJ5M+hEFD4uMooZRQ&#10;+M8GT3v1xXPJRxHMhlvfm3TMZRjGSUUkOH1nlc1qTN5eYzKMpKMY7CuixscKHGx6/LoPyJomjRty&#10;F6WICeu4k08ylGUVEryNcSpRJsbIa0/rO7Uzutyk3WEGLEtLrRZ8H//////////4AAABCeAIAAQA&#10;AAIAAAgAAQABAAgCBEqqqqqqqqqqqqqqqqrVurz2Vc3LeBZWLq9t1jeyqt1e1VVVVVVVVVVVVVVV&#10;VVAAAAEKAAAAAAAAAAAAAAAAAAAAAAAAAAAAAAAAAAAAAAAAAAAAAAAAAAAAAAAAAAAAAAAAAAAA&#10;AAAAAAAAAAAAAAAAAIf+ye4UbCiBB7R0FhJuiqeqBREBCKJo0SNotBuimDuCdGjvuxhBHp2euIvl&#10;tlJ4LAAnJQcNdAEJS2p7ppq8kpSWSf4l2SxHAEKIEejojYrAJqAfrF9aYtbqqAhIgVTiEgAAAAAA&#10;AAAAAAELRyf/////////OSmXkSDlR6UN/9/sGTXnLRyjhEFhkHh4RhGGQSMQVxfJRtHCRw0UJEiR&#10;X3vgWLP+Tt16tPWttFDe5ZjEmJ356UgJVuHzIGcV4KG/+Cdsq9NQTEbN2bkWUq2rGVrOaVlos0m3&#10;F1/1obvZfiO6+BtfPBoW+muvhIx/TwOjSG0Zic94JNwfRmlrfWz0eFERLIeeUVJrsUMmYj39bJeJ&#10;5j63ni1iRfejTW+cVsfnZcn//////////1dNUEhPVE8AEcTAAQGPAMcAEAANAIAgCAAAAQAAAGkD&#10;fREbGeIaOhz+KJAABEKAAAEAAAEBnAIAAAAAAAAAAAAAAAAAAIVACFf2hTQoT2uEhbjSmMosmAAA&#10;BCTshMY0IoHCGjRGak6iSj8AACFLzhMqYRTcJG7hBHfobuvVJgAAAAACEhnhCIy9u8r8pelrigAA&#10;AAAAAAAAAAAAAAECAAAAAAAAAAAAAAAAAAAAAAAAAAAAAAAAAAAAHhSSGFToIKioYQAQU9RBBhhT&#10;MEEvhhQ1GCGE0wgnrEEwnFwj3gmZGEfjCssGEZiCW4grMxhOiMKtoYRKMJ9xBQEEEeCChr4TC4SD&#10;4JixBIsYSGGFVKMJjIIJoRBPcMIKMI2EEOEEVj/hGsETicDwmSGEMEE8QgpECCGjCVwgYwkiMUYS&#10;wGExY0QRDwKNV6OfFwQ4YRUMCMIuEEXiCCjCDiCMhBDhmFxhAhBDfLhBkFIpnRQH4QIQQQYoiEJs&#10;I2CKN/YCSSmMg1I8rf+HDR8RxceoyDRcSbRNmpY4o2MyZfJ6svIWp6hTzUGGKE0jd5Ixk0uUTBJ7&#10;o2TW8WvTToBVmSmwyQUoAAAAAAAAAAAAAAAAAAAAAAAAAAAAAAAAAAAAAAAAAAAAAAAAAAAADgNC&#10;OKEDo0CLICgKFoQqjU9PP34mg1TnZ+cEbQITAiKCSoRrQh9GhJQIBCQDymoCryzsllL+EVxvg1JS&#10;wsLWCTMZXfEbM10rLvq+J8DMtqCUnzUj0pzxW68Q6b0D2dJEyr0qmViwyYuKYtnIOSdrifBh72H4&#10;m11M2gOO/FtGhCj3nidTBkev2hwlZPnyGxmzFn9paVGIpQAvukoDQac2JpcOFsYK03Y92ZtOKmcv&#10;JLU6DC4w7JOf8as3D/OAfPgAAAAAAAAAAAAAAAAAAAAAAAAAAAAAAAAAAAAAAAAAAAAAAAAAAAAA&#10;ABOCYamEqyEEgQQxg0CEMDBJXCHYRVBITA4RFhA4Iq9gcID7LXcvOV2Ke2CPEgjAhBDf2wAAAAAA&#10;AMEQQQGCEwQnYIJsD7YXz+RkqB7PyElytt6t3prXZ9EbKSLK2IWXFmXt2YnImSgun3MoSY9AY4S7&#10;znq9vdqU+mqkJIanFRlInvDBdryMbwcQF1DAruribpDEjEXINzmqJA8LXz1WRSUXoZiMmh4SCgAA&#10;AAAAAAAAAAAAAAAAAAAAAAAAAAAAAAAAAAAAAAAAAAAAAAAAJwS/pBHhCBiIAAAAAAAAAAAAAAAA&#10;AQNJ///////////nMfh8XgvR+DpROeEwAglIMJdiCSggg4gkcMIKMIpHhwwhYgIgHhBICGJRG2hJ&#10;wjgRxBIQYRYMJACCNxhFAwhwxhhDBBEAgIwHHsGJRGyEimEVIwiCWGEIBEQhHhHwwj4QSLEEQiCH&#10;jCKBhFQxBjCCDiFEOM3mvwnlg2iCaoUJGEoBw0aLz9M/xf1wUHRhM2MJbQQShEEVjCIxAhgxhIYQ&#10;SEGcYRD4+EIpI1A8JdjCXAgmQGE4AwhQwkaIIMIIWMwggAgY+MIXwQXCAcJnjYgk7tGEUwmNpwou&#10;CCZ8YQwQQUeGEzogjMZxAhhAhBCRQwkJ3wgmCiAIIOMIioggoghQwhg8IAIIMMIAMGMfjZZLZom0&#10;Fwm8EExQgmYGEohgiCPIwh4iiCJxmGUQRX4QTAYJAjCIhhF4jCCEDCJRBDxBEQwQghIwgwwgAgPn&#10;/godDCZwYIYQMfEE0AwIwjEY4yCAUQSH8uLwjEQTODCZcQTii4hxAhBAxGGEgRBFgkQRn400E96Y&#10;ShjSBxI0nARERsKEcgnJIISosKEcgnJIISoWlNUyi12FCOQTkoQlRYUI5BOShCVAVQKExX7L8MEa&#10;jCKRhGAghQgkGMIYMI2GBEETjCGiCHiBCBeaXZP91YJiRBJgYSwEEVDCYgQRCMJKCCIh4UMIYMcW&#10;4FD4KNQwlIMJMjwghYwjcQSlEDEMIIyGEgBhBBhBvNBEkMkHWQmN53BQbGEoBBMyIQYS3HDCKBhD&#10;RAhBIMQSHGEQDN2weChAIJQiCZcRxBLWjCKhhEYgIwj8YSHGEMEbhIIIb8g0bcyCn4TIEEo4QjPh&#10;MgQSjhCM8DGMIEIUYQQYwggAgYjDGGKMwi9uwTZDIIJFCRlgwkcMIILixFiCIZ/hJYQRsIIsGEIG&#10;EdjFEEWiGlMIJHfTghIggggg4gAgiAQEQQkQQIRRARARGEbvPILDIOEYXHxkHC4ocK9MEjxBGAgj&#10;oQQQQSFEAEESiEEQZhGMf5srGd7XhEAghIwhgwYgicQIYQ8YQQZBAhBABmHcU4TVjCBjCRo4YQQS&#10;IJDCCDjFEOIIIMIUbj8JTCCMRhIcYAQSLFhhBBcZBhCBiCCDiLMnCVowjIYSGGMMJFD4wYiDwghY&#10;gQghAi23EGUZx4YwyjOMUeGYZB8d/5l6iacIaIIEIIIM4whY4QQODHFDOPD3DvILjIOEYXGQZBwu&#10;LDRvRwkMIIvGUYQcRR+i9o18IAM4wlCNFQWEEDEEAEcmMvl/gkOIIqEENFxgRBBR8ZxCD4wIzXyI&#10;QSiUggCEIIEEolIIBCEEwRYI4wi4fGEViHHhQijEEIM4hOPbBGYwjkfFxBENEEAo4UOH5HhGYwgg&#10;wjoQggiQYAQ4hxchI+ZcThJcQRMIQZR8XGLBw+ICInCHfBiHEIMpgJCEPrBFEFhkEUYIRBEGURZL&#10;yeFDw0XFDw0eFCbceEUiCBjhkEjRNEwcF4EQghh8YIWIWPiT/nCJBjCB0RhlGEBEiOLDw735x8wi&#10;qOHhcRRAyUe96zxgxcYQwYQIQwnNnvsAHzCKIqCIIwwMtGTiTgh4ggAhRGEcRR4SLjh8eO3AhCCR&#10;BDRIhBCDADGONOETCCAiFHhmEUYkGjIIooacICIojDCHiRGFDACGpdnEb44jDKIw6nRJtcGI4uPj&#10;jUSNkleYWGIIo0UeLRO3FFhAxFHUyz/ROuEFCBmfRlGU6OkjhxcYMSIgoXGQbSd63iQQAQxsZhFH&#10;Qn54EXGCHxYaIoimxw2/A1EYYohxJliRpzliC4ggYyUUPn0buOKNEKIhDbBR33mEQQQERqOGQ+it&#10;1IwfhJnyyigv4oRrPFCwX4rRpqKCoIhMZrk1X4o6LULoSMQnka9ChGK6KHGrHEQf8UIxPxQsaoaQ&#10;ihkxmgk6NEhQrCLyjhY5HUWzRC9GzRJsbFxIX3mscZx8RcQYJ9HCfjp+vhEFCJRY2SrxXx0Ju2R0&#10;9ytDMM4i7IGHLEbJZCjsZyGTV7COJFWDR0vadGSj5UnqGEwiGBDPnzA+cFflkdhBDBoxxQwSUjQi&#10;WBM/BqENoR1QhNZ6EEgQqBCeLAQzSEg6tB+e66es0b7o2lyYTKwJOUIqp4ECmoRRAUCKYPQiikg/&#10;+BQS5gSLoRjahIiHjPRIEQQIRQhA/BJqBIGBGEPAkTAgECGzyMIBoQKi3NBGECKqEQ0IDQjiBAoE&#10;UTQIPQFCBSf0wTQQJHwIfUgibQjSC0IVQg9CIILCSCAwRXAiWBEEBwIygQOBE0YEEgCBAi+PWlKd&#10;1dpo1cKjKU8ZKU0YqGEQUIZAhMBwInoOhEFJQgsCAQIDTXcYwmdoSOgRJGBFVYEYUWBBaELoRFcf&#10;ggGEc0IvoRRQVCPKEEoRTWhAaWhAYzS35Ez0hOY/jvw3MIxIcI9oQyBGNAwInoQ6hEEPAgdAwIBC&#10;wTxuCLCUNCVN8BwJKQITBC2j0IHfD+BhII6lQi6V8CGyV01ar3YIHQcEgChBIJQdPAgEHosLSeJ2&#10;E19CRdATGCwJFU0CDQkBUIg+aCaGgJqJQgF9A0lA09EpL/Nxt4AhAwlVAkVQihwJEXQk0EgQ+hB4&#10;EJPsECgSGgSlmoSMvgQieehB4aBB6fCGgAHEh6Wlg90PNRaaEvlzcE5AsIZQg1CBU1CG0WhA3RLG&#10;fEgkrQifaxgRPaj1UCAvaFolPSwBCUW0PSwsqyoIkoQyBBYahEUEoQGsLW6knzYSTgRKYDB3QiCe&#10;DQ9AUWPGcIHAgEBQ1CDU8CAqiwtEOMEg6ETGEFwIdGGup4EAoOnr3mCRNCJoEDoQhRgQG+iUHAgF&#10;z8qRQ4JRUggCMIIcEoqQQBGEEhaJDwlAQlFrDQlJJ3YJDUsCMbqWBCqu7hwiqhIShBXAiWkgQMgg&#10;dTMyYuEYSoSIlfCTSldVxvHBKLIIAQwgkEIgSLoQGFgQyC0INQgd8HI+Op4SlmIIZBCqDg8CDyos&#10;BWayuEpQCCGYpBI3AiGNAOAKehCKYhep3sIQLB4AIshUvDsUqp1UeMLQianok8lQgcSNufZwhlAQ&#10;9HIbMQKe3W7d6BENoEHvIBqx0aCShoKXw8ppwQK+DUtLKFp6SklG07CJ6JRIJRHPD2jat9thBqLA&#10;glHgO+Ghj+EY2CKIe6A6aTpKLU2WiOEWyAkKqhACCD4asqLWgztfSLRbUIjoQe60GhKSW8y4QTAi&#10;I1g6JI1ghuBBi7B5xIsFL5CYWlLT6NvB3BIQvmbBsBVgtoQ27BzGPoEibo3TTVfxlohGkb9b2kuE&#10;ICI7hA5EOHBY3QgdEmNxPoP0BdR4nZVmL6+yx8NpWcS4QKZyEQ71ZSlX4yLQXgloWEmUq3J4wdPK&#10;6Hni3XDEhJ5WckzgpdfaOu4yxr8qU+Y05wOEGlyFqc9B0sNKJaWfhwgsiELMeRSF4eiUxH06OwTv&#10;TgvhIedK4t/rRxhB3E0IHpyJKwKgJwaYnCsb6aUr7nGM1V208ZoSZRjKOHoesLfcpq2q0ZKLQFJK&#10;KcwjZby+FdkqR7i1VCC7qpKlGHo1GpqU7WRMrRhZhAiGueYQMgYQLTFyOkcjc5hAzBgiGMZfgxLC&#10;RcES4RphAYI7xYIRBFuEDwhuEbQQ+E5xsJlnWFC7CZLEx4JRQSBgg0EWQRhHujRoiQyQmkHDwT6m&#10;E4naglxKlP1KCfdMJxSIJbkAzNIOImmHB9woJ95hOKRBLcwAhhE1DghYQoDqQT6yYTjYJbyhUNYJ&#10;lYJH4UC8IigkdBKuJBJPNhDcIwIIm8TRTYchqHYSpwl3BMi4JXYRfBAcJhsIkwiCCLYJA11hCkWi&#10;62km1Bo6aTYIT8DkorGY7BMnhK3ChzaCPMJhIJLwSnib7CMcIRwRNEgh+EGgk7BIyGgiiCM8IdCY&#10;QOCIYbH4IFRMZiIiBlcJmIJ1sJCYTVwR3BLCoJtY0ET4StwiOCBdQQmCMsJZ4UB4JaQDCYmCGQSN&#10;giXCKYIDhBMD1GHGYiIisQQIJTwRdBCYJycI3wj+CGYSYcEJwMExuEA8SB4UKsI1gjvCFwKCcnCB&#10;wSiz4QeCK4Ivnwg2ECVDjRUITzGwn9gnbMJeYbCUOEgYImwkPBEWEhMJGYQjwhUEawQqCZXCU0Ev&#10;FhGOEwHQQfCFYQWCThBAYIOaokQnCMcJn4JLQSnwjiCOsJWYRhBHGEBwhEEh68uEKwomQR5BMryg&#10;lrBMV6JgIIrgjiv+PhGGExkEo8JaYR1hH8EkoI+wkFi4SSggmEX8NhD8KRkEKgi2CB4CCJ4JB1hA&#10;caCFQRjAOLC4STgmTgoB4ShwgWE3WSFwUESYRHhMDG8IVBARUJbaQiJYjbBPSwk/hQjgl3BIyCNo&#10;JQ4S4gjbCL4FhB4IZhAOYIRBISCWOEloJNYRRhEkEYwR5AYTCEQRNj8SCCmGSHY0M8JO4QKCYPCh&#10;fBGETPCfwiGCS+EwW81BJ7Cf+CNYmEbwSSwmSIIBgg+Eh8I/zcEOwi0xjNAIx0OIQelhRz/BHtQQ&#10;PYDhDcItgiiCBQSpieCgg0E90E6ME58EU4TdYRzHglxhG2SCPMIsgg/Ewg6ijmq1MFBxBAXCLsJ+&#10;MbCXsEuYTCARcuEUYTNZPAwRJhGGEpYIgwUE2eEzGEmcJkMXCOIINBIDCLuCLshqiRxCQY0c26//&#10;/////////AAAAQTAANki22kLzDybAAH/hRsTsn9EZiuRonQHyGa2YngAPwAAAAAAAAAEpQ4e2DSI&#10;wYgJscraHwIHVYINu+vetzlWGBiFIEDGhDYAQEBAMGDTBgETi90JTn9oJEo03f3RTVAjUQMthk9g&#10;AAAAAABT5pBf7vOQGmUaFOAAAAAAAAAAAAAAAGP03UYoLP/INERNCkmtXSKHmn/HVumVDTzhN6Nc&#10;gTU4cAICUND2cGNuKTacSoM2L/m7PjYEhS96yV1AAAAAAAAAAAAAAAAAAAA1ZqvIi5wyiVn3VWse&#10;INAQAIYAACAQDAAKQpCkGAgAYgBfLv2aKtRjLKy7cZKMgDiqIJaWpMmYVZJg7Gcrs0dOMOjJybVY&#10;n4/ZNYuf7LggarAzog7ZZnpI11Rn2ijFqZaQ1IWqBTDvEsMkyhszK80tFEDFEFAEGEAAAAFEDAGA&#10;MIMIAQoQfGu/OYXOlVHqhOwOJklO5j1xpJaOZj0Hs3aKfHWixQAAAAAAAAAAABu1XoFbAbe4zGUB&#10;ly5TGUC7tCV+UI4RvVIl/P+9WUz9hyuiBJLmCYOOKqYHD3BWvtiMYBxEzq6kxDQrEiSEKKIFUBYt&#10;BxhDAhwyGXbVsI5Wotv25EAHUMAVkixECyh17iExUplnTuA0sAAAAAAAAAAAAGp2TYwRCuXXyFJM&#10;NVVWnfQNVRU4vYJJvabY+4TBc4tlAtZFkZo0MlKh8uCAAAAAAAAAAyKF7VqwbqCktzoMmIWDE8C5&#10;nqcL0+eM36irW4ZLMBygEsYRTw+EAVOEVQhOU8zmc3lXYI6fMIQKFgQoHxDxM7UnxZxaogRVAe/r&#10;bWEZHkkbeI8LAaQAAUEAJogABhC1GFCeAICBB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CAYEAEwQAAAAAAAAAAAQAurxNwdwFq/mM8dZSUJgj+Cbtxb0MuWjpfjVfPXV2Kn1oSRCBk3Qm&#10;KXkmFIQbeTWk5Wlc4cAC9FW0GdTv6b12zEE2mFE0MUVihAAV/G5JuOTZ62AgDsWjGkgmDfwoMBgx&#10;IAwFAwCExghsYxYFWGSGk2IdEklcXuooUoTQe7yqWDNwlARJxy0jkacaqY0Jt0IciWNEBASAAAAA&#10;ADAQMAGwEAwIcIR+HioVECx9Yt+55rs6AwEDAAYCAYGBrHLWAwEAwGhGUBEdeRzxqRAdgxObvDxt&#10;0aAKKd10yKRi6bwW3Ao0hBLPslPDcvZMZqRtn03tVKSkD0qIYxRu+WvQCmQBKARkYOWfe2++kA5V&#10;S/Z3hOrnJbxq/UKVCowdUGiNCz4LJuB11wBJEgTIYZFOtMyUFJHBgoK566pNe5aVhLLgdZPp6yDH&#10;DAQwEACAAEAAIYAACAQDAAABAAAAxjAAAdnZcNa2z3eoxkGAAACGAABQEMYhiGIYDAHjIC0G1C3p&#10;sPK+u8lbBVxwGNgKBQEBAwAyORwCygMDXHo/rNI0tPM0nHbKCZ6nyjsP4PqBVeQGvxToKxSFNBzE&#10;pZPMaO/kYxncVwlg66z8YsWg6QZU4Bj3fUqvGe1icbXseArhOELjW9pZvLLVRBLakaiVJgAYgEAC&#10;GAwEMYDAAABDAFnGiSl4oy+k4boXTaKPuG2QADwACAA4AABjgYwkBgYhjjqjldCdiN2BqQVI8hqR&#10;KIkIRCDHQwDhylKg0GY9FgsgAYoOcWcEepzlTAg5GR8s6EyjEADEACGADGAAAAACEAAAEDQWNlSQ&#10;FJSoyXKRCilJClu8F0mGGyue+ecbaEkX4vgTfxetKGwVigsHlwXzwpDAUBgMGgQCCIAAMhiGAAAD&#10;ACjDwEDAA6EA1M8AAgvhCG44gFZRFgQw0ohjGPxiCSEEYyj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bP6AAAAAAAAAAAAAAAAAAAAAAAAAAAAAAQmcAgAAAAAAAAAAAAAAAAEK5RCjghID&#10;l8pys8ubL6aAAABcohm5hWtH/BV02wIAAAEFL7m/pvg+WnTJ716AABCOpiPAm2BFfNPXoAAAAAAA&#10;AAAAAAAAAAEKAAAAAAAAAAAAAAAAAAAAAAAAAAAAAAAAAAA8J7xhUfCCSwwm2GE8ggi0QTdDCX4g&#10;nyEErBBLUYSsEEwfBDMKIvhUOwJgbqSBQeoRHQm4gTlQWgaEWwJx4EE8JC4UHONQjyBDnAkRAh90&#10;COaEhaElIeBMlAhPhM1BII4fcEGhbqEPgRjTUIwgpgIgYgiQQQDwhf8b/7p/C0INAgVTCHRBGJgY&#10;wgA4RBhAfI5ddgTXZh890p6VwDKlpCozdWYDhuxr1SQv9Kr8bBlEi4jivdnfmayglBeJl37iQS6M&#10;La18q1bSgHwm/CxBpAdXhmOHErD0AAAAAAAAAAAAAAAAAAAAAAAAAAAAAAAAAAAAAAAAAAAAAAAA&#10;AAAAAAAAAAAAPCIYIkz+ggeNMEJwg1bD74CJIiCAiUnzhJ49sS33+L51HAGpzEwpl9a//VD6t0eU&#10;qnXGdNLajoKNur58SiqrYKSq8sHNRwVKviZOUV7roUQoEZZRde6CwCiQSvJZGcP+ropUtUP1GrJe&#10;dQVejh2CbTJ0I51JKINr/hMTZP/m/8vQ1WCwas8Sw5NLVyyujmqNggiU4S/GdchBaegS7L5kAAAA&#10;AAAAAAAAAAAAAAAAAAAAAAAAAAAAAAAAAAAAAAAAAAAAAAAAAAAGCQ8xsFBHMToIiggm1Z9DXM1K&#10;R3GwQWEh5ggELULlm+IvLy7gXvzMp5RuH3lC6ovJnvz1AnPnBWE0WiK3UpapomkFXDkSm1rLK0o+&#10;VLkwklAIiIWmtauY3mN3WLzslF7XyUBuZQyRe68yubKpLfCqprEW70L0zdM0VCHmQIxmAIl63uiJ&#10;oGd30Qht3qtPayViQmDA4AAAAAAAAAAAAAAAAAAAAAAAAAAAAAAAAAAAAAAAAAAAAAAAAAAAAAAA&#10;J5Mkx4AEAMAEAAAAAAAAAAAAAAAAAAAAAAAAAAAAAAELSf/////////EMREzM2qQZsi4SQGEpxBK&#10;oQQUQSNGELGEkRYYRcIGM4giYQv7LwkuMJBCCTggkMIICMJFjCEDCKxcQQEQROMgy8T3ChYLj4gn&#10;GMIDEECGEof0y7glMIJYDChYMJMjCUQwkaMJCjCJRhEYgicQMQQcYQ3wiKcFFgYo+IJsxBBxCCAi&#10;CLhowgpAIwhfNdFzovT0TaaUGFEqjCACCbkgWDCQQruiBHpFIGwSNGEpRhKoQQUQSMGEMEEkR8YR&#10;YIGIwwigYn6IMFGqNEEFEEyoh9EAGED+aEK4TbjCZIQSIGE3wwliIJDCCOBhIMQRyII1GEAEEKGE&#10;A4ITi8JUCCVogoUjCTgwlEMJCiCPxhEYgiYQRCMICMIKIIh8Iky8KMAxBEEE1gghQhhghwwi0YQg&#10;YwkQRB14QmI8JAQI2oSLgRlAhECPaERwlCHwITQiGmo/ZwT2wJqYEyNCXVCYKBBaEQ30I9gSWgGC&#10;18XCOeENoQ2BFECDwIRQh9CIKCoOBCIEBgQCj+NF4UVqENgQOBNbQgsCAwIDS0Iwg9CGyoQLXhL6&#10;BKahMJAkpAiWBJ6hFV9CK4AoRRBZvCAQvChpQi6BHFCby+hFkGhIEKokCHGN4beEnKFDChFtCO4E&#10;U0kCSkCV9LdBqEVQTwi/CAbQIZQoX0JF0JqKPQh8PAhMCPIDgKXhAIIowShoUaJqEQwsCL6EtoEc&#10;Q0CC2IIp+ESQQLBQDgSdgRnAmTgSFoRNAiaBB4Ei6EIoRVSUIT4QnBYImo8Cfig6E/UCQkCCwIHQ&#10;UCN1fAPGxeFD+BJ6hC4EzMCQ1CRtCBQShIehGMCNIEDgQ7wge8INAiGhQEoRHQnsgRJQjSHgQqBH&#10;sGgQC/wUEJI3wlHAiyhGkCOaENgQqBE1qEFoQakmhrvEokAQ0NRKLfdCzwlv08JOQI7oSJgRpRIE&#10;WwWgqECrQUCAV8WeEwlCMYEZwJFUDR4EGuoQuhA6JCwXzRsJQlBAk/WhLKBA6Eg4EAngOHoQOF41&#10;+Ed0JioEKhYEkIDjRaWnrQie3AnBGVCZShFjgSFgtAUIBPQgV0CHy4D7hAIEJoSqoQqhD6EBgR5A&#10;kMoLcQQbgiQIggSfokCZWCUIooQR0IkhTCJEThBYEqoEQwJdwIXQkKYQPQgFCKqSgILIIBgjqhKW&#10;hGDgSMgQeBEtCHQ9GjGbgbwiKBKqCwJRwehJmBFcoEGoQGDwWhBOFwJG+EaQIbQiKBDr4CI+j0Xx&#10;GwQOhC4EQ0eHoQOiwkZ57PHhD6AgGBAoW6kp4LWtGm4jggNCBQIPRqDoGBA556JPSLHgDCLcCLaa&#10;BGVCDUBB6CnlP4mjhIXQgVCLIEXqgoOQQFGbhAqeaBJCjQWAIAhnQFLb/GwQqhJWC0JEQIihoeiw&#10;WEmml0YJEwI1vgQ6BCKBoQSDQDRqAop1uEY0JFUahDKEXWglHh4xvrTmII00hBFbcIISGEf0wjch&#10;ACN81CJIa4ggeelrW4nTAKBoOeCQWkPYnn07QhM1HgO0A0rpIxVO0IoV0CCKRly8eGCHYw0CBqFg&#10;nI2gizIxamdHxbXGGgimYAAx+JD0Ioo81IQm4tP9eERQIHAgEPAMPSWhrTl5EYRjYRRIIKYzkb40&#10;aEKg8CAX1lTffNzuBuhCKEBgCGlW49i8uSalh4SlpK2nmi9R2YRVIIH28k7YIggGBBqSAaLTTwl9&#10;IZNnD0IrhILKHhS2aJUwRGQQYAhthhGXCJKECohkwDSq+HnhqqTUVQItIzUuh4RLQcEhrUIE1PCX&#10;0kfTEnp74EVX2SZbL2SN7RuvlaZVjVhHJo6hoX7WQOuhA1BVp3wjEmfCGdsXRuCAUW6KhZquap6f&#10;UIFPSRnN1Jm3D2rfBqws1axmCgwg3PDQdEfGc7FOGCBwsblNZUkjYOcihH8EHLAH0eqBoimpfsIm&#10;819LK+aLizZqhAIRzwnyLInUZTRlJKMUgcIFuhI2uNxWu8r6SV0ycatnjQqkSSQkCCRUET4SAwkZ&#10;HwimFh4IBeCBYkLDCIY0EWYRbBEcNhE1QQaNhA6t0XzQTJ3glPnSgjfRwIJjJv2ErHBEMEU+gkaT&#10;rwLhJ3CMMJa4DCMoJFwScxcmLV8H9hA4JqSCTqdoghcZxgmJMJVpG4QAwcwgZwCsCwg8Ek8Jn8IV&#10;hFOaCGRsIe68SCBQTLwQLCQuEbYRbjYRthF04Q3CBQQX/CXwi4giZNcIQGwTkQQOp9fsI6pb0+ot&#10;osPEgMNA48AmJFjTR6rV+3tqd2a5skEhIIxz5T/oIUwYFEggUCggsYggOJCEJpvg8IfhGmEb1BEm&#10;LBAMSBQ6/TBBcINkwkLBBIIBhBoeAThAsb/VsBgIJA4RHBCseCL818TflrwQDCA4RxhFMEOggOEY&#10;QkW3vDvhGcESYQDGgguCgWECxMkSL3YFHGQGEhSCMQBhChYKSpLUOKwY/oIHAobIQn0IXhuJsEHg&#10;gOP2fXC8wYaEweEQYQKJD6SzieRiYLCB4QiCBR8IDS951rBE5BBwhCYRKYQEIQuEIj4QNQQQ85F3&#10;64jCTuEVYDGIuTJN9bhF5lPaCHjEWS2ksAVyEcEHggMPH03ClQcW0PCYDFuViH4ES17RokS1TU1y&#10;ZckEAgGfLnyTG7ZxwgcCzehomfxiG2MENh8DmwefLy0NLCA8IVhBd+RsXY5F/3CCmESBCsIaQQYI&#10;YCCDQ2XCD+ggpAG855/mENIIMEMBBFRBAgBIgsxbOPFiX1uxPUv45FTL+WhvpvWT1OZ1Alk4mAhs&#10;8payThBjgBGxCpiyG3GG2AjGSRO+NLIxkmEBmXRcNcIL8ydUQUbZ2m1XtSmZQBfxyKmX8tDfZMIF&#10;lRf1GqLxfrKvlAGpsrdlpMFXBAIccaEW+CzejXOtgRY3P2+sNDYaFIX59kYp7kkEFPrimkXG18IH&#10;aIrUiLCcW2ZWrKiZMJjGEFABCEMAIkYwgiNAhCGMIg91EZRORUA7sUXaSg9E/3ajSATFHQJTqSkq&#10;gLdvE63UwXbxL6bQMc8AN8WIfQLV9Hk1Eq9k/kL5FAilwBkhhADg3E9iW8bHkGVKonKQGz2e/CBs&#10;It9e7stg4hEAGxyIAK8xqCUGECgguExkEbRoItggcESQQ+FixPCAGEncIxgk7BJeGgk5hInFz4Qb&#10;ssC+ggIZBEsEAwk3hKzCSmETQQjLBDMIEQQz3mwgUEyMEEgiyCU8Ee4RRCYRjiwQ2CH4QTJwQKSN&#10;xc8EDwmhgkhBBo2aCGThFWcMkJhF0EjsJQ4SiwkthDoIFBC4aCFwQGcGlTNTSJoUwlVBIuCIsIRh&#10;F0EQwRBhFGEEh8Dgo3H8E9YJeQSLgizCHwRrhE0EQQQzCBwQGCAQkf/WEtsI7gh2EJwjGCJ8INBE&#10;kEBgOEAh8Tx42EqoIkiwSAwkraAzhCcInhoIFi8EFmCJYuEi8JuII4ghcEazHghUxZ4BCBkQoVsJ&#10;FYSdglrHwgeERwQpR8Il9hCPCCRMJOQSHwgkEMwiiCGQQ7CKsIHC4+Cjcf0Ew0Ed4RLBGUEb4RXB&#10;B4uDggsEERHkjeEyOEDwjeCR2EfwRfngi+JBC8IFBAt8BaAw3rxPXjcppa5ov+vF//8XPMTroI7w&#10;kxhHsEscILhI3CMrwQWCJiFfNjhPXXBFUEa7utwQxm3CYOPhHUEd4RVBITCAwQjCBxc0PCeDxMIi&#10;glrhGGET4RthA4IjggmEa4CGghBAsIBBLTB4R3hIiCBYRNBEcEOII6wkEFnz3DFjvZBD8IkwlXBL&#10;WCAQQbCJMIRhAYIqtAcTgg+EBcIj4R1hJ7CR2ERQRZaBWIIBt4vBsEjoJuoIzgjmCQGSCKouTCAY&#10;QXNi+EDxMIDhLLCKoFBKCCTeEOywQHA23PzYKRzCKsJkoIggkBhJPCL8IDioWFgiTgg2BglhhC4J&#10;IQRJBF+ERwRDBFeEGgcBgUJ4l///////////AAABDAAAAACe7a7AAAAALyOZmsncbC9kMg+HiXSr&#10;ZEbQWnAAAAAAAAAAmyTk3/VH8AsAAAAAAAAADiboyiFJg40JNkIhvINsrLnt9ldYHypcIFaJtvYy&#10;WgdqrOPqbQIQC9YAAAAAAAAAAAAAABweckJAPdXLA8MUwgAAAAAAAAAAAAAACNxyT4p4njwyJTpL&#10;b4q8+qBFWPfYeiBKPBGQYwIIAPC90fqhh0O1JCZkNJyWjzqwr+t6kABM6YQCouJSwIwYMAAAAAAA&#10;AAAAAAABGlu8ykHCckj00DbgAAAAAAAAAAAAAAU/Sn0SfcPZTLtqMAS5E5zmOa3UaVMwS07H3Za6&#10;GTI7aShHilMVlMJAizJzHbvk3oimORNGGlAwy9yT/rAsQAAAAAAAAAAAAAAAAAAADygREO0mbaeq&#10;32JBnV3z64AAAAAAAAAAAAAAAAAAABRUoP8X0PUUFZauhXxkp2WTLt/YWLclMzUU5voJBG4E2W0c&#10;vAl1bpfa5ZlArEOSYwHeqJMpw+vZIP55ejaFMdisohoQYmGIZAADIMwIOBFJpDiOYoDAYyDEAwAA&#10;AAAAAAAADxIHRGaMXrI1TWQOTXerRzAAAAAAAAAAAAAAAAAAAAAAAAAAAAAAAAAAAAAAAApRwgnk&#10;0USICeyN4ZmUbCo2d3+dmNk7Gy35bRPHnnj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olG6rxXOZhc&#10;jJT4u00ciP4QDdI4qoKioErBpDClOiejMThnCSAhCZUKaJiqaYx0AaEAxrWCr5b/0vjZwAAAAGJg&#10;JgANStpe/e8ayyouzqOSaALQCAEhiZDEzy5qO+5V5QMSgARFUEBxrxbqlYith5dDAMGARkQAUEAp&#10;EZGADBAwREAARCk73k/kT4IwQBAgYAM0AAAIwAOzQEk3XnwCUi1ft2YFNRkQBCNTPACoQ6Ec2oyI&#10;NMCTisTv0oZi80EIKWBguOQBLFxBklJ43ewmbJ9wVyVhGADIwCMjMAAAAAAADSggeQBod1Xak1c9&#10;96M6WOMETgT0d+yn8PqtMQORGAQMGCBkQAEBDEBwDABABQA4AMygQMzEBBxPKQmawYBwAIAQGDB4&#10;1MIhQkCEEStJzIMQpyjECxyjFrNFNygIBFEIYhgADAAAAAAAAAAhmEYQnUFMQBj6yeRMMIFNoAAA&#10;AAAAAABxAUgwEUxQAoGhIIO2dE91Wrk03Z8MyOp6CiEKQEFjGMhCB3jpcCkSgpFKMYgABAAAAADG&#10;rvYV5EQB4dOLJtLZVFIEFkQZMzZoj9k1UAhCqXNn05DR1IIqjUQhBmKxFr+UxCQki3kQvrBUwVBW&#10;Z+rWdcE7xiIAYjnJiOUYziB4WsYrCbUV7Z6noflU/nO044Xovncl7jL0+EZ4o5oKgNx7GuNpSR6J&#10;7z7ciWcgYKIFKAIAgEYAUAoYDsoAowDNG4PIz2iXmo4DFZBisBiYABvkeqYuAcGBAgAtQxBhQ04M&#10;GGGKLs3dsEbb7pIYokBRRAgBiBBADAAMAMngLDHkK5iOlk+/L86ONW0yEd854AgwgwgwgBAAGEAU&#10;AABiCgCAAMAAQFmgeWjswRW9rlygwRkysDLcOnSAGDgAA8EAHwgwA4BkCQAAAEQLgKcb6UTHuvg4&#10;4mw/kUi8QACvIpFLh3h+AoFIAgBBPAB0FQCgKg/DCCEMTXHHo2ZO4whAi1aCcCSSE2bLiBIUAQYA&#10;wggBhBAAAMAQAACCDAAAAAAAAAAAAAAAAAAAAAAAAAAAAAAAAAAAAAAAAAAAAAAAAAAAAAAA+Una&#10;SEpUU/XeQ0YAnyxoDCnv86oY4DAGA4CAMgPAGADgABsAAZC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fnnwWYfQFkYMwPoUDHn0IEAAA&#10;AAAAAAAAAAAAAAAAAAMixE84VVIweOggk7BsgAAZQAAAAAAAAAAAAAAAAAAAADGW0cgBAAQg6Gjb&#10;nKN1Xm8nQAAAAAAAAAAAAAAAAAAAAHfEoffkKKp4AAug6QoAAACAAAAAAAAAAAAAAAAAAAAAIOcv&#10;om1AMAAZBExygAAwAAAAAAAAAAAAAAAAAAAAADQ5y0YAABlAEtfbc0bGovrAwAAAAAAAAAAAAAAA&#10;AAAAA5OrqGGyeGH0EOusfDBIDahjAAAAAAAAAAAAAAAAAAAAjsYKgG0+gBAAAAAAAAAAAAAAAAAA&#10;AAAAAAAAAAAAAAAAAAAAAAAAAAAAAAAAAAAAAAAAAAAAAAAAAAAAAFBLAwQUAAYACAAAACEAg0dE&#10;aeEAAAAOAQAADwAAAGRycy9kb3ducmV2LnhtbEyPwWrCQBCG74W+wzJCb7pZJZLEbESk7UkK1ULp&#10;bc2OSTC7G7JrEt++46m9fcP8/PNNvp1MywbsfeOsBLGIgKEtnW5sJeHr9DZPgPmgrFatsyjhjh62&#10;xfNTrjLtRvuJwzFUjEqsz5SEOoQu49yXNRrlF65DS7uL640KNPYV170aqdy0fBlFa25UY+lCrTrc&#10;11hejzcj4X1U424lXofD9bK//5zij++DQClfZtNuAyzgFP7C8NAndSjI6exuVnvWSpgnaUpRArFa&#10;Ej0iIloTnYniOE2AFzn//0bxCwAA//8DAFBLAwQUAAYACAAAACEAxYKXhvQAAAClAgAAGQAAAGRy&#10;cy9fcmVscy9lMm9Eb2MueG1sLnJlbHO8ksFOAyEQhu8mvgOZu7C7NWpM2V5Mk15NfQACsyy6MASo&#10;2reXph5c0+qtR4bw/V/mZ7n69BN7x5QdBQktb4Bh0GRcsBJetuubB2C5qGDURAEl7DHDqr++Wj7j&#10;pEp9lEcXM6uUkCWMpcRHIbIe0avMKWKoNwMlr0o9Jiui0m/Kouia5k6knwzoZ0y2MRLSxiyAbfex&#10;Jv/PpmFwGp9I7zyGciJCOF+zK1Ali0WCR+PUcbjgMVgQpx26yzh0/DXiWYn2MhLtX4u4PePgnU6U&#10;aShckxfHHg77v59XLEYTRyr0u4Hvccs/TDx0IGafq/8CAAD//wMAUEsBAi0AFAAGAAgAAAAhAMNT&#10;mUoiAQAAggIAABMAAAAAAAAAAAAAAAAAAAAAAFtDb250ZW50X1R5cGVzXS54bWxQSwECLQAUAAYA&#10;CAAAACEAOP0h/9YAAACUAQAACwAAAAAAAAAAAAAAAABTAQAAX3JlbHMvLnJlbHNQSwECLQAUAAYA&#10;CAAAACEAsxFZbFYEAACkDQAADgAAAAAAAAAAAAAAAABSAgAAZHJzL2Uyb0RvYy54bWxQSwECLQAK&#10;AAAAAAAAACEALQwWa/V/AQD1fwEAFAAAAAAAAAAAAAAAAADUBgAAZHJzL21lZGlhL2ltYWdlMS5w&#10;bmdQSwECLQAKAAAAAAAAACEAe4rJnzrJAAA6yQAAFQAAAAAAAAAAAAAAAAD7hgEAZHJzL21lZGlh&#10;L2ltYWdlMi5qcGVnUEsBAi0ACgAAAAAAAAAhAHRuYEP1GQAA9RkAABQAAAAAAAAAAAAAAAAAaFAC&#10;AGRycy9tZWRpYS9pbWFnZTMucG5nUEsBAi0ACgAAAAAAAAAhABAu9sDuNgAA7jYAABYAAAAAAAAA&#10;AAAAAAAAj2oCAGRycy9tZWRpYS9oZHBob3RvMS53ZHBQSwECLQAUAAYACAAAACEAg0dEaeEAAAAO&#10;AQAADwAAAAAAAAAAAAAAAACxoQIAZHJzL2Rvd25yZXYueG1sUEsBAi0AFAAGAAgAAAAhAMWCl4b0&#10;AAAApQIAABkAAAAAAAAAAAAAAAAAv6ICAGRycy9fcmVscy9lMm9Eb2MueG1sLnJlbHNQSwUGAAAA&#10;AAkACQBFAgAA6q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5996;height:107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NlxQAAANoAAAAPAAAAZHJzL2Rvd25yZXYueG1sRI9Pa8JA&#10;FMTvgt9heUJvuokt/omuwRYKvRVtS/H2zD43wezbmN1q8u3dQqHHYWZ+w6zzztbiSq2vHCtIJwkI&#10;4sLpio2Cz4/X8QKED8gaa8ekoCcP+WY4WGOm3Y13dN0HIyKEfYYKyhCaTEpflGTRT1xDHL2Tay2G&#10;KFsjdYu3CLe1nCbJTFqsOC6U2NBLScV5/2MVXN6X/dE9JvPz92HeLfovM0ufjVIPo267AhGoC//h&#10;v/abVvAEv1fiDZCbOwAAAP//AwBQSwECLQAUAAYACAAAACEA2+H2y+4AAACFAQAAEwAAAAAAAAAA&#10;AAAAAAAAAAAAW0NvbnRlbnRfVHlwZXNdLnhtbFBLAQItABQABgAIAAAAIQBa9CxbvwAAABUBAAAL&#10;AAAAAAAAAAAAAAAAAB8BAABfcmVscy8ucmVsc1BLAQItABQABgAIAAAAIQCwrWNlxQAAANoAAAAP&#10;AAAAAAAAAAAAAAAAAAcCAABkcnMvZG93bnJldi54bWxQSwUGAAAAAAMAAwC3AAAA+QIAAAAA&#10;">
                  <v:imagedata r:id="rId15" o:title=""/>
                </v:shape>
                <v:shape id="Picture 14" o:spid="_x0000_s1028" type="#_x0000_t75" alt="A picture containing logo&#10;&#10;Description automatically generated" style="position:absolute;left:5638;top:3352;width:28575;height:14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OwxAAAANsAAAAPAAAAZHJzL2Rvd25yZXYueG1sRE9Na8JA&#10;EL0X/A/LCL1Is2kpVdOsIsUSoYpoBa9jdpoEs7Mhu8b477sFobd5vM9J572pRUetqywreI5iEMS5&#10;1RUXCg7fn08TEM4ja6wtk4IbOZjPBg8pJtpeeUfd3hcihLBLUEHpfZNI6fKSDLrINsSB+7GtQR9g&#10;W0jd4jWEm1q+xPGbNFhxaCixoY+S8vP+YhSMsqmfZNvT7mu83KyX2YW3XXNU6nHYL95BeOr9v/ju&#10;Xukw/xX+fgkHyNkvAAAA//8DAFBLAQItABQABgAIAAAAIQDb4fbL7gAAAIUBAAATAAAAAAAAAAAA&#10;AAAAAAAAAABbQ29udGVudF9UeXBlc10ueG1sUEsBAi0AFAAGAAgAAAAhAFr0LFu/AAAAFQEAAAsA&#10;AAAAAAAAAAAAAAAAHwEAAF9yZWxzLy5yZWxzUEsBAi0AFAAGAAgAAAAhADdIE7DEAAAA2wAAAA8A&#10;AAAAAAAAAAAAAAAABwIAAGRycy9kb3ducmV2LnhtbFBLBQYAAAAAAwADALcAAAD4AgAAAAA=&#10;">
                  <v:imagedata r:id="rId16" o:title="A picture containing logo&#10;&#10;Description automatically generated" croptop="16622f" cropbottom="18490f" cropleft=".0625"/>
                </v:shape>
                <v:shapetype id="_x0000_t202" coordsize="21600,21600" o:spt="202" path="m,l,21600r21600,l21600,xe">
                  <v:stroke joinstyle="miter"/>
                  <v:path gradientshapeok="t" o:connecttype="rect"/>
                </v:shapetype>
                <v:shape id="Text Box 15" o:spid="_x0000_s1029" type="#_x0000_t202" style="position:absolute;left:4876;top:95554;width:46152;height:9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D7169E"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 xml:space="preserve">Scottish Forestry is the Scottish Government agency responsible </w:t>
                        </w:r>
                      </w:p>
                      <w:p w14:paraId="148B9546" w14:textId="77777777" w:rsidR="00954333" w:rsidRPr="00954333" w:rsidRDefault="00954333" w:rsidP="00954333">
                        <w:pPr>
                          <w:spacing w:after="120" w:line="240" w:lineRule="exact"/>
                          <w:rPr>
                            <w:rFonts w:ascii="Georgia" w:hAnsi="Georgia"/>
                            <w:color w:val="FFFFFF" w:themeColor="background1"/>
                            <w:sz w:val="16"/>
                            <w:szCs w:val="16"/>
                          </w:rPr>
                        </w:pPr>
                        <w:r w:rsidRPr="00954333">
                          <w:rPr>
                            <w:rFonts w:ascii="Georgia" w:hAnsi="Georgia"/>
                            <w:color w:val="FFFFFF" w:themeColor="background1"/>
                            <w:sz w:val="16"/>
                            <w:szCs w:val="16"/>
                          </w:rPr>
                          <w:t>for forestry policy, support and regulation</w:t>
                        </w:r>
                      </w:p>
                      <w:p w14:paraId="49EA6B28"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Is e Coilltearachd na h-Alba a’ bhuidheann-ghnìomha aig Riaghaltas</w:t>
                        </w:r>
                      </w:p>
                      <w:p w14:paraId="411DB75F" w14:textId="77777777" w:rsidR="00954333" w:rsidRPr="00954333" w:rsidRDefault="00954333" w:rsidP="00954333">
                        <w:pPr>
                          <w:rPr>
                            <w:rFonts w:ascii="Georgia" w:hAnsi="Georgia"/>
                            <w:color w:val="FFFFFF" w:themeColor="background1"/>
                            <w:sz w:val="16"/>
                            <w:szCs w:val="16"/>
                          </w:rPr>
                        </w:pPr>
                        <w:r w:rsidRPr="00954333">
                          <w:rPr>
                            <w:rFonts w:ascii="Georgia" w:hAnsi="Georgia"/>
                            <w:color w:val="FFFFFF" w:themeColor="background1"/>
                            <w:sz w:val="16"/>
                            <w:szCs w:val="16"/>
                          </w:rPr>
                          <w:t>na h-Alba a tha an urra ri poileasaidh, taic agus riaghladh do choilltearachd</w:t>
                        </w:r>
                      </w:p>
                    </w:txbxContent>
                  </v:textbox>
                </v:shape>
                <v:shape id="Picture 18" o:spid="_x0000_s1030" type="#_x0000_t75" style="position:absolute;left:45720;top:95097;width:24225;height:5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h7/xgAAANsAAAAPAAAAZHJzL2Rvd25yZXYueG1sRI9Pa8Mw&#10;DMXvg34Ho8Juq73CRsnqlq1QaC+D/qFbbyLWkrBYDrabZvv002HQm8R7eu+n+XLwreoppiawhceJ&#10;AUVcBtdwZeF4WD/MQKWM7LANTBZ+KMFyMbqbY+HClXfU73OlJIRTgRbqnLtC61TW5DFNQkcs2leI&#10;HrOssdIu4lXCfaunxjxrjw1LQ40drWoqv/cXb+Fy/tz158P76WO7yib+PrnTm3HW3o+H1xdQmYZ8&#10;M/9fb5zgC6z8IgPoxR8AAAD//wMAUEsBAi0AFAAGAAgAAAAhANvh9svuAAAAhQEAABMAAAAAAAAA&#10;AAAAAAAAAAAAAFtDb250ZW50X1R5cGVzXS54bWxQSwECLQAUAAYACAAAACEAWvQsW78AAAAVAQAA&#10;CwAAAAAAAAAAAAAAAAAfAQAAX3JlbHMvLnJlbHNQSwECLQAUAAYACAAAACEAtzYe/8YAAADbAAAA&#10;DwAAAAAAAAAAAAAAAAAHAgAAZHJzL2Rvd25yZXYueG1sUEsFBgAAAAADAAMAtwAAAPoCAAAAAA==&#10;">
                  <v:imagedata r:id="rId17" o:title="" croptop="23219f" cropbottom="22468f" cropleft="11730f" cropright="11589f"/>
                </v:shape>
              </v:group>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4E785376" wp14:editId="7926B1BA">
                <wp:simplePos x="0" y="0"/>
                <wp:positionH relativeFrom="column">
                  <wp:posOffset>2854960</wp:posOffset>
                </wp:positionH>
                <wp:positionV relativeFrom="paragraph">
                  <wp:posOffset>0</wp:posOffset>
                </wp:positionV>
                <wp:extent cx="3543300" cy="1143000"/>
                <wp:effectExtent l="0" t="0" r="2540" b="1905"/>
                <wp:wrapTight wrapText="bothSides">
                  <wp:wrapPolygon edited="0">
                    <wp:start x="0" y="0"/>
                    <wp:lineTo x="21600" y="0"/>
                    <wp:lineTo x="21600" y="21600"/>
                    <wp:lineTo x="0" y="2160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A978" w14:textId="2B193A89" w:rsidR="00072C66" w:rsidRPr="007714D8" w:rsidRDefault="00671E8D" w:rsidP="007714D8">
                            <w:pPr>
                              <w:pStyle w:val="NormalParagraphStyle"/>
                              <w:jc w:val="center"/>
                              <w:rPr>
                                <w:rFonts w:ascii="Georgia" w:hAnsi="Georgia"/>
                                <w:color w:val="25907C"/>
                                <w:sz w:val="36"/>
                                <w:szCs w:val="36"/>
                              </w:rPr>
                            </w:pPr>
                            <w:r w:rsidRPr="007714D8">
                              <w:rPr>
                                <w:rFonts w:ascii="Georgia" w:hAnsi="Georgia"/>
                                <w:color w:val="25907C"/>
                                <w:sz w:val="36"/>
                                <w:szCs w:val="36"/>
                              </w:rPr>
                              <w:t xml:space="preserve">An </w:t>
                            </w:r>
                            <w:r w:rsidR="007714D8" w:rsidRPr="007714D8">
                              <w:rPr>
                                <w:rFonts w:ascii="Georgia" w:hAnsi="Georgia"/>
                                <w:color w:val="25907C"/>
                                <w:sz w:val="36"/>
                                <w:szCs w:val="36"/>
                              </w:rPr>
                              <w:t>a</w:t>
                            </w:r>
                            <w:r w:rsidRPr="007714D8">
                              <w:rPr>
                                <w:rFonts w:ascii="Georgia" w:hAnsi="Georgia"/>
                                <w:color w:val="25907C"/>
                                <w:sz w:val="36"/>
                                <w:szCs w:val="36"/>
                              </w:rPr>
                              <w:t>pproach to prioritising control</w:t>
                            </w:r>
                            <w:r w:rsidR="007714D8" w:rsidRPr="007714D8">
                              <w:rPr>
                                <w:rFonts w:ascii="Georgia" w:hAnsi="Georgia"/>
                                <w:color w:val="25907C"/>
                                <w:sz w:val="36"/>
                                <w:szCs w:val="36"/>
                              </w:rPr>
                              <w:t xml:space="preserve"> </w:t>
                            </w:r>
                            <w:r w:rsidRPr="007714D8">
                              <w:rPr>
                                <w:rFonts w:ascii="Georgia" w:hAnsi="Georgia"/>
                                <w:color w:val="25907C"/>
                                <w:sz w:val="36"/>
                                <w:szCs w:val="36"/>
                              </w:rPr>
                              <w:t>of rhododendron in Scotland</w:t>
                            </w:r>
                          </w:p>
                          <w:p w14:paraId="6A510874" w14:textId="23A1F7E6" w:rsidR="00072C66" w:rsidRPr="00D211B0" w:rsidRDefault="00072C66" w:rsidP="00954333">
                            <w:pPr>
                              <w:pStyle w:val="NormalParagraphStyle"/>
                              <w:jc w:val="right"/>
                              <w:rPr>
                                <w:rFonts w:ascii="Arial-BoldMT" w:hAnsi="Arial-BoldMT" w:cs="Arial-BoldMT"/>
                                <w:color w:val="7F7F7F"/>
                                <w:sz w:val="22"/>
                                <w:szCs w:val="22"/>
                              </w:rPr>
                            </w:pPr>
                          </w:p>
                          <w:p w14:paraId="41BE3C42" w14:textId="77777777" w:rsidR="00072C66" w:rsidRDefault="00072C66" w:rsidP="0095433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85376" id="Text Box 3" o:spid="_x0000_s1031" type="#_x0000_t202" style="position:absolute;margin-left:224.8pt;margin-top:0;width:27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zl3AEAAKkDAAAOAAAAZHJzL2Uyb0RvYy54bWysU8Fu1DAQvSPxD5bvbJLugiDabFVaFSEV&#10;ilT4AMexE4vEY8beTZavZ+yk24XeKi6WZ8Z5896byfZyGnp2UOgN2IoXq5wzZSU0xrYV//H99s17&#10;znwQthE9WFXxo/L8cvf61XZ0pbqADvpGISMQ68vRVbwLwZVZ5mWnBuFX4JSlogYcRKAQ26xBMRL6&#10;0GcXef4uGwEbhyCV95S9mYt8l/C1VjLca+1VYH3FiVtIJ6azjme224qyReE6Ixca4gUsBmEsNT1B&#10;3Ygg2B7NM6jBSAQPOqwkDBlobaRKGkhNkf+j5qETTiUtZI53J5v8/4OVXw8P7huyMH2EiQaYRHh3&#10;B/KnZxauO2FbdYUIY6dEQ42LaFk2Ol8un0arfekjSD1+gYaGLPYBEtCkcYiukE5G6DSA48l0NQUm&#10;Kbl+u1mvcypJqhXFhu5pLJkoHz936MMnBQOLl4ojTTXBi8OdD5GOKB+fxG4Wbk3fp8n29q8EPYyZ&#10;RD8ynrmHqZ6YaRZtUU0NzZH0IMz7QvtNlw7wN2cj7UrF/a+9QMVZ/9mSJx+KzSYu13mA50F9Hggr&#10;CarigbP5eh3mhdw7NG1HneYpWLgiH7VJCp9YLfRpH5LwZXfjwp3H6dXTH7b7AwAA//8DAFBLAwQU&#10;AAYACAAAACEA2O5gBNsAAAAJAQAADwAAAGRycy9kb3ducmV2LnhtbEyPzU7DMBCE70i8g7VI3KgN&#10;Kk0IcSpUxANQkLg68TaJsNdR7PzQp2d7gtuOZjT7TblfvRMzjrEPpOF+o0AgNcH21Gr4/Hi7y0HE&#10;ZMgaFwg1/GCEfXV9VZrChoXecT6mVnAJxcJo6FIaCilj06E3cRMGJPZOYfQmsRxbaUezcLl38kGp&#10;nfSmJ/7QmQEPHTbfx8lraM7Ta37o63k5Z19ZvXbu8URO69ub9eUZRMI1/YXhgs/oUDFTHSayUTgN&#10;2+3TjqMaeNHFVipjXfOVKwWyKuX/BdUvAAAA//8DAFBLAQItABQABgAIAAAAIQC2gziS/gAAAOEB&#10;AAATAAAAAAAAAAAAAAAAAAAAAABbQ29udGVudF9UeXBlc10ueG1sUEsBAi0AFAAGAAgAAAAhADj9&#10;If/WAAAAlAEAAAsAAAAAAAAAAAAAAAAALwEAAF9yZWxzLy5yZWxzUEsBAi0AFAAGAAgAAAAhABR/&#10;HOXcAQAAqQMAAA4AAAAAAAAAAAAAAAAALgIAAGRycy9lMm9Eb2MueG1sUEsBAi0AFAAGAAgAAAAh&#10;ANjuYATbAAAACQEAAA8AAAAAAAAAAAAAAAAANgQAAGRycy9kb3ducmV2LnhtbFBLBQYAAAAABAAE&#10;APMAAAA+BQAAAAA=&#10;" filled="f" stroked="f">
                <v:textbox inset=",7.2pt,,7.2pt">
                  <w:txbxContent>
                    <w:p w14:paraId="116BA978" w14:textId="2B193A89" w:rsidR="00072C66" w:rsidRPr="007714D8" w:rsidRDefault="00671E8D" w:rsidP="007714D8">
                      <w:pPr>
                        <w:pStyle w:val="NormalParagraphStyle"/>
                        <w:jc w:val="center"/>
                        <w:rPr>
                          <w:rFonts w:ascii="Georgia" w:hAnsi="Georgia"/>
                          <w:color w:val="25907C"/>
                          <w:sz w:val="36"/>
                          <w:szCs w:val="36"/>
                        </w:rPr>
                      </w:pPr>
                      <w:r w:rsidRPr="007714D8">
                        <w:rPr>
                          <w:rFonts w:ascii="Georgia" w:hAnsi="Georgia"/>
                          <w:color w:val="25907C"/>
                          <w:sz w:val="36"/>
                          <w:szCs w:val="36"/>
                        </w:rPr>
                        <w:t xml:space="preserve">An </w:t>
                      </w:r>
                      <w:r w:rsidR="007714D8" w:rsidRPr="007714D8">
                        <w:rPr>
                          <w:rFonts w:ascii="Georgia" w:hAnsi="Georgia"/>
                          <w:color w:val="25907C"/>
                          <w:sz w:val="36"/>
                          <w:szCs w:val="36"/>
                        </w:rPr>
                        <w:t>a</w:t>
                      </w:r>
                      <w:r w:rsidRPr="007714D8">
                        <w:rPr>
                          <w:rFonts w:ascii="Georgia" w:hAnsi="Georgia"/>
                          <w:color w:val="25907C"/>
                          <w:sz w:val="36"/>
                          <w:szCs w:val="36"/>
                        </w:rPr>
                        <w:t>pproach to prioritising control</w:t>
                      </w:r>
                      <w:r w:rsidR="007714D8" w:rsidRPr="007714D8">
                        <w:rPr>
                          <w:rFonts w:ascii="Georgia" w:hAnsi="Georgia"/>
                          <w:color w:val="25907C"/>
                          <w:sz w:val="36"/>
                          <w:szCs w:val="36"/>
                        </w:rPr>
                        <w:t xml:space="preserve"> </w:t>
                      </w:r>
                      <w:r w:rsidRPr="007714D8">
                        <w:rPr>
                          <w:rFonts w:ascii="Georgia" w:hAnsi="Georgia"/>
                          <w:color w:val="25907C"/>
                          <w:sz w:val="36"/>
                          <w:szCs w:val="36"/>
                        </w:rPr>
                        <w:t>of rhododendron in Scotland</w:t>
                      </w:r>
                    </w:p>
                    <w:p w14:paraId="6A510874" w14:textId="23A1F7E6" w:rsidR="00072C66" w:rsidRPr="00D211B0" w:rsidRDefault="00072C66" w:rsidP="00954333">
                      <w:pPr>
                        <w:pStyle w:val="NormalParagraphStyle"/>
                        <w:jc w:val="right"/>
                        <w:rPr>
                          <w:rFonts w:ascii="Arial-BoldMT" w:hAnsi="Arial-BoldMT" w:cs="Arial-BoldMT"/>
                          <w:color w:val="7F7F7F"/>
                          <w:sz w:val="22"/>
                          <w:szCs w:val="22"/>
                        </w:rPr>
                      </w:pPr>
                    </w:p>
                    <w:p w14:paraId="41BE3C42" w14:textId="77777777" w:rsidR="00072C66" w:rsidRDefault="00072C66" w:rsidP="00954333">
                      <w:pPr>
                        <w:jc w:val="right"/>
                      </w:pPr>
                    </w:p>
                  </w:txbxContent>
                </v:textbox>
                <w10:wrap type="tight"/>
              </v:shape>
            </w:pict>
          </mc:Fallback>
        </mc:AlternateContent>
      </w:r>
    </w:p>
    <w:p w14:paraId="141A273F" w14:textId="77777777" w:rsidR="00621CB9" w:rsidRDefault="00621CB9" w:rsidP="00DF21BC">
      <w:pPr>
        <w:rPr>
          <w:rStyle w:val="PlainTable31"/>
          <w:rFonts w:ascii="Arial" w:hAnsi="Arial"/>
          <w:i w:val="0"/>
          <w:iCs w:val="0"/>
          <w:color w:val="auto"/>
        </w:rPr>
      </w:pPr>
    </w:p>
    <w:p w14:paraId="4A604579" w14:textId="77777777" w:rsidR="00621CB9" w:rsidRDefault="00621CB9" w:rsidP="00DF21BC">
      <w:pPr>
        <w:rPr>
          <w:rStyle w:val="PlainTable31"/>
          <w:rFonts w:ascii="Arial" w:hAnsi="Arial"/>
          <w:i w:val="0"/>
          <w:iCs w:val="0"/>
          <w:color w:val="auto"/>
        </w:rPr>
      </w:pPr>
    </w:p>
    <w:p w14:paraId="6A560587" w14:textId="77777777" w:rsidR="00621CB9" w:rsidRDefault="00621CB9" w:rsidP="00DF21BC">
      <w:pPr>
        <w:rPr>
          <w:rStyle w:val="PlainTable31"/>
          <w:rFonts w:ascii="Arial" w:hAnsi="Arial"/>
          <w:i w:val="0"/>
          <w:iCs w:val="0"/>
          <w:color w:val="auto"/>
        </w:rPr>
      </w:pPr>
    </w:p>
    <w:p w14:paraId="011EEC54" w14:textId="77777777" w:rsidR="00621CB9" w:rsidRDefault="00621CB9" w:rsidP="00DF21BC">
      <w:pPr>
        <w:rPr>
          <w:rStyle w:val="PlainTable31"/>
          <w:rFonts w:ascii="Arial" w:hAnsi="Arial"/>
          <w:i w:val="0"/>
          <w:iCs w:val="0"/>
          <w:color w:val="auto"/>
        </w:rPr>
      </w:pPr>
    </w:p>
    <w:p w14:paraId="1A5D15A7" w14:textId="77777777" w:rsidR="00621CB9" w:rsidRDefault="00621CB9" w:rsidP="00DF21BC">
      <w:pPr>
        <w:rPr>
          <w:rStyle w:val="PlainTable31"/>
          <w:rFonts w:ascii="Arial" w:hAnsi="Arial"/>
          <w:i w:val="0"/>
          <w:iCs w:val="0"/>
          <w:color w:val="auto"/>
        </w:rPr>
      </w:pPr>
    </w:p>
    <w:p w14:paraId="001477EC" w14:textId="77777777" w:rsidR="00621CB9" w:rsidRDefault="00621CB9" w:rsidP="00DF21BC">
      <w:pPr>
        <w:rPr>
          <w:rStyle w:val="PlainTable31"/>
          <w:rFonts w:ascii="Arial" w:hAnsi="Arial"/>
          <w:i w:val="0"/>
          <w:iCs w:val="0"/>
          <w:color w:val="auto"/>
        </w:rPr>
      </w:pPr>
    </w:p>
    <w:p w14:paraId="2C4945F5" w14:textId="77777777" w:rsidR="00621CB9" w:rsidRDefault="00621CB9" w:rsidP="00DF21BC">
      <w:pPr>
        <w:rPr>
          <w:rStyle w:val="PlainTable31"/>
          <w:rFonts w:ascii="Arial" w:hAnsi="Arial"/>
          <w:i w:val="0"/>
          <w:iCs w:val="0"/>
          <w:color w:val="auto"/>
        </w:rPr>
      </w:pPr>
    </w:p>
    <w:p w14:paraId="120D8018" w14:textId="77777777" w:rsidR="00621CB9" w:rsidRDefault="00621CB9" w:rsidP="00DF21BC">
      <w:pPr>
        <w:rPr>
          <w:rStyle w:val="PlainTable31"/>
          <w:rFonts w:ascii="Arial" w:hAnsi="Arial"/>
          <w:i w:val="0"/>
          <w:iCs w:val="0"/>
          <w:color w:val="auto"/>
        </w:rPr>
      </w:pPr>
    </w:p>
    <w:p w14:paraId="2AF7C50A" w14:textId="77777777" w:rsidR="00621CB9" w:rsidRDefault="00621CB9" w:rsidP="00DF21BC">
      <w:pPr>
        <w:rPr>
          <w:rStyle w:val="PlainTable31"/>
          <w:rFonts w:ascii="Arial" w:hAnsi="Arial"/>
          <w:i w:val="0"/>
          <w:iCs w:val="0"/>
          <w:color w:val="auto"/>
        </w:rPr>
      </w:pPr>
    </w:p>
    <w:p w14:paraId="7E4EE82F" w14:textId="77777777" w:rsidR="00621CB9" w:rsidRDefault="00621CB9" w:rsidP="00DF21BC">
      <w:pPr>
        <w:rPr>
          <w:rStyle w:val="PlainTable31"/>
          <w:rFonts w:ascii="Arial" w:hAnsi="Arial"/>
          <w:i w:val="0"/>
          <w:iCs w:val="0"/>
          <w:color w:val="auto"/>
        </w:rPr>
      </w:pPr>
    </w:p>
    <w:p w14:paraId="342E4993" w14:textId="77777777" w:rsidR="00621CB9" w:rsidRDefault="00621CB9" w:rsidP="00DF21BC">
      <w:pPr>
        <w:rPr>
          <w:rStyle w:val="PlainTable31"/>
          <w:rFonts w:ascii="Arial" w:hAnsi="Arial"/>
          <w:i w:val="0"/>
          <w:iCs w:val="0"/>
          <w:color w:val="auto"/>
        </w:rPr>
        <w:sectPr w:rsidR="00621CB9" w:rsidSect="0059124D">
          <w:headerReference w:type="default" r:id="rId18"/>
          <w:footerReference w:type="default" r:id="rId19"/>
          <w:headerReference w:type="first" r:id="rId20"/>
          <w:footerReference w:type="first" r:id="rId21"/>
          <w:pgSz w:w="11906" w:h="16838"/>
          <w:pgMar w:top="567" w:right="851" w:bottom="1134" w:left="851" w:header="340" w:footer="397" w:gutter="0"/>
          <w:cols w:space="708"/>
          <w:titlePg/>
          <w:docGrid w:linePitch="360"/>
        </w:sectPr>
      </w:pPr>
    </w:p>
    <w:p w14:paraId="6EC95D3F" w14:textId="77777777" w:rsidR="00621CB9" w:rsidRDefault="00621CB9" w:rsidP="00DF21BC">
      <w:pPr>
        <w:rPr>
          <w:rStyle w:val="PlainTable31"/>
          <w:rFonts w:ascii="Arial" w:hAnsi="Arial"/>
          <w:i w:val="0"/>
          <w:iCs w:val="0"/>
          <w:color w:val="auto"/>
        </w:rPr>
      </w:pPr>
    </w:p>
    <w:p w14:paraId="3E0B39B7" w14:textId="1B3E19AD" w:rsidR="00621CB9" w:rsidRDefault="00671E8D" w:rsidP="00DF21BC">
      <w:pPr>
        <w:rPr>
          <w:rStyle w:val="PlainTable31"/>
          <w:rFonts w:ascii="Arial" w:hAnsi="Arial"/>
          <w:i w:val="0"/>
          <w:iCs w:val="0"/>
          <w:color w:val="auto"/>
          <w:sz w:val="32"/>
          <w:szCs w:val="32"/>
        </w:rPr>
      </w:pPr>
      <w:r w:rsidRPr="00671E8D">
        <w:rPr>
          <w:rStyle w:val="PlainTable31"/>
          <w:rFonts w:ascii="Arial" w:hAnsi="Arial"/>
          <w:i w:val="0"/>
          <w:iCs w:val="0"/>
          <w:color w:val="auto"/>
          <w:sz w:val="32"/>
          <w:szCs w:val="32"/>
        </w:rPr>
        <w:t xml:space="preserve">Contents </w:t>
      </w:r>
    </w:p>
    <w:p w14:paraId="33E56036" w14:textId="77777777" w:rsidR="00671E8D" w:rsidRDefault="00671E8D" w:rsidP="00DF21BC">
      <w:pPr>
        <w:rPr>
          <w:rStyle w:val="PlainTable31"/>
          <w:rFonts w:ascii="Arial" w:hAnsi="Arial"/>
          <w:i w:val="0"/>
          <w:iCs w:val="0"/>
          <w:color w:val="auto"/>
          <w:sz w:val="32"/>
          <w:szCs w:val="32"/>
        </w:rPr>
      </w:pPr>
    </w:p>
    <w:p w14:paraId="44B78455" w14:textId="5D7AC160" w:rsidR="00671E8D" w:rsidRDefault="00671E8D"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Executive Summar</w:t>
      </w:r>
      <w:r w:rsidR="00DE0635">
        <w:rPr>
          <w:rStyle w:val="PlainTable31"/>
          <w:rFonts w:ascii="Arial" w:hAnsi="Arial"/>
          <w:i w:val="0"/>
          <w:iCs w:val="0"/>
          <w:color w:val="auto"/>
          <w:sz w:val="32"/>
          <w:szCs w:val="32"/>
        </w:rPr>
        <w:t xml:space="preserve">y </w:t>
      </w:r>
      <w:r w:rsidR="000355C9">
        <w:rPr>
          <w:rStyle w:val="PlainTable31"/>
          <w:rFonts w:ascii="Arial" w:hAnsi="Arial"/>
          <w:i w:val="0"/>
          <w:iCs w:val="0"/>
          <w:color w:val="auto"/>
          <w:sz w:val="32"/>
          <w:szCs w:val="32"/>
        </w:rPr>
        <w:t xml:space="preserve">                        </w:t>
      </w:r>
      <w:r w:rsidR="001E0131">
        <w:rPr>
          <w:rStyle w:val="PlainTable31"/>
          <w:rFonts w:ascii="Arial" w:hAnsi="Arial"/>
          <w:i w:val="0"/>
          <w:iCs w:val="0"/>
          <w:color w:val="auto"/>
          <w:sz w:val="32"/>
          <w:szCs w:val="32"/>
        </w:rPr>
        <w:t xml:space="preserve">                                          </w:t>
      </w:r>
      <w:r w:rsidR="000355C9">
        <w:rPr>
          <w:rStyle w:val="PlainTable31"/>
          <w:rFonts w:ascii="Arial" w:hAnsi="Arial"/>
          <w:i w:val="0"/>
          <w:iCs w:val="0"/>
          <w:color w:val="auto"/>
          <w:sz w:val="32"/>
          <w:szCs w:val="32"/>
        </w:rPr>
        <w:t xml:space="preserve">    3                                        </w:t>
      </w:r>
    </w:p>
    <w:p w14:paraId="6A3332DD" w14:textId="380CC8A9" w:rsidR="00DE0635" w:rsidRDefault="00DE0635"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Introduction</w:t>
      </w:r>
      <w:r w:rsidR="000355C9">
        <w:rPr>
          <w:rStyle w:val="PlainTable31"/>
          <w:rFonts w:ascii="Arial" w:hAnsi="Arial"/>
          <w:i w:val="0"/>
          <w:iCs w:val="0"/>
          <w:color w:val="auto"/>
          <w:sz w:val="32"/>
          <w:szCs w:val="32"/>
        </w:rPr>
        <w:t xml:space="preserve">           </w:t>
      </w:r>
      <w:r w:rsidR="001E0131">
        <w:rPr>
          <w:rStyle w:val="PlainTable31"/>
          <w:rFonts w:ascii="Arial" w:hAnsi="Arial"/>
          <w:i w:val="0"/>
          <w:iCs w:val="0"/>
          <w:color w:val="auto"/>
          <w:sz w:val="32"/>
          <w:szCs w:val="32"/>
        </w:rPr>
        <w:t xml:space="preserve">                                                                         </w:t>
      </w:r>
      <w:proofErr w:type="gramStart"/>
      <w:r w:rsidR="000355C9">
        <w:rPr>
          <w:rStyle w:val="PlainTable31"/>
          <w:rFonts w:ascii="Arial" w:hAnsi="Arial"/>
          <w:i w:val="0"/>
          <w:iCs w:val="0"/>
          <w:color w:val="auto"/>
          <w:sz w:val="32"/>
          <w:szCs w:val="32"/>
        </w:rPr>
        <w:t>3</w:t>
      </w:r>
      <w:proofErr w:type="gramEnd"/>
    </w:p>
    <w:p w14:paraId="4AB3ECFF" w14:textId="0793A7F6" w:rsidR="00DE0635" w:rsidRDefault="00DE0635"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 xml:space="preserve">An approach to rhododendron control </w:t>
      </w:r>
      <w:r w:rsidR="001E0131">
        <w:rPr>
          <w:rStyle w:val="PlainTable31"/>
          <w:rFonts w:ascii="Arial" w:hAnsi="Arial"/>
          <w:i w:val="0"/>
          <w:iCs w:val="0"/>
          <w:color w:val="auto"/>
          <w:sz w:val="32"/>
          <w:szCs w:val="32"/>
        </w:rPr>
        <w:t xml:space="preserve">                                         </w:t>
      </w:r>
      <w:r w:rsidR="002527D6">
        <w:rPr>
          <w:rStyle w:val="PlainTable31"/>
          <w:rFonts w:ascii="Arial" w:hAnsi="Arial"/>
          <w:i w:val="0"/>
          <w:iCs w:val="0"/>
          <w:color w:val="auto"/>
          <w:sz w:val="32"/>
          <w:szCs w:val="32"/>
        </w:rPr>
        <w:t xml:space="preserve"> </w:t>
      </w:r>
      <w:proofErr w:type="gramStart"/>
      <w:r w:rsidR="002527D6">
        <w:rPr>
          <w:rStyle w:val="PlainTable31"/>
          <w:rFonts w:ascii="Arial" w:hAnsi="Arial"/>
          <w:i w:val="0"/>
          <w:iCs w:val="0"/>
          <w:color w:val="auto"/>
          <w:sz w:val="32"/>
          <w:szCs w:val="32"/>
        </w:rPr>
        <w:t>4</w:t>
      </w:r>
      <w:proofErr w:type="gramEnd"/>
    </w:p>
    <w:p w14:paraId="44DFBB7D" w14:textId="772AD443" w:rsidR="00DE0635" w:rsidRDefault="00DE0635"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 xml:space="preserve">Background </w:t>
      </w:r>
      <w:r w:rsidR="00825BCE">
        <w:rPr>
          <w:rStyle w:val="PlainTable31"/>
          <w:rFonts w:ascii="Arial" w:hAnsi="Arial"/>
          <w:i w:val="0"/>
          <w:iCs w:val="0"/>
          <w:color w:val="auto"/>
          <w:sz w:val="32"/>
          <w:szCs w:val="32"/>
        </w:rPr>
        <w:t xml:space="preserve"> </w:t>
      </w:r>
      <w:r w:rsidR="001E0131">
        <w:rPr>
          <w:rStyle w:val="PlainTable31"/>
          <w:rFonts w:ascii="Arial" w:hAnsi="Arial"/>
          <w:i w:val="0"/>
          <w:iCs w:val="0"/>
          <w:color w:val="auto"/>
          <w:sz w:val="32"/>
          <w:szCs w:val="32"/>
        </w:rPr>
        <w:t xml:space="preserve">                                                                                 </w:t>
      </w:r>
      <w:proofErr w:type="gramStart"/>
      <w:r w:rsidR="002527D6">
        <w:rPr>
          <w:rStyle w:val="PlainTable31"/>
          <w:rFonts w:ascii="Arial" w:hAnsi="Arial"/>
          <w:i w:val="0"/>
          <w:iCs w:val="0"/>
          <w:color w:val="auto"/>
          <w:sz w:val="32"/>
          <w:szCs w:val="32"/>
        </w:rPr>
        <w:t>4</w:t>
      </w:r>
      <w:proofErr w:type="gramEnd"/>
    </w:p>
    <w:p w14:paraId="4A64C52C" w14:textId="43CEFF74" w:rsidR="009036FF" w:rsidRDefault="00DE0635"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Objective</w:t>
      </w:r>
      <w:r w:rsidR="009036FF">
        <w:rPr>
          <w:rStyle w:val="PlainTable31"/>
          <w:rFonts w:ascii="Arial" w:hAnsi="Arial"/>
          <w:i w:val="0"/>
          <w:iCs w:val="0"/>
          <w:color w:val="auto"/>
          <w:sz w:val="32"/>
          <w:szCs w:val="32"/>
        </w:rPr>
        <w:t>s of this approach</w:t>
      </w:r>
      <w:r w:rsidR="00825BCE">
        <w:rPr>
          <w:rStyle w:val="PlainTable31"/>
          <w:rFonts w:ascii="Arial" w:hAnsi="Arial"/>
          <w:i w:val="0"/>
          <w:iCs w:val="0"/>
          <w:color w:val="auto"/>
          <w:sz w:val="32"/>
          <w:szCs w:val="32"/>
        </w:rPr>
        <w:t xml:space="preserve"> </w:t>
      </w:r>
      <w:r w:rsidR="001E0131">
        <w:rPr>
          <w:rStyle w:val="PlainTable31"/>
          <w:rFonts w:ascii="Arial" w:hAnsi="Arial"/>
          <w:i w:val="0"/>
          <w:iCs w:val="0"/>
          <w:color w:val="auto"/>
          <w:sz w:val="32"/>
          <w:szCs w:val="32"/>
        </w:rPr>
        <w:t xml:space="preserve">                                                          </w:t>
      </w:r>
      <w:proofErr w:type="gramStart"/>
      <w:r w:rsidR="002527D6">
        <w:rPr>
          <w:rStyle w:val="PlainTable31"/>
          <w:rFonts w:ascii="Arial" w:hAnsi="Arial"/>
          <w:i w:val="0"/>
          <w:iCs w:val="0"/>
          <w:color w:val="auto"/>
          <w:sz w:val="32"/>
          <w:szCs w:val="32"/>
        </w:rPr>
        <w:t>5</w:t>
      </w:r>
      <w:proofErr w:type="gramEnd"/>
    </w:p>
    <w:p w14:paraId="208E7446" w14:textId="05119368" w:rsidR="009036FF" w:rsidRDefault="009036FF"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Objective</w:t>
      </w:r>
      <w:r w:rsidR="000355C9">
        <w:rPr>
          <w:rStyle w:val="PlainTable31"/>
          <w:rFonts w:ascii="Arial" w:hAnsi="Arial"/>
          <w:i w:val="0"/>
          <w:iCs w:val="0"/>
          <w:color w:val="auto"/>
          <w:sz w:val="32"/>
          <w:szCs w:val="32"/>
        </w:rPr>
        <w:t xml:space="preserve"> </w:t>
      </w:r>
      <w:r>
        <w:rPr>
          <w:rStyle w:val="PlainTable31"/>
          <w:rFonts w:ascii="Arial" w:hAnsi="Arial"/>
          <w:i w:val="0"/>
          <w:iCs w:val="0"/>
          <w:color w:val="auto"/>
          <w:sz w:val="32"/>
          <w:szCs w:val="32"/>
        </w:rPr>
        <w:t>1: Focus efforts on priority areas</w:t>
      </w:r>
      <w:r w:rsidR="001E0131">
        <w:rPr>
          <w:rStyle w:val="PlainTable31"/>
          <w:rFonts w:ascii="Arial" w:hAnsi="Arial"/>
          <w:i w:val="0"/>
          <w:iCs w:val="0"/>
          <w:color w:val="auto"/>
          <w:sz w:val="32"/>
          <w:szCs w:val="32"/>
        </w:rPr>
        <w:t xml:space="preserve">                                    </w:t>
      </w:r>
    </w:p>
    <w:p w14:paraId="59371787" w14:textId="0E50B5E1" w:rsidR="009036FF" w:rsidRDefault="009036FF"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Objective 2: Target entire local populations</w:t>
      </w:r>
      <w:r w:rsidR="001E0131">
        <w:rPr>
          <w:rStyle w:val="PlainTable31"/>
          <w:rFonts w:ascii="Arial" w:hAnsi="Arial"/>
          <w:i w:val="0"/>
          <w:iCs w:val="0"/>
          <w:color w:val="auto"/>
          <w:sz w:val="32"/>
          <w:szCs w:val="32"/>
        </w:rPr>
        <w:t xml:space="preserve">                                    </w:t>
      </w:r>
    </w:p>
    <w:p w14:paraId="7BFE25A7" w14:textId="66B18883" w:rsidR="009036FF" w:rsidRDefault="009036FF"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Delivering control in priority areas</w:t>
      </w:r>
      <w:r w:rsidR="001E0131">
        <w:rPr>
          <w:rStyle w:val="PlainTable31"/>
          <w:rFonts w:ascii="Arial" w:hAnsi="Arial"/>
          <w:i w:val="0"/>
          <w:iCs w:val="0"/>
          <w:color w:val="auto"/>
          <w:sz w:val="32"/>
          <w:szCs w:val="32"/>
        </w:rPr>
        <w:t xml:space="preserve">                                                 </w:t>
      </w:r>
      <w:proofErr w:type="gramStart"/>
      <w:r w:rsidR="002527D6">
        <w:rPr>
          <w:rStyle w:val="PlainTable31"/>
          <w:rFonts w:ascii="Arial" w:hAnsi="Arial"/>
          <w:i w:val="0"/>
          <w:iCs w:val="0"/>
          <w:color w:val="auto"/>
          <w:sz w:val="32"/>
          <w:szCs w:val="32"/>
        </w:rPr>
        <w:t>6</w:t>
      </w:r>
      <w:proofErr w:type="gramEnd"/>
    </w:p>
    <w:p w14:paraId="16E9CD62" w14:textId="30B3397F" w:rsidR="009036FF" w:rsidRDefault="000355C9"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Financial support</w:t>
      </w:r>
      <w:r w:rsidR="001E0131">
        <w:rPr>
          <w:rStyle w:val="PlainTable31"/>
          <w:rFonts w:ascii="Arial" w:hAnsi="Arial"/>
          <w:i w:val="0"/>
          <w:iCs w:val="0"/>
          <w:color w:val="auto"/>
          <w:sz w:val="32"/>
          <w:szCs w:val="32"/>
        </w:rPr>
        <w:t xml:space="preserve">                                                                           </w:t>
      </w:r>
      <w:proofErr w:type="gramStart"/>
      <w:r w:rsidR="002527D6">
        <w:rPr>
          <w:rStyle w:val="PlainTable31"/>
          <w:rFonts w:ascii="Arial" w:hAnsi="Arial"/>
          <w:i w:val="0"/>
          <w:iCs w:val="0"/>
          <w:color w:val="auto"/>
          <w:sz w:val="32"/>
          <w:szCs w:val="32"/>
        </w:rPr>
        <w:t>7</w:t>
      </w:r>
      <w:proofErr w:type="gramEnd"/>
    </w:p>
    <w:p w14:paraId="68402473" w14:textId="59B2855D" w:rsidR="000355C9" w:rsidRDefault="000355C9"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Future steps</w:t>
      </w:r>
      <w:r w:rsidR="001E0131">
        <w:rPr>
          <w:rStyle w:val="PlainTable31"/>
          <w:rFonts w:ascii="Arial" w:hAnsi="Arial"/>
          <w:i w:val="0"/>
          <w:iCs w:val="0"/>
          <w:color w:val="auto"/>
          <w:sz w:val="32"/>
          <w:szCs w:val="32"/>
        </w:rPr>
        <w:t xml:space="preserve">                                                                                  </w:t>
      </w:r>
      <w:r w:rsidR="002527D6">
        <w:rPr>
          <w:rStyle w:val="PlainTable31"/>
          <w:rFonts w:ascii="Arial" w:hAnsi="Arial"/>
          <w:i w:val="0"/>
          <w:iCs w:val="0"/>
          <w:color w:val="auto"/>
          <w:sz w:val="32"/>
          <w:szCs w:val="32"/>
        </w:rPr>
        <w:t>8</w:t>
      </w:r>
    </w:p>
    <w:p w14:paraId="04C4DC9F" w14:textId="766D49BB" w:rsidR="000355C9" w:rsidRDefault="000355C9"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References</w:t>
      </w:r>
      <w:r w:rsidR="001E0131">
        <w:rPr>
          <w:rStyle w:val="PlainTable31"/>
          <w:rFonts w:ascii="Arial" w:hAnsi="Arial"/>
          <w:i w:val="0"/>
          <w:iCs w:val="0"/>
          <w:color w:val="auto"/>
          <w:sz w:val="32"/>
          <w:szCs w:val="32"/>
        </w:rPr>
        <w:t xml:space="preserve">                                                                                    </w:t>
      </w:r>
      <w:proofErr w:type="gramStart"/>
      <w:r w:rsidR="002527D6">
        <w:rPr>
          <w:rStyle w:val="PlainTable31"/>
          <w:rFonts w:ascii="Arial" w:hAnsi="Arial"/>
          <w:i w:val="0"/>
          <w:iCs w:val="0"/>
          <w:color w:val="auto"/>
          <w:sz w:val="32"/>
          <w:szCs w:val="32"/>
        </w:rPr>
        <w:t>8</w:t>
      </w:r>
      <w:proofErr w:type="gramEnd"/>
    </w:p>
    <w:p w14:paraId="1B1CDE96" w14:textId="2F11C980" w:rsidR="000355C9" w:rsidRPr="00671E8D" w:rsidRDefault="001E0131" w:rsidP="00DF21BC">
      <w:pPr>
        <w:rPr>
          <w:rStyle w:val="PlainTable31"/>
          <w:rFonts w:ascii="Arial" w:hAnsi="Arial"/>
          <w:i w:val="0"/>
          <w:iCs w:val="0"/>
          <w:color w:val="auto"/>
          <w:sz w:val="32"/>
          <w:szCs w:val="32"/>
        </w:rPr>
      </w:pPr>
      <w:r>
        <w:rPr>
          <w:rStyle w:val="PlainTable31"/>
          <w:rFonts w:ascii="Arial" w:hAnsi="Arial"/>
          <w:i w:val="0"/>
          <w:iCs w:val="0"/>
          <w:color w:val="auto"/>
          <w:sz w:val="32"/>
          <w:szCs w:val="32"/>
        </w:rPr>
        <w:t>Appendix</w:t>
      </w:r>
      <w:r w:rsidR="000355C9">
        <w:rPr>
          <w:rStyle w:val="PlainTable31"/>
          <w:rFonts w:ascii="Arial" w:hAnsi="Arial"/>
          <w:i w:val="0"/>
          <w:iCs w:val="0"/>
          <w:color w:val="auto"/>
          <w:sz w:val="32"/>
          <w:szCs w:val="32"/>
        </w:rPr>
        <w:t xml:space="preserve"> 1 – Why is rhododendron a problem for Scotland</w:t>
      </w:r>
      <w:r>
        <w:rPr>
          <w:rStyle w:val="PlainTable31"/>
          <w:rFonts w:ascii="Arial" w:hAnsi="Arial"/>
          <w:i w:val="0"/>
          <w:iCs w:val="0"/>
          <w:color w:val="auto"/>
          <w:sz w:val="32"/>
          <w:szCs w:val="32"/>
        </w:rPr>
        <w:t xml:space="preserve">      </w:t>
      </w:r>
      <w:r w:rsidR="00C57593">
        <w:rPr>
          <w:rStyle w:val="PlainTable31"/>
          <w:rFonts w:ascii="Arial" w:hAnsi="Arial"/>
          <w:i w:val="0"/>
          <w:iCs w:val="0"/>
          <w:color w:val="auto"/>
          <w:sz w:val="32"/>
          <w:szCs w:val="32"/>
        </w:rPr>
        <w:t xml:space="preserve">   </w:t>
      </w:r>
      <w:r w:rsidR="002527D6">
        <w:rPr>
          <w:rStyle w:val="PlainTable31"/>
          <w:rFonts w:ascii="Arial" w:hAnsi="Arial"/>
          <w:i w:val="0"/>
          <w:iCs w:val="0"/>
          <w:color w:val="auto"/>
          <w:sz w:val="32"/>
          <w:szCs w:val="32"/>
        </w:rPr>
        <w:t>9</w:t>
      </w:r>
    </w:p>
    <w:p w14:paraId="4FB1F6D3" w14:textId="2829DE3B" w:rsidR="00072C66" w:rsidRPr="00DF21BC" w:rsidRDefault="00072C66" w:rsidP="00072C66">
      <w:pPr>
        <w:rPr>
          <w:rFonts w:ascii="Arial-BoldMT" w:hAnsi="Arial-BoldMT" w:cs="Arial-BoldMT"/>
          <w:noProof/>
          <w:sz w:val="28"/>
          <w:szCs w:val="28"/>
          <w:lang w:val="en-US"/>
        </w:rPr>
      </w:pPr>
    </w:p>
    <w:p w14:paraId="0E5183BD" w14:textId="77777777" w:rsidR="00072C66" w:rsidRDefault="00072C66" w:rsidP="00072C66">
      <w:pPr>
        <w:rPr>
          <w:rFonts w:ascii="Arial" w:hAnsi="Arial"/>
          <w:noProof/>
          <w:sz w:val="22"/>
          <w:szCs w:val="22"/>
          <w:lang w:val="en-US"/>
        </w:rPr>
      </w:pPr>
    </w:p>
    <w:p w14:paraId="6837A7C6" w14:textId="77777777" w:rsidR="00072C66" w:rsidRDefault="00072C66" w:rsidP="00072C66">
      <w:pPr>
        <w:rPr>
          <w:rFonts w:ascii="Arial" w:hAnsi="Arial"/>
          <w:noProof/>
          <w:sz w:val="22"/>
          <w:szCs w:val="22"/>
          <w:lang w:val="en-US"/>
        </w:rPr>
      </w:pPr>
    </w:p>
    <w:p w14:paraId="3A2C4706" w14:textId="77777777" w:rsidR="00072C66" w:rsidRDefault="00072C66" w:rsidP="00072C66">
      <w:pPr>
        <w:rPr>
          <w:rFonts w:ascii="Arial" w:hAnsi="Arial"/>
          <w:noProof/>
          <w:sz w:val="22"/>
          <w:szCs w:val="22"/>
          <w:lang w:val="en-US"/>
        </w:rPr>
      </w:pPr>
    </w:p>
    <w:p w14:paraId="3B45670F" w14:textId="77777777" w:rsidR="005A19E1" w:rsidRDefault="005A19E1" w:rsidP="00072C66">
      <w:pPr>
        <w:rPr>
          <w:rFonts w:ascii="Arial" w:hAnsi="Arial"/>
          <w:noProof/>
          <w:sz w:val="22"/>
          <w:szCs w:val="22"/>
          <w:lang w:val="en-US"/>
        </w:rPr>
      </w:pPr>
    </w:p>
    <w:p w14:paraId="1EC29A76" w14:textId="77777777" w:rsidR="000355C9" w:rsidRDefault="000355C9" w:rsidP="00072C66">
      <w:pPr>
        <w:rPr>
          <w:rFonts w:ascii="Arial" w:hAnsi="Arial"/>
          <w:noProof/>
          <w:sz w:val="22"/>
          <w:szCs w:val="22"/>
          <w:lang w:val="en-US"/>
        </w:rPr>
      </w:pPr>
    </w:p>
    <w:p w14:paraId="32ECC5F5" w14:textId="77777777" w:rsidR="000355C9" w:rsidRDefault="000355C9" w:rsidP="00072C66">
      <w:pPr>
        <w:rPr>
          <w:rFonts w:ascii="Arial" w:hAnsi="Arial"/>
          <w:noProof/>
          <w:sz w:val="22"/>
          <w:szCs w:val="22"/>
          <w:lang w:val="en-US"/>
        </w:rPr>
      </w:pPr>
    </w:p>
    <w:p w14:paraId="1A006300" w14:textId="77777777" w:rsidR="000355C9" w:rsidRDefault="000355C9" w:rsidP="00072C66">
      <w:pPr>
        <w:rPr>
          <w:rFonts w:ascii="Arial" w:hAnsi="Arial"/>
          <w:noProof/>
          <w:sz w:val="22"/>
          <w:szCs w:val="22"/>
          <w:lang w:val="en-US"/>
        </w:rPr>
      </w:pPr>
    </w:p>
    <w:p w14:paraId="6284B28D" w14:textId="77777777" w:rsidR="000355C9" w:rsidRDefault="000355C9" w:rsidP="00072C66">
      <w:pPr>
        <w:rPr>
          <w:rFonts w:ascii="Arial" w:hAnsi="Arial"/>
          <w:noProof/>
          <w:sz w:val="22"/>
          <w:szCs w:val="22"/>
          <w:lang w:val="en-US"/>
        </w:rPr>
      </w:pPr>
    </w:p>
    <w:p w14:paraId="221ABEC9" w14:textId="77777777" w:rsidR="000355C9" w:rsidRDefault="000355C9" w:rsidP="00072C66">
      <w:pPr>
        <w:rPr>
          <w:rFonts w:ascii="Arial" w:hAnsi="Arial"/>
          <w:noProof/>
          <w:sz w:val="22"/>
          <w:szCs w:val="22"/>
          <w:lang w:val="en-US"/>
        </w:rPr>
      </w:pPr>
    </w:p>
    <w:p w14:paraId="217A741F" w14:textId="77777777" w:rsidR="000355C9" w:rsidRDefault="000355C9" w:rsidP="00072C66">
      <w:pPr>
        <w:rPr>
          <w:rFonts w:ascii="Arial" w:hAnsi="Arial"/>
          <w:noProof/>
          <w:sz w:val="22"/>
          <w:szCs w:val="22"/>
          <w:lang w:val="en-US"/>
        </w:rPr>
      </w:pPr>
    </w:p>
    <w:p w14:paraId="449EFEAC" w14:textId="77777777" w:rsidR="000355C9" w:rsidRDefault="000355C9" w:rsidP="00072C66">
      <w:pPr>
        <w:rPr>
          <w:rFonts w:ascii="Arial" w:hAnsi="Arial"/>
          <w:noProof/>
          <w:sz w:val="22"/>
          <w:szCs w:val="22"/>
          <w:lang w:val="en-US"/>
        </w:rPr>
      </w:pPr>
    </w:p>
    <w:p w14:paraId="76C160E4" w14:textId="77777777" w:rsidR="000355C9" w:rsidRDefault="000355C9" w:rsidP="00072C66">
      <w:pPr>
        <w:rPr>
          <w:rFonts w:ascii="Arial" w:hAnsi="Arial"/>
          <w:noProof/>
          <w:sz w:val="22"/>
          <w:szCs w:val="22"/>
          <w:lang w:val="en-US"/>
        </w:rPr>
      </w:pPr>
    </w:p>
    <w:p w14:paraId="1E3E3889" w14:textId="77777777" w:rsidR="000355C9" w:rsidRDefault="000355C9" w:rsidP="00072C66">
      <w:pPr>
        <w:rPr>
          <w:rFonts w:ascii="Arial" w:hAnsi="Arial"/>
          <w:noProof/>
          <w:sz w:val="22"/>
          <w:szCs w:val="22"/>
          <w:lang w:val="en-US"/>
        </w:rPr>
      </w:pPr>
    </w:p>
    <w:p w14:paraId="5ABAEDF4" w14:textId="77777777" w:rsidR="000355C9" w:rsidRDefault="000355C9" w:rsidP="00072C66">
      <w:pPr>
        <w:rPr>
          <w:rFonts w:ascii="Arial" w:hAnsi="Arial"/>
          <w:noProof/>
          <w:sz w:val="22"/>
          <w:szCs w:val="22"/>
          <w:lang w:val="en-US"/>
        </w:rPr>
      </w:pPr>
    </w:p>
    <w:p w14:paraId="663AACEF" w14:textId="77777777" w:rsidR="000355C9" w:rsidRDefault="000355C9" w:rsidP="00072C66">
      <w:pPr>
        <w:rPr>
          <w:rFonts w:ascii="Arial" w:hAnsi="Arial"/>
          <w:noProof/>
          <w:sz w:val="22"/>
          <w:szCs w:val="22"/>
          <w:lang w:val="en-US"/>
        </w:rPr>
      </w:pPr>
    </w:p>
    <w:p w14:paraId="2272A783" w14:textId="77777777" w:rsidR="000355C9" w:rsidRDefault="000355C9" w:rsidP="00072C66">
      <w:pPr>
        <w:rPr>
          <w:rFonts w:ascii="Arial" w:hAnsi="Arial"/>
          <w:noProof/>
          <w:sz w:val="22"/>
          <w:szCs w:val="22"/>
          <w:lang w:val="en-US"/>
        </w:rPr>
      </w:pPr>
    </w:p>
    <w:p w14:paraId="0FBEBB31" w14:textId="77777777" w:rsidR="000355C9" w:rsidRDefault="000355C9" w:rsidP="00072C66">
      <w:pPr>
        <w:rPr>
          <w:rFonts w:ascii="Arial" w:hAnsi="Arial"/>
          <w:noProof/>
          <w:sz w:val="22"/>
          <w:szCs w:val="22"/>
          <w:lang w:val="en-US"/>
        </w:rPr>
      </w:pPr>
    </w:p>
    <w:p w14:paraId="1DF67A47" w14:textId="77777777" w:rsidR="000355C9" w:rsidRDefault="000355C9" w:rsidP="00072C66">
      <w:pPr>
        <w:rPr>
          <w:rFonts w:ascii="Arial" w:hAnsi="Arial"/>
          <w:noProof/>
          <w:sz w:val="22"/>
          <w:szCs w:val="22"/>
          <w:lang w:val="en-US"/>
        </w:rPr>
      </w:pPr>
    </w:p>
    <w:p w14:paraId="6E418BAB" w14:textId="77777777" w:rsidR="000355C9" w:rsidRDefault="000355C9" w:rsidP="00072C66">
      <w:pPr>
        <w:rPr>
          <w:rFonts w:ascii="Arial" w:hAnsi="Arial"/>
          <w:noProof/>
          <w:sz w:val="22"/>
          <w:szCs w:val="22"/>
          <w:lang w:val="en-US"/>
        </w:rPr>
      </w:pPr>
    </w:p>
    <w:p w14:paraId="59C37544" w14:textId="77777777" w:rsidR="000355C9" w:rsidRDefault="000355C9" w:rsidP="00072C66">
      <w:pPr>
        <w:rPr>
          <w:rFonts w:ascii="Arial" w:hAnsi="Arial"/>
          <w:noProof/>
          <w:sz w:val="22"/>
          <w:szCs w:val="22"/>
          <w:lang w:val="en-US"/>
        </w:rPr>
      </w:pPr>
    </w:p>
    <w:p w14:paraId="72D0EE46" w14:textId="77777777" w:rsidR="000355C9" w:rsidRDefault="000355C9" w:rsidP="00072C66">
      <w:pPr>
        <w:rPr>
          <w:rFonts w:ascii="Arial" w:hAnsi="Arial"/>
          <w:noProof/>
          <w:sz w:val="22"/>
          <w:szCs w:val="22"/>
          <w:lang w:val="en-US"/>
        </w:rPr>
      </w:pPr>
    </w:p>
    <w:p w14:paraId="66D7015A" w14:textId="77777777" w:rsidR="000355C9" w:rsidRDefault="000355C9" w:rsidP="00072C66">
      <w:pPr>
        <w:rPr>
          <w:rFonts w:ascii="Arial" w:hAnsi="Arial"/>
          <w:noProof/>
          <w:sz w:val="22"/>
          <w:szCs w:val="22"/>
          <w:lang w:val="en-US"/>
        </w:rPr>
      </w:pPr>
    </w:p>
    <w:p w14:paraId="1A504EEA" w14:textId="77777777" w:rsidR="000355C9" w:rsidRDefault="000355C9" w:rsidP="00072C66">
      <w:pPr>
        <w:rPr>
          <w:rFonts w:ascii="Arial" w:hAnsi="Arial"/>
          <w:noProof/>
          <w:sz w:val="22"/>
          <w:szCs w:val="22"/>
          <w:lang w:val="en-US"/>
        </w:rPr>
      </w:pPr>
    </w:p>
    <w:p w14:paraId="3651C2F0" w14:textId="77777777" w:rsidR="000355C9" w:rsidRDefault="000355C9" w:rsidP="00072C66">
      <w:pPr>
        <w:rPr>
          <w:rFonts w:ascii="Arial" w:hAnsi="Arial"/>
          <w:noProof/>
          <w:sz w:val="22"/>
          <w:szCs w:val="22"/>
          <w:lang w:val="en-US"/>
        </w:rPr>
      </w:pPr>
    </w:p>
    <w:p w14:paraId="7835E000" w14:textId="77777777" w:rsidR="000355C9" w:rsidRDefault="000355C9" w:rsidP="00072C66">
      <w:pPr>
        <w:rPr>
          <w:rFonts w:ascii="Arial" w:hAnsi="Arial"/>
          <w:noProof/>
          <w:sz w:val="22"/>
          <w:szCs w:val="22"/>
          <w:lang w:val="en-US"/>
        </w:rPr>
      </w:pPr>
    </w:p>
    <w:p w14:paraId="24D3C424" w14:textId="77777777" w:rsidR="000355C9" w:rsidRDefault="000355C9" w:rsidP="00072C66">
      <w:pPr>
        <w:rPr>
          <w:rFonts w:ascii="Arial" w:hAnsi="Arial"/>
          <w:noProof/>
          <w:sz w:val="22"/>
          <w:szCs w:val="22"/>
          <w:lang w:val="en-US"/>
        </w:rPr>
      </w:pPr>
    </w:p>
    <w:p w14:paraId="208AFAC0" w14:textId="77777777" w:rsidR="000355C9" w:rsidRDefault="000355C9" w:rsidP="00072C66">
      <w:pPr>
        <w:rPr>
          <w:rFonts w:ascii="Arial" w:hAnsi="Arial"/>
          <w:noProof/>
          <w:sz w:val="22"/>
          <w:szCs w:val="22"/>
          <w:lang w:val="en-US"/>
        </w:rPr>
      </w:pPr>
    </w:p>
    <w:p w14:paraId="4E9EC3D0" w14:textId="77777777" w:rsidR="000355C9" w:rsidRDefault="000355C9" w:rsidP="00072C66">
      <w:pPr>
        <w:rPr>
          <w:rFonts w:ascii="Arial" w:hAnsi="Arial"/>
          <w:noProof/>
          <w:sz w:val="22"/>
          <w:szCs w:val="22"/>
          <w:lang w:val="en-US"/>
        </w:rPr>
      </w:pPr>
    </w:p>
    <w:p w14:paraId="6EC7007C" w14:textId="77777777" w:rsidR="000355C9" w:rsidRDefault="000355C9" w:rsidP="00072C66">
      <w:pPr>
        <w:rPr>
          <w:rFonts w:ascii="Arial" w:hAnsi="Arial"/>
          <w:noProof/>
          <w:sz w:val="22"/>
          <w:szCs w:val="22"/>
          <w:lang w:val="en-US"/>
        </w:rPr>
      </w:pPr>
    </w:p>
    <w:p w14:paraId="4AFE51A2" w14:textId="77777777" w:rsidR="005A19E1" w:rsidRDefault="005A19E1" w:rsidP="00072C66">
      <w:pPr>
        <w:rPr>
          <w:rFonts w:ascii="Arial" w:hAnsi="Arial"/>
          <w:noProof/>
          <w:sz w:val="22"/>
          <w:szCs w:val="22"/>
          <w:lang w:val="en-US"/>
        </w:rPr>
      </w:pPr>
    </w:p>
    <w:p w14:paraId="0FBE6FDE" w14:textId="77777777" w:rsidR="005A19E1" w:rsidRDefault="005A19E1" w:rsidP="00072C66">
      <w:pPr>
        <w:rPr>
          <w:rFonts w:ascii="Arial" w:hAnsi="Arial"/>
          <w:noProof/>
          <w:sz w:val="22"/>
          <w:szCs w:val="22"/>
          <w:lang w:val="en-US"/>
        </w:rPr>
      </w:pPr>
    </w:p>
    <w:p w14:paraId="0329BE39" w14:textId="77777777" w:rsidR="005A19E1" w:rsidRPr="005A19E1" w:rsidRDefault="005A19E1" w:rsidP="005A19E1">
      <w:pPr>
        <w:pStyle w:val="ListParagraph"/>
        <w:numPr>
          <w:ilvl w:val="0"/>
          <w:numId w:val="2"/>
        </w:numPr>
        <w:rPr>
          <w:rFonts w:ascii="Arial" w:hAnsi="Arial"/>
          <w:b/>
          <w:bCs/>
          <w:noProof/>
          <w:sz w:val="24"/>
          <w:lang w:val="en-US"/>
        </w:rPr>
      </w:pPr>
      <w:r w:rsidRPr="005A19E1">
        <w:rPr>
          <w:rFonts w:ascii="Arial" w:hAnsi="Arial"/>
          <w:b/>
          <w:bCs/>
          <w:noProof/>
          <w:sz w:val="24"/>
          <w:lang w:val="en-US"/>
        </w:rPr>
        <w:t xml:space="preserve">Executive Summary </w:t>
      </w:r>
    </w:p>
    <w:p w14:paraId="73734FCB" w14:textId="77777777" w:rsidR="005A19E1" w:rsidRDefault="005A19E1" w:rsidP="005A19E1">
      <w:pPr>
        <w:pStyle w:val="ListParagraph"/>
        <w:rPr>
          <w:rFonts w:ascii="Arial" w:hAnsi="Arial"/>
          <w:noProof/>
          <w:sz w:val="24"/>
          <w:lang w:val="en-US"/>
        </w:rPr>
      </w:pPr>
    </w:p>
    <w:p w14:paraId="29C91CB4" w14:textId="1AEE92AB" w:rsidR="005A19E1" w:rsidRDefault="005A19E1" w:rsidP="005A19E1">
      <w:pPr>
        <w:pStyle w:val="ListParagraph"/>
        <w:rPr>
          <w:rFonts w:ascii="Arial" w:hAnsi="Arial"/>
          <w:noProof/>
          <w:sz w:val="24"/>
          <w:lang w:val="en-US"/>
        </w:rPr>
      </w:pPr>
      <w:r>
        <w:rPr>
          <w:rFonts w:ascii="Arial" w:hAnsi="Arial"/>
          <w:noProof/>
          <w:sz w:val="24"/>
          <w:lang w:val="en-US"/>
        </w:rPr>
        <w:t xml:space="preserve">This approach to priotitising control of rhododendron in Scotland will help landowners demonstrate compliance with Scottich legislation on non-native species and reduce the impact of rhododendron in EU Natural Designated sites.  Responsibility for the removal of invasive non-native species, such as rhododendron, rests with landowners. </w:t>
      </w:r>
    </w:p>
    <w:p w14:paraId="1C9F420A" w14:textId="77777777" w:rsidR="005A19E1" w:rsidRDefault="005A19E1" w:rsidP="005A19E1">
      <w:pPr>
        <w:pStyle w:val="ListParagraph"/>
        <w:rPr>
          <w:rFonts w:ascii="Arial" w:hAnsi="Arial"/>
          <w:noProof/>
          <w:sz w:val="24"/>
          <w:lang w:val="en-US"/>
        </w:rPr>
      </w:pPr>
    </w:p>
    <w:p w14:paraId="235EFCD6" w14:textId="13AA8C61" w:rsidR="005A19E1" w:rsidRDefault="005A19E1" w:rsidP="005A19E1">
      <w:pPr>
        <w:pStyle w:val="ListParagraph"/>
        <w:rPr>
          <w:rFonts w:ascii="Arial" w:hAnsi="Arial"/>
          <w:noProof/>
          <w:sz w:val="24"/>
          <w:lang w:val="en-US"/>
        </w:rPr>
      </w:pPr>
      <w:r>
        <w:rPr>
          <w:rFonts w:ascii="Arial" w:hAnsi="Arial"/>
          <w:noProof/>
          <w:sz w:val="24"/>
          <w:lang w:val="en-US"/>
        </w:rPr>
        <w:t>The pres</w:t>
      </w:r>
      <w:r w:rsidR="008C11C8">
        <w:rPr>
          <w:rFonts w:ascii="Arial" w:hAnsi="Arial"/>
          <w:noProof/>
          <w:sz w:val="24"/>
          <w:lang w:val="en-US"/>
        </w:rPr>
        <w:t>e</w:t>
      </w:r>
      <w:r>
        <w:rPr>
          <w:rFonts w:ascii="Arial" w:hAnsi="Arial"/>
          <w:noProof/>
          <w:sz w:val="24"/>
          <w:lang w:val="en-US"/>
        </w:rPr>
        <w:t>nce of rhododendron is a major cause of d</w:t>
      </w:r>
      <w:r w:rsidR="008C11C8">
        <w:rPr>
          <w:rFonts w:ascii="Arial" w:hAnsi="Arial"/>
          <w:noProof/>
          <w:sz w:val="24"/>
          <w:lang w:val="en-US"/>
        </w:rPr>
        <w:t>e</w:t>
      </w:r>
      <w:r>
        <w:rPr>
          <w:rFonts w:ascii="Arial" w:hAnsi="Arial"/>
          <w:noProof/>
          <w:sz w:val="24"/>
          <w:lang w:val="en-US"/>
        </w:rPr>
        <w:t>signated native woodlands being classified as in unfavorable condition.  Therefore the underlying pr</w:t>
      </w:r>
      <w:r w:rsidR="008C11C8">
        <w:rPr>
          <w:rFonts w:ascii="Arial" w:hAnsi="Arial"/>
          <w:noProof/>
          <w:sz w:val="24"/>
          <w:lang w:val="en-US"/>
        </w:rPr>
        <w:t>i</w:t>
      </w:r>
      <w:r>
        <w:rPr>
          <w:rFonts w:ascii="Arial" w:hAnsi="Arial"/>
          <w:noProof/>
          <w:sz w:val="24"/>
          <w:lang w:val="en-US"/>
        </w:rPr>
        <w:t>nciple of this approach is to targer control in d</w:t>
      </w:r>
      <w:r w:rsidR="008C11C8">
        <w:rPr>
          <w:rFonts w:ascii="Arial" w:hAnsi="Arial"/>
          <w:noProof/>
          <w:sz w:val="24"/>
          <w:lang w:val="en-US"/>
        </w:rPr>
        <w:t>e</w:t>
      </w:r>
      <w:r>
        <w:rPr>
          <w:rFonts w:ascii="Arial" w:hAnsi="Arial"/>
          <w:noProof/>
          <w:sz w:val="24"/>
          <w:lang w:val="en-US"/>
        </w:rPr>
        <w:t>signate</w:t>
      </w:r>
      <w:r w:rsidR="008C11C8">
        <w:rPr>
          <w:rFonts w:ascii="Arial" w:hAnsi="Arial"/>
          <w:noProof/>
          <w:sz w:val="24"/>
          <w:lang w:val="en-US"/>
        </w:rPr>
        <w:t>d</w:t>
      </w:r>
      <w:r>
        <w:rPr>
          <w:rFonts w:ascii="Arial" w:hAnsi="Arial"/>
          <w:noProof/>
          <w:sz w:val="24"/>
          <w:lang w:val="en-US"/>
        </w:rPr>
        <w:t xml:space="preserve"> habitats, using synchronised action at a landscape scale, co-ordinated across multiple </w:t>
      </w:r>
      <w:r w:rsidR="008C11C8">
        <w:rPr>
          <w:rFonts w:ascii="Arial" w:hAnsi="Arial"/>
          <w:noProof/>
          <w:sz w:val="24"/>
          <w:lang w:val="en-US"/>
        </w:rPr>
        <w:t>l</w:t>
      </w:r>
      <w:r>
        <w:rPr>
          <w:rFonts w:ascii="Arial" w:hAnsi="Arial"/>
          <w:noProof/>
          <w:sz w:val="24"/>
          <w:lang w:val="en-US"/>
        </w:rPr>
        <w:t>and holdings. To maximise value for money, Scottish Government funds should be targeted towards priority areas, where control focuses on entire populations of rhodoendron</w:t>
      </w:r>
      <w:r w:rsidR="008C11C8">
        <w:rPr>
          <w:rFonts w:ascii="Arial" w:hAnsi="Arial"/>
          <w:noProof/>
          <w:sz w:val="24"/>
          <w:lang w:val="en-US"/>
        </w:rPr>
        <w:t>, a</w:t>
      </w:r>
      <w:r>
        <w:rPr>
          <w:rFonts w:ascii="Arial" w:hAnsi="Arial"/>
          <w:noProof/>
          <w:sz w:val="24"/>
          <w:lang w:val="en-US"/>
        </w:rPr>
        <w:t xml:space="preserve">nd where best practice control measures are used. </w:t>
      </w:r>
    </w:p>
    <w:p w14:paraId="0E16503F" w14:textId="77777777" w:rsidR="005A19E1" w:rsidRDefault="005A19E1" w:rsidP="005A19E1">
      <w:pPr>
        <w:pStyle w:val="ListParagraph"/>
        <w:rPr>
          <w:rFonts w:ascii="Arial" w:hAnsi="Arial"/>
          <w:noProof/>
          <w:sz w:val="24"/>
          <w:lang w:val="en-US"/>
        </w:rPr>
      </w:pPr>
    </w:p>
    <w:p w14:paraId="091144B3" w14:textId="77777777" w:rsidR="005A19E1" w:rsidRPr="005A19E1" w:rsidRDefault="005A19E1" w:rsidP="005A19E1">
      <w:pPr>
        <w:pStyle w:val="ListParagraph"/>
        <w:numPr>
          <w:ilvl w:val="0"/>
          <w:numId w:val="2"/>
        </w:numPr>
        <w:rPr>
          <w:rFonts w:ascii="Arial" w:hAnsi="Arial"/>
          <w:b/>
          <w:bCs/>
          <w:noProof/>
          <w:sz w:val="24"/>
          <w:lang w:val="en-US"/>
        </w:rPr>
      </w:pPr>
      <w:r w:rsidRPr="005A19E1">
        <w:rPr>
          <w:rFonts w:ascii="Arial" w:hAnsi="Arial"/>
          <w:b/>
          <w:bCs/>
          <w:noProof/>
          <w:sz w:val="24"/>
          <w:lang w:val="en-US"/>
        </w:rPr>
        <w:t xml:space="preserve">Introduction </w:t>
      </w:r>
    </w:p>
    <w:p w14:paraId="76854943" w14:textId="77777777" w:rsidR="005A19E1" w:rsidRDefault="005A19E1" w:rsidP="005A19E1">
      <w:pPr>
        <w:pStyle w:val="ListParagraph"/>
        <w:rPr>
          <w:rFonts w:ascii="Arial" w:hAnsi="Arial"/>
          <w:noProof/>
          <w:sz w:val="24"/>
          <w:lang w:val="en-US"/>
        </w:rPr>
      </w:pPr>
    </w:p>
    <w:p w14:paraId="72587F0E" w14:textId="76F0BEF3" w:rsidR="005A19E1" w:rsidRDefault="005A19E1" w:rsidP="005A19E1">
      <w:pPr>
        <w:pStyle w:val="ListParagraph"/>
        <w:rPr>
          <w:rFonts w:ascii="Arial" w:hAnsi="Arial"/>
          <w:noProof/>
          <w:sz w:val="24"/>
          <w:lang w:val="en-US"/>
        </w:rPr>
      </w:pPr>
      <w:r>
        <w:rPr>
          <w:rFonts w:ascii="Arial" w:hAnsi="Arial"/>
          <w:noProof/>
          <w:sz w:val="24"/>
          <w:lang w:val="en-US"/>
        </w:rPr>
        <w:t>This document is aimed at supporting Scottish Government funding bodies, communities, landowners</w:t>
      </w:r>
      <w:r w:rsidR="008C11C8">
        <w:rPr>
          <w:rFonts w:ascii="Arial" w:hAnsi="Arial"/>
          <w:noProof/>
          <w:sz w:val="24"/>
          <w:lang w:val="en-US"/>
        </w:rPr>
        <w:t>/</w:t>
      </w:r>
      <w:r>
        <w:rPr>
          <w:rFonts w:ascii="Arial" w:hAnsi="Arial"/>
          <w:noProof/>
          <w:sz w:val="24"/>
          <w:lang w:val="en-US"/>
        </w:rPr>
        <w:t>managers and NGOs, who must decide on where and how funding is committed in order to achieve the successful control of rhododendron in priority habitats</w:t>
      </w:r>
      <w:r w:rsidR="008C11C8">
        <w:rPr>
          <w:rFonts w:ascii="Arial" w:hAnsi="Arial"/>
          <w:noProof/>
          <w:sz w:val="24"/>
          <w:lang w:val="en-US"/>
        </w:rPr>
        <w:t>,</w:t>
      </w:r>
      <w:r>
        <w:rPr>
          <w:rFonts w:ascii="Arial" w:hAnsi="Arial"/>
          <w:noProof/>
          <w:sz w:val="24"/>
          <w:lang w:val="en-US"/>
        </w:rPr>
        <w:t xml:space="preserve"> and in the longer term</w:t>
      </w:r>
      <w:r w:rsidR="008C11C8">
        <w:rPr>
          <w:rFonts w:ascii="Arial" w:hAnsi="Arial"/>
          <w:noProof/>
          <w:sz w:val="24"/>
          <w:lang w:val="en-US"/>
        </w:rPr>
        <w:t>,</w:t>
      </w:r>
      <w:r>
        <w:rPr>
          <w:rFonts w:ascii="Arial" w:hAnsi="Arial"/>
          <w:noProof/>
          <w:sz w:val="24"/>
          <w:lang w:val="en-US"/>
        </w:rPr>
        <w:t xml:space="preserve"> across Scotland. </w:t>
      </w:r>
    </w:p>
    <w:p w14:paraId="461EC2A0" w14:textId="77777777" w:rsidR="005A19E1" w:rsidRDefault="005A19E1" w:rsidP="005A19E1">
      <w:pPr>
        <w:pStyle w:val="ListParagraph"/>
        <w:rPr>
          <w:rFonts w:ascii="Arial" w:hAnsi="Arial"/>
          <w:noProof/>
          <w:sz w:val="24"/>
          <w:lang w:val="en-US"/>
        </w:rPr>
      </w:pPr>
    </w:p>
    <w:p w14:paraId="0A8BC004" w14:textId="572EF9B1" w:rsidR="005A19E1" w:rsidRPr="008C11C8" w:rsidRDefault="005A19E1" w:rsidP="008C11C8">
      <w:pPr>
        <w:pStyle w:val="ListParagraph"/>
        <w:rPr>
          <w:rFonts w:ascii="Arial" w:hAnsi="Arial"/>
          <w:noProof/>
          <w:sz w:val="24"/>
          <w:lang w:val="en-US"/>
        </w:rPr>
      </w:pPr>
      <w:r>
        <w:rPr>
          <w:rFonts w:ascii="Arial" w:hAnsi="Arial"/>
          <w:noProof/>
          <w:sz w:val="24"/>
          <w:lang w:val="en-US"/>
        </w:rPr>
        <w:t>There are many non-native species in Scotland, although only a small number of these cause dama</w:t>
      </w:r>
      <w:r w:rsidR="008C11C8">
        <w:rPr>
          <w:rFonts w:ascii="Arial" w:hAnsi="Arial"/>
          <w:noProof/>
          <w:sz w:val="24"/>
          <w:lang w:val="en-US"/>
        </w:rPr>
        <w:t>g</w:t>
      </w:r>
      <w:r>
        <w:rPr>
          <w:rFonts w:ascii="Arial" w:hAnsi="Arial"/>
          <w:noProof/>
          <w:sz w:val="24"/>
          <w:lang w:val="en-US"/>
        </w:rPr>
        <w:t>e to the environment, the ecomony, our health and in the way we live.  These are called invasive non-native species.</w:t>
      </w:r>
      <w:r w:rsidR="008C11C8">
        <w:rPr>
          <w:rFonts w:ascii="Arial" w:hAnsi="Arial"/>
          <w:noProof/>
          <w:sz w:val="24"/>
          <w:lang w:val="en-US"/>
        </w:rPr>
        <w:t xml:space="preserve"> </w:t>
      </w:r>
      <w:r w:rsidRPr="008C11C8">
        <w:rPr>
          <w:rFonts w:ascii="Arial" w:hAnsi="Arial"/>
          <w:noProof/>
          <w:sz w:val="24"/>
          <w:lang w:val="en-US"/>
        </w:rPr>
        <w:t>Responsibility for the removal of invasive non-native species, such as rhododenron, rests with landowners.</w:t>
      </w:r>
    </w:p>
    <w:p w14:paraId="495D362F" w14:textId="77777777" w:rsidR="005A19E1" w:rsidRDefault="005A19E1" w:rsidP="005A19E1">
      <w:pPr>
        <w:pStyle w:val="ListParagraph"/>
        <w:rPr>
          <w:rFonts w:ascii="Arial" w:hAnsi="Arial"/>
          <w:noProof/>
          <w:sz w:val="24"/>
          <w:lang w:val="en-US"/>
        </w:rPr>
      </w:pPr>
    </w:p>
    <w:p w14:paraId="2E51FE78" w14:textId="6183DF94" w:rsidR="005A19E1" w:rsidRDefault="005A19E1" w:rsidP="005A19E1">
      <w:pPr>
        <w:pStyle w:val="ListParagraph"/>
        <w:rPr>
          <w:rFonts w:ascii="Arial" w:hAnsi="Arial"/>
          <w:color w:val="000000" w:themeColor="text1"/>
          <w:sz w:val="24"/>
        </w:rPr>
      </w:pPr>
      <w:r>
        <w:rPr>
          <w:rFonts w:ascii="Arial" w:hAnsi="Arial"/>
          <w:noProof/>
          <w:sz w:val="24"/>
          <w:lang w:val="en-US"/>
        </w:rPr>
        <w:t>The presence of rhododneron is a major cause of biodiversity loss in Scotland, particularly on sites disignated under the</w:t>
      </w:r>
      <w:r w:rsidR="007714D8">
        <w:rPr>
          <w:rFonts w:ascii="Arial" w:hAnsi="Arial"/>
          <w:noProof/>
          <w:sz w:val="24"/>
          <w:lang w:val="en-US"/>
        </w:rPr>
        <w:t xml:space="preserve"> Habitats Directive</w:t>
      </w:r>
      <w:r>
        <w:rPr>
          <w:rFonts w:ascii="Arial" w:hAnsi="Arial"/>
          <w:noProof/>
          <w:sz w:val="24"/>
          <w:lang w:val="en-US"/>
        </w:rPr>
        <w:t xml:space="preserve"> </w:t>
      </w:r>
      <w:r>
        <w:rPr>
          <w:rFonts w:ascii="Arial" w:hAnsi="Arial"/>
          <w:color w:val="000000" w:themeColor="text1"/>
          <w:sz w:val="24"/>
        </w:rPr>
        <w:t xml:space="preserve">classified as in </w:t>
      </w:r>
      <w:r w:rsidR="00C20DFC">
        <w:rPr>
          <w:rFonts w:ascii="Arial" w:hAnsi="Arial"/>
          <w:color w:val="000000" w:themeColor="text1"/>
          <w:sz w:val="24"/>
        </w:rPr>
        <w:t>unfavourable</w:t>
      </w:r>
      <w:r>
        <w:rPr>
          <w:rFonts w:ascii="Arial" w:hAnsi="Arial"/>
          <w:color w:val="000000" w:themeColor="text1"/>
          <w:sz w:val="24"/>
        </w:rPr>
        <w:t xml:space="preserve"> condition, and in priority native</w:t>
      </w:r>
      <w:r w:rsidR="00784A4D">
        <w:rPr>
          <w:rFonts w:ascii="Arial" w:hAnsi="Arial"/>
          <w:color w:val="000000" w:themeColor="text1"/>
          <w:sz w:val="24"/>
        </w:rPr>
        <w:t xml:space="preserve"> woodland habitats</w:t>
      </w:r>
      <w:r w:rsidR="00C20DFC">
        <w:rPr>
          <w:rFonts w:ascii="Arial" w:hAnsi="Arial"/>
          <w:color w:val="000000" w:themeColor="text1"/>
          <w:sz w:val="24"/>
        </w:rPr>
        <w:t xml:space="preserve"> </w:t>
      </w:r>
      <w:r>
        <w:rPr>
          <w:rFonts w:ascii="Arial" w:hAnsi="Arial"/>
          <w:color w:val="000000" w:themeColor="text1"/>
          <w:sz w:val="24"/>
        </w:rPr>
        <w:t xml:space="preserve">such as Scotland’s rainforest.  It </w:t>
      </w:r>
      <w:proofErr w:type="gramStart"/>
      <w:r>
        <w:rPr>
          <w:rFonts w:ascii="Arial" w:hAnsi="Arial"/>
          <w:color w:val="000000" w:themeColor="text1"/>
          <w:sz w:val="24"/>
        </w:rPr>
        <w:t>was identified</w:t>
      </w:r>
      <w:proofErr w:type="gramEnd"/>
      <w:r>
        <w:rPr>
          <w:rFonts w:ascii="Arial" w:hAnsi="Arial"/>
          <w:color w:val="000000" w:themeColor="text1"/>
          <w:sz w:val="24"/>
        </w:rPr>
        <w:t xml:space="preserve"> by the</w:t>
      </w:r>
      <w:r w:rsidR="00784A4D">
        <w:rPr>
          <w:rFonts w:ascii="Arial" w:hAnsi="Arial"/>
          <w:color w:val="000000" w:themeColor="text1"/>
          <w:sz w:val="24"/>
        </w:rPr>
        <w:t xml:space="preserve"> Scottish Forestry native woodland survey of Scotland</w:t>
      </w:r>
      <w:r>
        <w:rPr>
          <w:rFonts w:ascii="Arial" w:hAnsi="Arial"/>
          <w:color w:val="000000" w:themeColor="text1"/>
          <w:sz w:val="24"/>
        </w:rPr>
        <w:t xml:space="preserve"> as a contributing factor to woodlands being in poor condition. </w:t>
      </w:r>
    </w:p>
    <w:p w14:paraId="6A9FCA5A" w14:textId="77777777" w:rsidR="005A19E1" w:rsidRDefault="005A19E1" w:rsidP="005A19E1">
      <w:pPr>
        <w:pStyle w:val="ListParagraph"/>
        <w:rPr>
          <w:rFonts w:ascii="Arial" w:hAnsi="Arial"/>
          <w:color w:val="000000" w:themeColor="text1"/>
          <w:sz w:val="24"/>
        </w:rPr>
      </w:pPr>
    </w:p>
    <w:p w14:paraId="44DC457C" w14:textId="77777777" w:rsidR="008C11C8" w:rsidRDefault="008C11C8" w:rsidP="008C11C8">
      <w:pPr>
        <w:pStyle w:val="ListParagraph"/>
        <w:rPr>
          <w:rFonts w:ascii="Arial" w:hAnsi="Arial"/>
          <w:color w:val="000000" w:themeColor="text1"/>
          <w:sz w:val="24"/>
        </w:rPr>
      </w:pPr>
      <w:r>
        <w:rPr>
          <w:rFonts w:ascii="Arial" w:hAnsi="Arial"/>
          <w:color w:val="000000" w:themeColor="text1"/>
          <w:sz w:val="24"/>
        </w:rPr>
        <w:t xml:space="preserve">In this document the problematic invasive wild type of Rhododendron ponticum and all its invasive hybrids </w:t>
      </w:r>
      <w:proofErr w:type="gramStart"/>
      <w:r>
        <w:rPr>
          <w:rFonts w:ascii="Arial" w:hAnsi="Arial"/>
          <w:color w:val="000000" w:themeColor="text1"/>
          <w:sz w:val="24"/>
        </w:rPr>
        <w:t>are referred</w:t>
      </w:r>
      <w:proofErr w:type="gramEnd"/>
      <w:r>
        <w:rPr>
          <w:rFonts w:ascii="Arial" w:hAnsi="Arial"/>
          <w:color w:val="000000" w:themeColor="text1"/>
          <w:sz w:val="24"/>
        </w:rPr>
        <w:t xml:space="preserve"> to simply as rhododendron.</w:t>
      </w:r>
    </w:p>
    <w:p w14:paraId="4AE5183B" w14:textId="77777777" w:rsidR="008C11C8" w:rsidRDefault="008C11C8" w:rsidP="008C11C8">
      <w:pPr>
        <w:pStyle w:val="ListParagraph"/>
        <w:rPr>
          <w:rFonts w:ascii="Arial" w:hAnsi="Arial"/>
          <w:color w:val="000000" w:themeColor="text1"/>
          <w:sz w:val="24"/>
        </w:rPr>
      </w:pPr>
    </w:p>
    <w:p w14:paraId="5A0240DC" w14:textId="3BB9F467" w:rsidR="005A19E1" w:rsidRPr="00B540F4" w:rsidRDefault="005A19E1" w:rsidP="00B540F4">
      <w:pPr>
        <w:pStyle w:val="ListParagraph"/>
        <w:rPr>
          <w:rFonts w:ascii="Arial" w:hAnsi="Arial"/>
          <w:b/>
          <w:bCs/>
          <w:color w:val="000000" w:themeColor="text1"/>
          <w:sz w:val="24"/>
        </w:rPr>
      </w:pPr>
      <w:r>
        <w:rPr>
          <w:rFonts w:ascii="Arial" w:hAnsi="Arial"/>
          <w:color w:val="000000" w:themeColor="text1"/>
          <w:sz w:val="24"/>
        </w:rPr>
        <w:t xml:space="preserve">Rhododendron is the host for two major plant pathogens, </w:t>
      </w:r>
      <w:r w:rsidRPr="00F07BCB">
        <w:rPr>
          <w:rFonts w:ascii="Arial" w:hAnsi="Arial"/>
          <w:color w:val="000000" w:themeColor="text1"/>
          <w:sz w:val="24"/>
        </w:rPr>
        <w:t>Phytophthora ramorum</w:t>
      </w:r>
      <w:r>
        <w:rPr>
          <w:rFonts w:ascii="Arial" w:hAnsi="Arial"/>
          <w:b/>
          <w:bCs/>
          <w:color w:val="000000" w:themeColor="text1"/>
          <w:sz w:val="24"/>
        </w:rPr>
        <w:t xml:space="preserve"> </w:t>
      </w:r>
      <w:r>
        <w:rPr>
          <w:rFonts w:ascii="Arial" w:hAnsi="Arial"/>
          <w:color w:val="000000" w:themeColor="text1"/>
          <w:sz w:val="24"/>
        </w:rPr>
        <w:t xml:space="preserve">and </w:t>
      </w:r>
      <w:r w:rsidR="005A49B4" w:rsidRPr="00F07BCB">
        <w:rPr>
          <w:rFonts w:ascii="Arial" w:hAnsi="Arial"/>
          <w:color w:val="000000" w:themeColor="text1"/>
          <w:sz w:val="24"/>
        </w:rPr>
        <w:t>P</w:t>
      </w:r>
      <w:r w:rsidR="005A49B4">
        <w:rPr>
          <w:rFonts w:ascii="Arial" w:hAnsi="Arial"/>
          <w:color w:val="000000" w:themeColor="text1"/>
          <w:sz w:val="24"/>
        </w:rPr>
        <w:t>hytophthora</w:t>
      </w:r>
      <w:r w:rsidR="008C11C8">
        <w:rPr>
          <w:rFonts w:ascii="Arial" w:hAnsi="Arial"/>
          <w:b/>
          <w:bCs/>
          <w:color w:val="000000" w:themeColor="text1"/>
          <w:sz w:val="24"/>
        </w:rPr>
        <w:t xml:space="preserve"> </w:t>
      </w:r>
      <w:r w:rsidRPr="00F07BCB">
        <w:rPr>
          <w:rFonts w:ascii="Arial" w:hAnsi="Arial"/>
          <w:color w:val="000000" w:themeColor="text1"/>
          <w:sz w:val="24"/>
        </w:rPr>
        <w:t>kernoviae</w:t>
      </w:r>
      <w:r>
        <w:rPr>
          <w:rFonts w:ascii="Arial" w:hAnsi="Arial"/>
          <w:b/>
          <w:bCs/>
          <w:color w:val="000000" w:themeColor="text1"/>
          <w:sz w:val="24"/>
        </w:rPr>
        <w:t xml:space="preserve">, </w:t>
      </w:r>
      <w:r w:rsidRPr="008C11C8">
        <w:rPr>
          <w:rFonts w:ascii="Arial" w:hAnsi="Arial"/>
          <w:color w:val="000000" w:themeColor="text1"/>
          <w:sz w:val="24"/>
        </w:rPr>
        <w:t xml:space="preserve">that are both known to infect and kill trees. It also plays </w:t>
      </w:r>
      <w:r w:rsidR="00FF7210" w:rsidRPr="008C11C8">
        <w:rPr>
          <w:rFonts w:ascii="Arial" w:hAnsi="Arial"/>
          <w:color w:val="000000" w:themeColor="text1"/>
          <w:sz w:val="24"/>
        </w:rPr>
        <w:t>a significant role</w:t>
      </w:r>
      <w:r w:rsidRPr="008C11C8">
        <w:rPr>
          <w:rFonts w:ascii="Arial" w:hAnsi="Arial"/>
          <w:color w:val="000000" w:themeColor="text1"/>
          <w:sz w:val="24"/>
        </w:rPr>
        <w:t xml:space="preserve"> in the spread of these pathogens.</w:t>
      </w:r>
      <w:r w:rsidR="00B540F4">
        <w:rPr>
          <w:rFonts w:ascii="Arial" w:hAnsi="Arial"/>
          <w:color w:val="000000" w:themeColor="text1"/>
          <w:sz w:val="24"/>
        </w:rPr>
        <w:t xml:space="preserve"> </w:t>
      </w:r>
      <w:r w:rsidRPr="00B540F4">
        <w:rPr>
          <w:rFonts w:ascii="Arial" w:hAnsi="Arial"/>
          <w:color w:val="000000" w:themeColor="text1"/>
          <w:sz w:val="24"/>
        </w:rPr>
        <w:t xml:space="preserve">Phytophthora ramorum is causing extensive damage and morality to larch trees and other plants in (mainly) the wetter west of Scotland. Removal of the host plant </w:t>
      </w:r>
      <w:proofErr w:type="gramStart"/>
      <w:r w:rsidRPr="00B540F4">
        <w:rPr>
          <w:rFonts w:ascii="Arial" w:hAnsi="Arial"/>
          <w:color w:val="000000" w:themeColor="text1"/>
          <w:sz w:val="24"/>
        </w:rPr>
        <w:t>is considered to be</w:t>
      </w:r>
      <w:proofErr w:type="gramEnd"/>
      <w:r w:rsidRPr="00B540F4">
        <w:rPr>
          <w:rFonts w:ascii="Arial" w:hAnsi="Arial"/>
          <w:color w:val="000000" w:themeColor="text1"/>
          <w:sz w:val="24"/>
        </w:rPr>
        <w:t xml:space="preserve"> an important element in the control of spread of these pathogens in Scotland and this will be a consideration when prioritising control of rhododendron-infected sites. </w:t>
      </w:r>
    </w:p>
    <w:p w14:paraId="427FB3B5" w14:textId="2D20CF8C" w:rsidR="005A19E1" w:rsidRDefault="005A19E1" w:rsidP="005A19E1">
      <w:pPr>
        <w:pStyle w:val="ListParagraph"/>
        <w:rPr>
          <w:rFonts w:ascii="Arial" w:hAnsi="Arial"/>
          <w:b/>
          <w:bCs/>
          <w:color w:val="000000" w:themeColor="text1"/>
          <w:sz w:val="24"/>
        </w:rPr>
      </w:pPr>
    </w:p>
    <w:p w14:paraId="0FF31B15" w14:textId="09CD6FEE" w:rsidR="005A19E1" w:rsidRDefault="005A19E1" w:rsidP="005A19E1">
      <w:pPr>
        <w:pStyle w:val="ListParagraph"/>
        <w:rPr>
          <w:rFonts w:ascii="Arial" w:hAnsi="Arial"/>
          <w:color w:val="000000" w:themeColor="text1"/>
          <w:sz w:val="24"/>
        </w:rPr>
      </w:pPr>
      <w:r>
        <w:rPr>
          <w:rFonts w:ascii="Arial" w:hAnsi="Arial"/>
          <w:color w:val="000000" w:themeColor="text1"/>
          <w:sz w:val="24"/>
        </w:rPr>
        <w:t xml:space="preserve">The underlying principle of the approach is to prioritise control of rhododendron where the greatest benefit </w:t>
      </w:r>
      <w:r w:rsidR="008C11C8">
        <w:rPr>
          <w:rFonts w:ascii="Arial" w:hAnsi="Arial"/>
          <w:color w:val="000000" w:themeColor="text1"/>
          <w:sz w:val="24"/>
        </w:rPr>
        <w:t xml:space="preserve">to </w:t>
      </w:r>
      <w:r>
        <w:rPr>
          <w:rFonts w:ascii="Arial" w:hAnsi="Arial"/>
          <w:color w:val="000000" w:themeColor="text1"/>
          <w:sz w:val="24"/>
        </w:rPr>
        <w:t xml:space="preserve">priority woodlands can </w:t>
      </w:r>
      <w:proofErr w:type="gramStart"/>
      <w:r>
        <w:rPr>
          <w:rFonts w:ascii="Arial" w:hAnsi="Arial"/>
          <w:color w:val="000000" w:themeColor="text1"/>
          <w:sz w:val="24"/>
        </w:rPr>
        <w:t>be gained</w:t>
      </w:r>
      <w:proofErr w:type="gramEnd"/>
      <w:r>
        <w:rPr>
          <w:rFonts w:ascii="Arial" w:hAnsi="Arial"/>
          <w:color w:val="000000" w:themeColor="text1"/>
          <w:sz w:val="24"/>
        </w:rPr>
        <w:t xml:space="preserve"> from synchronised control at a landscape scale and where action can be co-ordinated across multiple land holdings</w:t>
      </w:r>
      <w:r w:rsidR="00C57593">
        <w:rPr>
          <w:rFonts w:ascii="Arial" w:hAnsi="Arial"/>
          <w:color w:val="000000" w:themeColor="text1"/>
          <w:sz w:val="24"/>
        </w:rPr>
        <w:t xml:space="preserve">. </w:t>
      </w:r>
      <w:r>
        <w:rPr>
          <w:rFonts w:ascii="Arial" w:hAnsi="Arial"/>
          <w:color w:val="000000" w:themeColor="text1"/>
          <w:sz w:val="24"/>
        </w:rPr>
        <w:t xml:space="preserve">Scottish Government funds will </w:t>
      </w:r>
      <w:proofErr w:type="gramStart"/>
      <w:r>
        <w:rPr>
          <w:rFonts w:ascii="Arial" w:hAnsi="Arial"/>
          <w:color w:val="000000" w:themeColor="text1"/>
          <w:sz w:val="24"/>
        </w:rPr>
        <w:t>be targeted</w:t>
      </w:r>
      <w:proofErr w:type="gramEnd"/>
      <w:r>
        <w:rPr>
          <w:rFonts w:ascii="Arial" w:hAnsi="Arial"/>
          <w:color w:val="000000" w:themeColor="text1"/>
          <w:sz w:val="24"/>
        </w:rPr>
        <w:t xml:space="preserve"> to these </w:t>
      </w:r>
      <w:r w:rsidR="00E31D05">
        <w:rPr>
          <w:rFonts w:ascii="Arial" w:hAnsi="Arial"/>
          <w:color w:val="000000" w:themeColor="text1"/>
          <w:sz w:val="24"/>
        </w:rPr>
        <w:t xml:space="preserve">priority </w:t>
      </w:r>
      <w:r>
        <w:rPr>
          <w:rFonts w:ascii="Arial" w:hAnsi="Arial"/>
          <w:color w:val="000000" w:themeColor="text1"/>
          <w:sz w:val="24"/>
        </w:rPr>
        <w:t xml:space="preserve">areas where control of entire </w:t>
      </w:r>
      <w:r>
        <w:rPr>
          <w:rFonts w:ascii="Arial" w:hAnsi="Arial"/>
          <w:color w:val="000000" w:themeColor="text1"/>
          <w:sz w:val="24"/>
        </w:rPr>
        <w:lastRenderedPageBreak/>
        <w:t xml:space="preserve">populations of rhododendron is </w:t>
      </w:r>
      <w:r w:rsidR="00C20DFC">
        <w:rPr>
          <w:rFonts w:ascii="Arial" w:hAnsi="Arial"/>
          <w:color w:val="000000" w:themeColor="text1"/>
          <w:sz w:val="24"/>
        </w:rPr>
        <w:t>feasible and</w:t>
      </w:r>
      <w:r>
        <w:rPr>
          <w:rFonts w:ascii="Arial" w:hAnsi="Arial"/>
          <w:color w:val="000000" w:themeColor="text1"/>
          <w:sz w:val="24"/>
        </w:rPr>
        <w:t xml:space="preserve"> will be expected to follow best practice management techniques</w:t>
      </w:r>
      <w:r w:rsidR="00C57593">
        <w:rPr>
          <w:rFonts w:ascii="Arial" w:hAnsi="Arial"/>
          <w:color w:val="000000" w:themeColor="text1"/>
          <w:sz w:val="24"/>
        </w:rPr>
        <w:t xml:space="preserve">. </w:t>
      </w:r>
      <w:r>
        <w:rPr>
          <w:rFonts w:ascii="Arial" w:hAnsi="Arial"/>
          <w:color w:val="000000" w:themeColor="text1"/>
          <w:sz w:val="24"/>
        </w:rPr>
        <w:t xml:space="preserve">Control of populations on non-priority areas will </w:t>
      </w:r>
      <w:proofErr w:type="gramStart"/>
      <w:r>
        <w:rPr>
          <w:rFonts w:ascii="Arial" w:hAnsi="Arial"/>
          <w:color w:val="000000" w:themeColor="text1"/>
          <w:sz w:val="24"/>
        </w:rPr>
        <w:t>be considered</w:t>
      </w:r>
      <w:proofErr w:type="gramEnd"/>
      <w:r>
        <w:rPr>
          <w:rFonts w:ascii="Arial" w:hAnsi="Arial"/>
          <w:color w:val="000000" w:themeColor="text1"/>
          <w:sz w:val="24"/>
        </w:rPr>
        <w:t xml:space="preserve"> for funding through the</w:t>
      </w:r>
      <w:r w:rsidR="00B540F4">
        <w:rPr>
          <w:rFonts w:ascii="Arial" w:hAnsi="Arial"/>
          <w:color w:val="000000" w:themeColor="text1"/>
          <w:sz w:val="24"/>
        </w:rPr>
        <w:t xml:space="preserve"> Forestry Grant Scheme</w:t>
      </w:r>
      <w:r w:rsidR="00E31D05">
        <w:rPr>
          <w:rFonts w:ascii="Arial" w:hAnsi="Arial"/>
          <w:color w:val="000000" w:themeColor="text1"/>
          <w:sz w:val="24"/>
        </w:rPr>
        <w:t xml:space="preserve">, </w:t>
      </w:r>
      <w:r>
        <w:rPr>
          <w:rFonts w:ascii="Arial" w:hAnsi="Arial"/>
          <w:color w:val="000000" w:themeColor="text1"/>
          <w:sz w:val="24"/>
        </w:rPr>
        <w:t xml:space="preserve">but the limitations of working at a site rather than landscape or population scale </w:t>
      </w:r>
      <w:r w:rsidR="00E31D05">
        <w:rPr>
          <w:rFonts w:ascii="Arial" w:hAnsi="Arial"/>
          <w:color w:val="000000" w:themeColor="text1"/>
          <w:sz w:val="24"/>
        </w:rPr>
        <w:t xml:space="preserve">will </w:t>
      </w:r>
      <w:r>
        <w:rPr>
          <w:rFonts w:ascii="Arial" w:hAnsi="Arial"/>
          <w:color w:val="000000" w:themeColor="text1"/>
          <w:sz w:val="24"/>
        </w:rPr>
        <w:t>to be recognised</w:t>
      </w:r>
      <w:r w:rsidR="00E31D05">
        <w:rPr>
          <w:rFonts w:ascii="Arial" w:hAnsi="Arial"/>
          <w:color w:val="000000" w:themeColor="text1"/>
          <w:sz w:val="24"/>
        </w:rPr>
        <w:t xml:space="preserve"> in the assessment of such applications</w:t>
      </w:r>
      <w:r>
        <w:rPr>
          <w:rFonts w:ascii="Arial" w:hAnsi="Arial"/>
          <w:color w:val="000000" w:themeColor="text1"/>
          <w:sz w:val="24"/>
        </w:rPr>
        <w:t xml:space="preserve">. </w:t>
      </w:r>
    </w:p>
    <w:p w14:paraId="6CBCC4EA" w14:textId="77777777" w:rsidR="00F71898" w:rsidRDefault="00F71898" w:rsidP="005A19E1">
      <w:pPr>
        <w:pStyle w:val="ListParagraph"/>
        <w:rPr>
          <w:rFonts w:ascii="Arial" w:hAnsi="Arial"/>
          <w:color w:val="000000" w:themeColor="text1"/>
          <w:sz w:val="24"/>
        </w:rPr>
      </w:pPr>
    </w:p>
    <w:p w14:paraId="142C5AB3" w14:textId="589C5329" w:rsidR="00F71898" w:rsidRDefault="00F71898" w:rsidP="005A19E1">
      <w:pPr>
        <w:pStyle w:val="ListParagraph"/>
        <w:rPr>
          <w:rFonts w:ascii="Arial" w:hAnsi="Arial"/>
          <w:color w:val="000000" w:themeColor="text1"/>
          <w:sz w:val="24"/>
        </w:rPr>
      </w:pPr>
      <w:r>
        <w:rPr>
          <w:rFonts w:ascii="Arial" w:hAnsi="Arial"/>
          <w:color w:val="000000" w:themeColor="text1"/>
          <w:sz w:val="24"/>
        </w:rPr>
        <w:t xml:space="preserve">Practical </w:t>
      </w:r>
      <w:r w:rsidR="00342E13">
        <w:rPr>
          <w:rFonts w:ascii="Arial" w:hAnsi="Arial"/>
          <w:color w:val="000000" w:themeColor="text1"/>
          <w:sz w:val="24"/>
        </w:rPr>
        <w:t xml:space="preserve">planning guidance </w:t>
      </w:r>
      <w:r w:rsidR="00B31137">
        <w:rPr>
          <w:rFonts w:ascii="Arial" w:hAnsi="Arial"/>
          <w:color w:val="000000" w:themeColor="text1"/>
          <w:sz w:val="24"/>
        </w:rPr>
        <w:t>titled “Guidance</w:t>
      </w:r>
      <w:r w:rsidR="00FF5FC2">
        <w:rPr>
          <w:rFonts w:ascii="Arial" w:hAnsi="Arial"/>
          <w:color w:val="000000" w:themeColor="text1"/>
          <w:sz w:val="24"/>
        </w:rPr>
        <w:t xml:space="preserve"> for delivering invasive non-native control proje</w:t>
      </w:r>
      <w:r w:rsidR="00B31137">
        <w:rPr>
          <w:rFonts w:ascii="Arial" w:hAnsi="Arial"/>
          <w:color w:val="000000" w:themeColor="text1"/>
          <w:sz w:val="24"/>
        </w:rPr>
        <w:t xml:space="preserve">cts” has </w:t>
      </w:r>
      <w:proofErr w:type="gramStart"/>
      <w:r w:rsidR="00B31137">
        <w:rPr>
          <w:rFonts w:ascii="Arial" w:hAnsi="Arial"/>
          <w:color w:val="000000" w:themeColor="text1"/>
          <w:sz w:val="24"/>
        </w:rPr>
        <w:t>been produced</w:t>
      </w:r>
      <w:proofErr w:type="gramEnd"/>
      <w:r w:rsidR="00B31137">
        <w:rPr>
          <w:rFonts w:ascii="Arial" w:hAnsi="Arial"/>
          <w:color w:val="000000" w:themeColor="text1"/>
          <w:sz w:val="24"/>
        </w:rPr>
        <w:t xml:space="preserve"> </w:t>
      </w:r>
      <w:r w:rsidR="00342E13">
        <w:rPr>
          <w:rFonts w:ascii="Arial" w:hAnsi="Arial"/>
          <w:color w:val="000000" w:themeColor="text1"/>
          <w:sz w:val="24"/>
        </w:rPr>
        <w:t>to support project officers and land managers when initiating and undertaking control project</w:t>
      </w:r>
      <w:r w:rsidR="00AA64A5">
        <w:rPr>
          <w:rFonts w:ascii="Arial" w:hAnsi="Arial"/>
          <w:color w:val="000000" w:themeColor="text1"/>
          <w:sz w:val="24"/>
        </w:rPr>
        <w:t>s</w:t>
      </w:r>
      <w:r w:rsidR="00C57593">
        <w:rPr>
          <w:rFonts w:ascii="Arial" w:hAnsi="Arial"/>
          <w:color w:val="000000" w:themeColor="text1"/>
          <w:sz w:val="24"/>
        </w:rPr>
        <w:t xml:space="preserve">. </w:t>
      </w:r>
      <w:r w:rsidR="00342E13">
        <w:rPr>
          <w:rFonts w:ascii="Arial" w:hAnsi="Arial"/>
          <w:color w:val="000000" w:themeColor="text1"/>
          <w:sz w:val="24"/>
        </w:rPr>
        <w:t>I</w:t>
      </w:r>
      <w:r w:rsidR="00112093">
        <w:rPr>
          <w:rFonts w:ascii="Arial" w:hAnsi="Arial"/>
          <w:color w:val="000000" w:themeColor="text1"/>
          <w:sz w:val="24"/>
        </w:rPr>
        <w:t xml:space="preserve">t is available </w:t>
      </w:r>
      <w:r w:rsidR="00E31D05">
        <w:rPr>
          <w:rFonts w:ascii="Arial" w:hAnsi="Arial"/>
          <w:color w:val="000000" w:themeColor="text1"/>
          <w:sz w:val="24"/>
        </w:rPr>
        <w:t>on the Scottish Forestry web site</w:t>
      </w:r>
      <w:r w:rsidR="00AA64A5">
        <w:rPr>
          <w:rFonts w:ascii="Arial" w:hAnsi="Arial"/>
          <w:color w:val="000000" w:themeColor="text1"/>
          <w:sz w:val="24"/>
        </w:rPr>
        <w:t>.</w:t>
      </w:r>
    </w:p>
    <w:p w14:paraId="656E873A" w14:textId="77777777" w:rsidR="0035413B" w:rsidRPr="008C11C8" w:rsidRDefault="0035413B" w:rsidP="008C11C8">
      <w:pPr>
        <w:rPr>
          <w:rFonts w:ascii="Arial" w:hAnsi="Arial"/>
          <w:color w:val="000000" w:themeColor="text1"/>
          <w:sz w:val="24"/>
        </w:rPr>
      </w:pPr>
    </w:p>
    <w:p w14:paraId="1CB24925" w14:textId="77777777" w:rsidR="0035413B" w:rsidRDefault="0035413B" w:rsidP="005A19E1">
      <w:pPr>
        <w:pStyle w:val="ListParagraph"/>
        <w:rPr>
          <w:rFonts w:ascii="Arial" w:hAnsi="Arial"/>
          <w:color w:val="000000" w:themeColor="text1"/>
          <w:sz w:val="24"/>
        </w:rPr>
      </w:pPr>
    </w:p>
    <w:p w14:paraId="31FCC2DD" w14:textId="30A83436" w:rsidR="00836B7D" w:rsidRPr="006718FC" w:rsidRDefault="003530A9" w:rsidP="009401B5">
      <w:pPr>
        <w:pStyle w:val="ListParagraph"/>
        <w:numPr>
          <w:ilvl w:val="0"/>
          <w:numId w:val="2"/>
        </w:numPr>
        <w:rPr>
          <w:rFonts w:ascii="Arial" w:hAnsi="Arial"/>
          <w:b/>
          <w:bCs/>
          <w:noProof/>
          <w:color w:val="000000" w:themeColor="text1"/>
          <w:sz w:val="24"/>
          <w:lang w:val="en-US"/>
        </w:rPr>
      </w:pPr>
      <w:r w:rsidRPr="006718FC">
        <w:rPr>
          <w:rFonts w:ascii="Arial" w:hAnsi="Arial"/>
          <w:b/>
          <w:bCs/>
          <w:noProof/>
          <w:color w:val="000000" w:themeColor="text1"/>
          <w:sz w:val="24"/>
          <w:lang w:val="en-US"/>
        </w:rPr>
        <w:t>An approach to rhodoendron control</w:t>
      </w:r>
    </w:p>
    <w:p w14:paraId="55FA5719" w14:textId="77777777" w:rsidR="006718FC" w:rsidRDefault="006718FC" w:rsidP="006718FC">
      <w:pPr>
        <w:pStyle w:val="ListParagraph"/>
        <w:rPr>
          <w:rFonts w:ascii="Arial" w:hAnsi="Arial"/>
          <w:noProof/>
          <w:color w:val="000000" w:themeColor="text1"/>
          <w:sz w:val="24"/>
          <w:lang w:val="en-US"/>
        </w:rPr>
      </w:pPr>
    </w:p>
    <w:p w14:paraId="07CC3F72" w14:textId="77777777" w:rsidR="00EA6E80" w:rsidRDefault="003530A9" w:rsidP="003530A9">
      <w:pPr>
        <w:pStyle w:val="ListParagraph"/>
        <w:rPr>
          <w:rFonts w:ascii="Arial" w:hAnsi="Arial"/>
          <w:noProof/>
          <w:color w:val="000000" w:themeColor="text1"/>
          <w:sz w:val="24"/>
          <w:lang w:val="en-US"/>
        </w:rPr>
      </w:pPr>
      <w:r>
        <w:rPr>
          <w:rFonts w:ascii="Arial" w:hAnsi="Arial"/>
          <w:noProof/>
          <w:color w:val="000000" w:themeColor="text1"/>
          <w:sz w:val="24"/>
          <w:lang w:val="en-US"/>
        </w:rPr>
        <w:t>Rhododendron is an invasive non-native species that was deliberately introduced to Scotland by h</w:t>
      </w:r>
      <w:r w:rsidR="00F07BCB">
        <w:rPr>
          <w:rFonts w:ascii="Arial" w:hAnsi="Arial"/>
          <w:noProof/>
          <w:color w:val="000000" w:themeColor="text1"/>
          <w:sz w:val="24"/>
          <w:lang w:val="en-US"/>
        </w:rPr>
        <w:t>u</w:t>
      </w:r>
      <w:r>
        <w:rPr>
          <w:rFonts w:ascii="Arial" w:hAnsi="Arial"/>
          <w:noProof/>
          <w:color w:val="000000" w:themeColor="text1"/>
          <w:sz w:val="24"/>
          <w:lang w:val="en-US"/>
        </w:rPr>
        <w:t>mans and is out with its native range.  This approach will hel</w:t>
      </w:r>
      <w:r w:rsidR="002A00C0">
        <w:rPr>
          <w:rFonts w:ascii="Arial" w:hAnsi="Arial"/>
          <w:noProof/>
          <w:color w:val="000000" w:themeColor="text1"/>
          <w:sz w:val="24"/>
          <w:lang w:val="en-US"/>
        </w:rPr>
        <w:t>p landowners demonstrate complia</w:t>
      </w:r>
      <w:r w:rsidR="00A05FA6">
        <w:rPr>
          <w:rFonts w:ascii="Arial" w:hAnsi="Arial"/>
          <w:noProof/>
          <w:color w:val="000000" w:themeColor="text1"/>
          <w:sz w:val="24"/>
          <w:lang w:val="en-US"/>
        </w:rPr>
        <w:t>n</w:t>
      </w:r>
      <w:r w:rsidR="002A00C0">
        <w:rPr>
          <w:rFonts w:ascii="Arial" w:hAnsi="Arial"/>
          <w:noProof/>
          <w:color w:val="000000" w:themeColor="text1"/>
          <w:sz w:val="24"/>
          <w:lang w:val="en-US"/>
        </w:rPr>
        <w:t>ce with relevan</w:t>
      </w:r>
      <w:r w:rsidR="00A05FA6">
        <w:rPr>
          <w:rFonts w:ascii="Arial" w:hAnsi="Arial"/>
          <w:noProof/>
          <w:color w:val="000000" w:themeColor="text1"/>
          <w:sz w:val="24"/>
          <w:lang w:val="en-US"/>
        </w:rPr>
        <w:t>t</w:t>
      </w:r>
      <w:r w:rsidR="002A00C0">
        <w:rPr>
          <w:rFonts w:ascii="Arial" w:hAnsi="Arial"/>
          <w:noProof/>
          <w:color w:val="000000" w:themeColor="text1"/>
          <w:sz w:val="24"/>
          <w:lang w:val="en-US"/>
        </w:rPr>
        <w:t xml:space="preserve"> legislation.  </w:t>
      </w:r>
    </w:p>
    <w:p w14:paraId="4C2694C6" w14:textId="77777777" w:rsidR="00EA6E80" w:rsidRDefault="00EA6E80" w:rsidP="003530A9">
      <w:pPr>
        <w:pStyle w:val="ListParagraph"/>
        <w:rPr>
          <w:rFonts w:ascii="Arial" w:hAnsi="Arial"/>
          <w:noProof/>
          <w:color w:val="000000" w:themeColor="text1"/>
          <w:sz w:val="24"/>
          <w:lang w:val="en-US"/>
        </w:rPr>
      </w:pPr>
    </w:p>
    <w:p w14:paraId="44533B73" w14:textId="0BF746F2" w:rsidR="00EA6E80" w:rsidRDefault="002A00C0" w:rsidP="003530A9">
      <w:pPr>
        <w:pStyle w:val="ListParagraph"/>
        <w:rPr>
          <w:rFonts w:ascii="Arial" w:hAnsi="Arial"/>
          <w:noProof/>
          <w:color w:val="000000" w:themeColor="text1"/>
          <w:sz w:val="24"/>
          <w:lang w:val="en-US"/>
        </w:rPr>
      </w:pPr>
      <w:r>
        <w:rPr>
          <w:rFonts w:ascii="Arial" w:hAnsi="Arial"/>
          <w:noProof/>
          <w:color w:val="000000" w:themeColor="text1"/>
          <w:sz w:val="24"/>
          <w:lang w:val="en-US"/>
        </w:rPr>
        <w:t>Responsibility for the remocal of invasive non-native species, such as in</w:t>
      </w:r>
      <w:r w:rsidR="00F07BCB">
        <w:rPr>
          <w:rFonts w:ascii="Arial" w:hAnsi="Arial"/>
          <w:noProof/>
          <w:color w:val="000000" w:themeColor="text1"/>
          <w:sz w:val="24"/>
          <w:lang w:val="en-US"/>
        </w:rPr>
        <w:t>v</w:t>
      </w:r>
      <w:r>
        <w:rPr>
          <w:rFonts w:ascii="Arial" w:hAnsi="Arial"/>
          <w:noProof/>
          <w:color w:val="000000" w:themeColor="text1"/>
          <w:sz w:val="24"/>
          <w:lang w:val="en-US"/>
        </w:rPr>
        <w:t>asiv</w:t>
      </w:r>
      <w:r w:rsidR="00B40A2C">
        <w:rPr>
          <w:rFonts w:ascii="Arial" w:hAnsi="Arial"/>
          <w:noProof/>
          <w:color w:val="000000" w:themeColor="text1"/>
          <w:sz w:val="24"/>
          <w:lang w:val="en-US"/>
        </w:rPr>
        <w:t xml:space="preserve">e rhododendron, rests with landowners.  It is an offence under the Wildlife and Counrtyside Act </w:t>
      </w:r>
      <w:r w:rsidR="00DB6755">
        <w:rPr>
          <w:rFonts w:ascii="Arial" w:hAnsi="Arial"/>
          <w:noProof/>
          <w:color w:val="000000" w:themeColor="text1"/>
          <w:sz w:val="24"/>
          <w:lang w:val="en-US"/>
        </w:rPr>
        <w:t>1981</w:t>
      </w:r>
      <w:r w:rsidR="00DB6755">
        <w:rPr>
          <w:rFonts w:ascii="Lucida Sans" w:eastAsia="Lucida Sans" w:hAnsi="Lucida Sans" w:cs="Lucida Sans"/>
          <w:color w:val="231F20"/>
          <w:spacing w:val="-42"/>
          <w:w w:val="90"/>
          <w:sz w:val="22"/>
          <w:szCs w:val="22"/>
          <w:lang w:val="en-US"/>
        </w:rPr>
        <w:t>, as</w:t>
      </w:r>
      <w:r w:rsidR="00B34D8C">
        <w:rPr>
          <w:rFonts w:ascii="Arial" w:hAnsi="Arial"/>
          <w:noProof/>
          <w:color w:val="000000" w:themeColor="text1"/>
          <w:sz w:val="24"/>
          <w:lang w:val="en-US"/>
        </w:rPr>
        <w:t xml:space="preserve"> amended</w:t>
      </w:r>
      <w:r w:rsidR="009E5EC4">
        <w:rPr>
          <w:rFonts w:ascii="Arial" w:hAnsi="Arial"/>
          <w:noProof/>
          <w:color w:val="000000" w:themeColor="text1"/>
          <w:sz w:val="24"/>
          <w:lang w:val="en-US"/>
        </w:rPr>
        <w:t xml:space="preserve"> </w:t>
      </w:r>
      <w:r w:rsidR="00E80221">
        <w:rPr>
          <w:rFonts w:ascii="Arial" w:hAnsi="Arial"/>
          <w:noProof/>
          <w:color w:val="000000" w:themeColor="text1"/>
          <w:sz w:val="24"/>
          <w:lang w:val="en-US"/>
        </w:rPr>
        <w:t xml:space="preserve">to plant or cause to grow in the wild any plant out with its native range. This means that it is an offence to </w:t>
      </w:r>
      <w:r w:rsidR="00C313C9">
        <w:rPr>
          <w:rFonts w:ascii="Arial" w:hAnsi="Arial"/>
          <w:noProof/>
          <w:color w:val="000000" w:themeColor="text1"/>
          <w:sz w:val="24"/>
          <w:lang w:val="en-US"/>
        </w:rPr>
        <w:t>allow a non-native plant to spread into the wild.  Lan</w:t>
      </w:r>
      <w:r w:rsidR="00F07BCB">
        <w:rPr>
          <w:rFonts w:ascii="Arial" w:hAnsi="Arial"/>
          <w:noProof/>
          <w:color w:val="000000" w:themeColor="text1"/>
          <w:sz w:val="24"/>
          <w:lang w:val="en-US"/>
        </w:rPr>
        <w:t>d</w:t>
      </w:r>
      <w:r w:rsidR="00C313C9">
        <w:rPr>
          <w:rFonts w:ascii="Arial" w:hAnsi="Arial"/>
          <w:noProof/>
          <w:color w:val="000000" w:themeColor="text1"/>
          <w:sz w:val="24"/>
          <w:lang w:val="en-US"/>
        </w:rPr>
        <w:t>owners and occupiers are required</w:t>
      </w:r>
      <w:r w:rsidR="007B18AF">
        <w:rPr>
          <w:rFonts w:ascii="Arial" w:hAnsi="Arial"/>
          <w:noProof/>
          <w:color w:val="000000" w:themeColor="text1"/>
          <w:sz w:val="24"/>
          <w:lang w:val="en-US"/>
        </w:rPr>
        <w:t xml:space="preserve"> to take reasonable steps and exercise due diligence to prevent rhodoendron from spreading into the wild. The</w:t>
      </w:r>
      <w:r w:rsidR="00C1640E">
        <w:rPr>
          <w:rFonts w:ascii="Arial" w:hAnsi="Arial"/>
          <w:noProof/>
          <w:color w:val="000000" w:themeColor="text1"/>
          <w:sz w:val="24"/>
          <w:lang w:val="en-US"/>
        </w:rPr>
        <w:t xml:space="preserve"> </w:t>
      </w:r>
      <w:r w:rsidR="00EA6E80">
        <w:rPr>
          <w:rFonts w:ascii="Arial" w:hAnsi="Arial"/>
          <w:noProof/>
          <w:color w:val="000000" w:themeColor="text1"/>
          <w:sz w:val="24"/>
          <w:lang w:val="en-US"/>
        </w:rPr>
        <w:t>c</w:t>
      </w:r>
      <w:r w:rsidR="00C1640E">
        <w:rPr>
          <w:rFonts w:ascii="Arial" w:hAnsi="Arial"/>
          <w:noProof/>
          <w:color w:val="000000" w:themeColor="text1"/>
          <w:sz w:val="24"/>
          <w:lang w:val="en-US"/>
        </w:rPr>
        <w:t>ode of good practice on non-native species</w:t>
      </w:r>
      <w:r w:rsidR="00FF61C0">
        <w:rPr>
          <w:rFonts w:ascii="Arial" w:hAnsi="Arial"/>
          <w:noProof/>
          <w:color w:val="000000" w:themeColor="text1"/>
          <w:sz w:val="24"/>
          <w:lang w:val="en-US"/>
        </w:rPr>
        <w:t xml:space="preserve"> made by Scottish Minsters under section14c of the Wildlife and Countryside Ac</w:t>
      </w:r>
      <w:r w:rsidR="00EA6E80">
        <w:rPr>
          <w:rFonts w:ascii="Arial" w:hAnsi="Arial"/>
          <w:noProof/>
          <w:color w:val="000000" w:themeColor="text1"/>
          <w:sz w:val="24"/>
          <w:lang w:val="en-US"/>
        </w:rPr>
        <w:t>t 1981</w:t>
      </w:r>
      <w:r w:rsidR="00EA6E80">
        <w:t xml:space="preserve"> </w:t>
      </w:r>
      <w:r w:rsidR="00956267">
        <w:rPr>
          <w:rFonts w:ascii="Arial" w:hAnsi="Arial"/>
          <w:noProof/>
          <w:color w:val="000000" w:themeColor="text1"/>
          <w:sz w:val="24"/>
          <w:lang w:val="en-US"/>
        </w:rPr>
        <w:t>set</w:t>
      </w:r>
      <w:r w:rsidR="00714652">
        <w:rPr>
          <w:rFonts w:ascii="Arial" w:hAnsi="Arial"/>
          <w:noProof/>
          <w:color w:val="000000" w:themeColor="text1"/>
          <w:sz w:val="24"/>
          <w:lang w:val="en-US"/>
        </w:rPr>
        <w:t xml:space="preserve">s out </w:t>
      </w:r>
      <w:r w:rsidR="00956267">
        <w:rPr>
          <w:rFonts w:ascii="Arial" w:hAnsi="Arial"/>
          <w:noProof/>
          <w:color w:val="000000" w:themeColor="text1"/>
          <w:sz w:val="24"/>
          <w:lang w:val="en-US"/>
        </w:rPr>
        <w:t>guidance on how you can act responsibly to ensure that no</w:t>
      </w:r>
      <w:r w:rsidR="00971180">
        <w:rPr>
          <w:rFonts w:ascii="Arial" w:hAnsi="Arial"/>
          <w:noProof/>
          <w:color w:val="000000" w:themeColor="text1"/>
          <w:sz w:val="24"/>
          <w:lang w:val="en-US"/>
        </w:rPr>
        <w:t>n-native species under your ownership, care, and management do not cuase harm to our en</w:t>
      </w:r>
      <w:r w:rsidR="00F07BCB">
        <w:rPr>
          <w:rFonts w:ascii="Arial" w:hAnsi="Arial"/>
          <w:noProof/>
          <w:color w:val="000000" w:themeColor="text1"/>
          <w:sz w:val="24"/>
          <w:lang w:val="en-US"/>
        </w:rPr>
        <w:t>v</w:t>
      </w:r>
      <w:r w:rsidR="00971180">
        <w:rPr>
          <w:rFonts w:ascii="Arial" w:hAnsi="Arial"/>
          <w:noProof/>
          <w:color w:val="000000" w:themeColor="text1"/>
          <w:sz w:val="24"/>
          <w:lang w:val="en-US"/>
        </w:rPr>
        <w:t>ironment.  Naturescot and Scottish Foresty have discretionary powers to require owners and occupiers to contro</w:t>
      </w:r>
      <w:r w:rsidR="00F07BCB">
        <w:rPr>
          <w:rFonts w:ascii="Arial" w:hAnsi="Arial"/>
          <w:noProof/>
          <w:color w:val="000000" w:themeColor="text1"/>
          <w:sz w:val="24"/>
          <w:lang w:val="en-US"/>
        </w:rPr>
        <w:t>l</w:t>
      </w:r>
      <w:r w:rsidR="00971180">
        <w:rPr>
          <w:rFonts w:ascii="Arial" w:hAnsi="Arial"/>
          <w:noProof/>
          <w:color w:val="000000" w:themeColor="text1"/>
          <w:sz w:val="24"/>
          <w:lang w:val="en-US"/>
        </w:rPr>
        <w:t xml:space="preserve"> in</w:t>
      </w:r>
      <w:r w:rsidR="00F07BCB">
        <w:rPr>
          <w:rFonts w:ascii="Arial" w:hAnsi="Arial"/>
          <w:noProof/>
          <w:color w:val="000000" w:themeColor="text1"/>
          <w:sz w:val="24"/>
          <w:lang w:val="en-US"/>
        </w:rPr>
        <w:t>v</w:t>
      </w:r>
      <w:r w:rsidR="00971180">
        <w:rPr>
          <w:rFonts w:ascii="Arial" w:hAnsi="Arial"/>
          <w:noProof/>
          <w:color w:val="000000" w:themeColor="text1"/>
          <w:sz w:val="24"/>
          <w:lang w:val="en-US"/>
        </w:rPr>
        <w:t>asive rhodo</w:t>
      </w:r>
      <w:r w:rsidR="00F07BCB">
        <w:rPr>
          <w:rFonts w:ascii="Arial" w:hAnsi="Arial"/>
          <w:noProof/>
          <w:color w:val="000000" w:themeColor="text1"/>
          <w:sz w:val="24"/>
          <w:lang w:val="en-US"/>
        </w:rPr>
        <w:t>d</w:t>
      </w:r>
      <w:r w:rsidR="00971180">
        <w:rPr>
          <w:rFonts w:ascii="Arial" w:hAnsi="Arial"/>
          <w:noProof/>
          <w:color w:val="000000" w:themeColor="text1"/>
          <w:sz w:val="24"/>
          <w:lang w:val="en-US"/>
        </w:rPr>
        <w:t xml:space="preserve">endron on their land. </w:t>
      </w:r>
      <w:r w:rsidR="00714E33">
        <w:rPr>
          <w:rFonts w:ascii="Arial" w:hAnsi="Arial"/>
          <w:noProof/>
          <w:color w:val="000000" w:themeColor="text1"/>
          <w:sz w:val="24"/>
          <w:lang w:val="en-US"/>
        </w:rPr>
        <w:t xml:space="preserve"> Species control agreements can be offered under section 14D of the Wildlige and Countryside Act 1981 and</w:t>
      </w:r>
      <w:r w:rsidR="006718FC">
        <w:rPr>
          <w:rFonts w:ascii="Arial" w:hAnsi="Arial"/>
          <w:noProof/>
          <w:color w:val="000000" w:themeColor="text1"/>
          <w:sz w:val="24"/>
          <w:lang w:val="en-US"/>
        </w:rPr>
        <w:t xml:space="preserve"> if necessary followed by a Species control order. </w:t>
      </w:r>
    </w:p>
    <w:p w14:paraId="08EA7525" w14:textId="77777777" w:rsidR="00EA6E80" w:rsidRDefault="00EA6E80" w:rsidP="003530A9">
      <w:pPr>
        <w:pStyle w:val="ListParagraph"/>
        <w:rPr>
          <w:rFonts w:ascii="Arial" w:hAnsi="Arial"/>
          <w:noProof/>
          <w:color w:val="000000" w:themeColor="text1"/>
          <w:sz w:val="24"/>
          <w:lang w:val="en-US"/>
        </w:rPr>
      </w:pPr>
    </w:p>
    <w:p w14:paraId="3B4842F0" w14:textId="481C836B" w:rsidR="003530A9" w:rsidRDefault="004F655B" w:rsidP="003530A9">
      <w:pPr>
        <w:pStyle w:val="ListParagraph"/>
        <w:rPr>
          <w:rFonts w:ascii="Arial" w:hAnsi="Arial"/>
          <w:noProof/>
          <w:color w:val="000000" w:themeColor="text1"/>
          <w:sz w:val="24"/>
          <w:lang w:val="en-US"/>
        </w:rPr>
      </w:pPr>
      <w:r>
        <w:rPr>
          <w:rFonts w:ascii="Arial" w:hAnsi="Arial"/>
          <w:noProof/>
          <w:color w:val="000000" w:themeColor="text1"/>
          <w:sz w:val="24"/>
          <w:lang w:val="en-US"/>
        </w:rPr>
        <w:t xml:space="preserve">The approach set out here also allows land managers to comply with the UK Forestry Standard </w:t>
      </w:r>
      <w:r w:rsidR="002559BC">
        <w:rPr>
          <w:rFonts w:ascii="Arial" w:hAnsi="Arial"/>
          <w:noProof/>
          <w:color w:val="000000" w:themeColor="text1"/>
          <w:sz w:val="24"/>
          <w:lang w:val="en-US"/>
        </w:rPr>
        <w:t xml:space="preserve">guidelines on managing invasive species, particularly where collaborative actiosn are planned to </w:t>
      </w:r>
      <w:r w:rsidR="004216B9">
        <w:rPr>
          <w:rFonts w:ascii="Arial" w:hAnsi="Arial"/>
          <w:noProof/>
          <w:color w:val="000000" w:themeColor="text1"/>
          <w:sz w:val="24"/>
          <w:lang w:val="en-US"/>
        </w:rPr>
        <w:t xml:space="preserve">control local populations of rhododendron. </w:t>
      </w:r>
    </w:p>
    <w:p w14:paraId="15DB7BF8" w14:textId="4549E8EA" w:rsidR="005A19E1" w:rsidRPr="004216B9" w:rsidRDefault="005A19E1" w:rsidP="004216B9">
      <w:pPr>
        <w:pStyle w:val="ListParagraph"/>
        <w:rPr>
          <w:rFonts w:ascii="Arial" w:hAnsi="Arial"/>
          <w:noProof/>
          <w:color w:val="000000" w:themeColor="text1"/>
          <w:sz w:val="24"/>
          <w:lang w:val="en-US"/>
        </w:rPr>
      </w:pPr>
    </w:p>
    <w:p w14:paraId="5BF405EA" w14:textId="77777777" w:rsidR="005A19E1" w:rsidRDefault="005A19E1" w:rsidP="00072C66">
      <w:pPr>
        <w:rPr>
          <w:rFonts w:ascii="Arial" w:hAnsi="Arial"/>
          <w:noProof/>
          <w:sz w:val="22"/>
          <w:szCs w:val="22"/>
          <w:lang w:val="en-US"/>
        </w:rPr>
      </w:pPr>
    </w:p>
    <w:p w14:paraId="5B2810CF" w14:textId="0183F85D" w:rsidR="00072C66" w:rsidRDefault="001350B1" w:rsidP="006718FC">
      <w:pPr>
        <w:pStyle w:val="ListParagraph"/>
        <w:numPr>
          <w:ilvl w:val="0"/>
          <w:numId w:val="2"/>
        </w:numPr>
        <w:rPr>
          <w:rFonts w:ascii="Arial" w:hAnsi="Arial"/>
          <w:b/>
          <w:bCs/>
          <w:noProof/>
          <w:sz w:val="24"/>
          <w:lang w:val="en-US"/>
        </w:rPr>
      </w:pPr>
      <w:r w:rsidRPr="00F07BCB">
        <w:rPr>
          <w:rFonts w:ascii="Arial" w:hAnsi="Arial"/>
          <w:b/>
          <w:bCs/>
          <w:noProof/>
          <w:sz w:val="24"/>
          <w:lang w:val="en-US"/>
        </w:rPr>
        <w:t>Background</w:t>
      </w:r>
    </w:p>
    <w:p w14:paraId="5CF3E8F3" w14:textId="77777777" w:rsidR="00F07BCB" w:rsidRPr="00F07BCB" w:rsidRDefault="00F07BCB" w:rsidP="00F07BCB">
      <w:pPr>
        <w:pStyle w:val="ListParagraph"/>
        <w:rPr>
          <w:rFonts w:ascii="Arial" w:hAnsi="Arial"/>
          <w:b/>
          <w:bCs/>
          <w:noProof/>
          <w:sz w:val="24"/>
          <w:lang w:val="en-US"/>
        </w:rPr>
      </w:pPr>
    </w:p>
    <w:p w14:paraId="0C8C8375" w14:textId="544D46EE" w:rsidR="001350B1" w:rsidRPr="00BF6EB8" w:rsidRDefault="001350B1" w:rsidP="001350B1">
      <w:pPr>
        <w:pStyle w:val="ListParagraph"/>
        <w:rPr>
          <w:rFonts w:ascii="Arial" w:hAnsi="Arial"/>
          <w:noProof/>
          <w:sz w:val="24"/>
          <w:lang w:val="en-US"/>
        </w:rPr>
      </w:pPr>
      <w:r w:rsidRPr="00BF6EB8">
        <w:rPr>
          <w:rFonts w:ascii="Arial" w:hAnsi="Arial"/>
          <w:noProof/>
          <w:sz w:val="24"/>
          <w:lang w:val="en-US"/>
        </w:rPr>
        <w:t xml:space="preserve">Introduced as a garden shrub in the 1800s, rhododenron </w:t>
      </w:r>
      <w:r w:rsidR="004E5775" w:rsidRPr="00BF6EB8">
        <w:rPr>
          <w:rFonts w:ascii="Arial" w:hAnsi="Arial"/>
          <w:noProof/>
          <w:sz w:val="24"/>
          <w:lang w:val="en-US"/>
        </w:rPr>
        <w:t>is regarded as the most invasive and damaging non-native plant in the wild in Scotland (Willia</w:t>
      </w:r>
      <w:r w:rsidR="007611E9" w:rsidRPr="00BF6EB8">
        <w:rPr>
          <w:rFonts w:ascii="Arial" w:hAnsi="Arial"/>
          <w:noProof/>
          <w:sz w:val="24"/>
          <w:lang w:val="en-US"/>
        </w:rPr>
        <w:t xml:space="preserve">mson, 2002).  The reasons why rhodoendron is a major problem in Scotland are summarised in </w:t>
      </w:r>
      <w:r w:rsidR="002D10BD" w:rsidRPr="00BF6EB8">
        <w:rPr>
          <w:rFonts w:ascii="Arial" w:hAnsi="Arial"/>
          <w:noProof/>
          <w:sz w:val="24"/>
          <w:lang w:val="en-US"/>
        </w:rPr>
        <w:t xml:space="preserve">Appendix 1. </w:t>
      </w:r>
    </w:p>
    <w:p w14:paraId="6884E513" w14:textId="77777777" w:rsidR="004B300D" w:rsidRDefault="004B300D" w:rsidP="001350B1">
      <w:pPr>
        <w:pStyle w:val="ListParagraph"/>
        <w:rPr>
          <w:rFonts w:ascii="Arial" w:hAnsi="Arial"/>
          <w:noProof/>
          <w:sz w:val="24"/>
          <w:lang w:val="en-US"/>
        </w:rPr>
      </w:pPr>
    </w:p>
    <w:p w14:paraId="16EBF6CB" w14:textId="2AB51717" w:rsidR="002D10BD" w:rsidRDefault="002D10BD" w:rsidP="001350B1">
      <w:pPr>
        <w:pStyle w:val="ListParagraph"/>
        <w:rPr>
          <w:rFonts w:ascii="Arial" w:hAnsi="Arial"/>
          <w:noProof/>
          <w:sz w:val="24"/>
          <w:lang w:val="en-US"/>
        </w:rPr>
      </w:pPr>
      <w:r w:rsidRPr="00BF6EB8">
        <w:rPr>
          <w:rFonts w:ascii="Arial" w:hAnsi="Arial"/>
          <w:noProof/>
          <w:sz w:val="24"/>
          <w:lang w:val="en-US"/>
        </w:rPr>
        <w:t>Rhododenron ponticum thrives in the mild and wet conditions typical of the west of Scotland, and can tolerate a ran</w:t>
      </w:r>
      <w:r w:rsidR="00664A29" w:rsidRPr="00BF6EB8">
        <w:rPr>
          <w:rFonts w:ascii="Arial" w:hAnsi="Arial"/>
          <w:noProof/>
          <w:sz w:val="24"/>
          <w:lang w:val="en-US"/>
        </w:rPr>
        <w:t xml:space="preserve">ge of light levels from full sun to heavy shade.  It thrives both in open </w:t>
      </w:r>
      <w:r w:rsidR="002D6893">
        <w:rPr>
          <w:rFonts w:ascii="Arial" w:hAnsi="Arial"/>
          <w:noProof/>
          <w:sz w:val="24"/>
          <w:lang w:val="en-US"/>
        </w:rPr>
        <w:t>spaces and closed canopy woodland and is known to live to over 100 years.  If left untreated it can eliminate all vegetation growing beneath its conopy, and even</w:t>
      </w:r>
      <w:r w:rsidR="00F07BCB">
        <w:rPr>
          <w:rFonts w:ascii="Arial" w:hAnsi="Arial"/>
          <w:noProof/>
          <w:sz w:val="24"/>
          <w:lang w:val="en-US"/>
        </w:rPr>
        <w:t>t</w:t>
      </w:r>
      <w:r w:rsidR="002D6893">
        <w:rPr>
          <w:rFonts w:ascii="Arial" w:hAnsi="Arial"/>
          <w:noProof/>
          <w:sz w:val="24"/>
          <w:lang w:val="en-US"/>
        </w:rPr>
        <w:t xml:space="preserve">ually out-compete nearly all native </w:t>
      </w:r>
      <w:r w:rsidR="005C695F">
        <w:rPr>
          <w:rFonts w:ascii="Arial" w:hAnsi="Arial"/>
          <w:noProof/>
          <w:sz w:val="24"/>
          <w:lang w:val="en-US"/>
        </w:rPr>
        <w:t>tree and shrub regeneration.</w:t>
      </w:r>
    </w:p>
    <w:p w14:paraId="51662B82" w14:textId="77777777" w:rsidR="004B300D" w:rsidRDefault="004B300D" w:rsidP="001350B1">
      <w:pPr>
        <w:pStyle w:val="ListParagraph"/>
        <w:rPr>
          <w:rFonts w:ascii="Arial" w:hAnsi="Arial"/>
          <w:noProof/>
          <w:sz w:val="24"/>
          <w:lang w:val="en-US"/>
        </w:rPr>
      </w:pPr>
    </w:p>
    <w:p w14:paraId="2E436346" w14:textId="09A78CB5" w:rsidR="004B300D" w:rsidRPr="00F07BCB" w:rsidRDefault="005C695F" w:rsidP="00F07BCB">
      <w:pPr>
        <w:pStyle w:val="ListParagraph"/>
        <w:rPr>
          <w:rFonts w:ascii="Arial" w:hAnsi="Arial"/>
          <w:noProof/>
          <w:sz w:val="24"/>
          <w:lang w:val="en-US"/>
        </w:rPr>
      </w:pPr>
      <w:r>
        <w:rPr>
          <w:rFonts w:ascii="Arial" w:hAnsi="Arial"/>
          <w:noProof/>
          <w:sz w:val="24"/>
          <w:lang w:val="en-US"/>
        </w:rPr>
        <w:lastRenderedPageBreak/>
        <w:t xml:space="preserve">If rhododendron is left untreated, the potential </w:t>
      </w:r>
      <w:r w:rsidR="00837A01">
        <w:rPr>
          <w:rFonts w:ascii="Arial" w:hAnsi="Arial"/>
          <w:noProof/>
          <w:sz w:val="24"/>
          <w:lang w:val="en-US"/>
        </w:rPr>
        <w:t xml:space="preserve">scale and cost of its control will increase as populations continue to mature, expand </w:t>
      </w:r>
      <w:r w:rsidR="008A0CB6">
        <w:rPr>
          <w:rFonts w:ascii="Arial" w:hAnsi="Arial"/>
          <w:noProof/>
          <w:sz w:val="24"/>
          <w:lang w:val="en-US"/>
        </w:rPr>
        <w:t xml:space="preserve">and spread into new habitats (Edward and Taylor 2008). </w:t>
      </w:r>
      <w:r w:rsidR="004B300D" w:rsidRPr="00F07BCB">
        <w:rPr>
          <w:rFonts w:ascii="Arial" w:hAnsi="Arial"/>
          <w:noProof/>
          <w:sz w:val="24"/>
          <w:lang w:val="en-US"/>
        </w:rPr>
        <w:t>It has high seed output</w:t>
      </w:r>
      <w:r w:rsidR="004D7616" w:rsidRPr="00F07BCB">
        <w:rPr>
          <w:rFonts w:ascii="Arial" w:hAnsi="Arial"/>
          <w:noProof/>
          <w:sz w:val="24"/>
          <w:lang w:val="en-US"/>
        </w:rPr>
        <w:t>- a mature bush, can produce almost 1 million seeds annually – and the seed is very light and readily dispersed for short distances by wind</w:t>
      </w:r>
      <w:r w:rsidR="005B6EE9" w:rsidRPr="00F07BCB">
        <w:rPr>
          <w:rFonts w:ascii="Arial" w:hAnsi="Arial"/>
          <w:noProof/>
          <w:sz w:val="24"/>
          <w:lang w:val="en-US"/>
        </w:rPr>
        <w:t xml:space="preserve">.  It can also be carried further afield on animal fur, clothing, vehicles and machinery. </w:t>
      </w:r>
    </w:p>
    <w:p w14:paraId="0C6F67D4" w14:textId="77777777" w:rsidR="0049550C" w:rsidRDefault="0049550C" w:rsidP="001350B1">
      <w:pPr>
        <w:pStyle w:val="ListParagraph"/>
        <w:rPr>
          <w:rFonts w:ascii="Arial" w:hAnsi="Arial"/>
          <w:noProof/>
          <w:sz w:val="24"/>
          <w:lang w:val="en-US"/>
        </w:rPr>
      </w:pPr>
    </w:p>
    <w:p w14:paraId="246DFA64" w14:textId="714711F6" w:rsidR="005B6EE9" w:rsidRPr="00F07BCB" w:rsidRDefault="005B6EE9" w:rsidP="00F07BCB">
      <w:pPr>
        <w:pStyle w:val="ListParagraph"/>
        <w:rPr>
          <w:rFonts w:ascii="Lucida Sans" w:eastAsia="Lucida Sans" w:hAnsi="Lucida Sans" w:cs="Lucida Sans"/>
          <w:color w:val="231F20"/>
          <w:w w:val="85"/>
          <w:sz w:val="22"/>
          <w:szCs w:val="22"/>
          <w:lang w:val="en-US"/>
        </w:rPr>
      </w:pPr>
      <w:r>
        <w:rPr>
          <w:rFonts w:ascii="Arial" w:hAnsi="Arial"/>
          <w:noProof/>
          <w:sz w:val="24"/>
          <w:lang w:val="en-US"/>
        </w:rPr>
        <w:t>The spread of rhododenron is a widespreadd issue and the impact of this invasive non-native pl</w:t>
      </w:r>
      <w:r w:rsidR="00D36DE7">
        <w:rPr>
          <w:rFonts w:ascii="Arial" w:hAnsi="Arial"/>
          <w:noProof/>
          <w:sz w:val="24"/>
          <w:lang w:val="en-US"/>
        </w:rPr>
        <w:t>ant on the habitats of Scotland is increasing in scale and extent</w:t>
      </w:r>
      <w:r w:rsidR="00D21FCC">
        <w:rPr>
          <w:rFonts w:ascii="Arial" w:hAnsi="Arial"/>
          <w:noProof/>
          <w:sz w:val="24"/>
          <w:lang w:val="en-US"/>
        </w:rPr>
        <w:t>, not least in Scotland’s rainforest</w:t>
      </w:r>
      <w:r w:rsidR="00D36DE7">
        <w:rPr>
          <w:rFonts w:ascii="Arial" w:hAnsi="Arial"/>
          <w:noProof/>
          <w:sz w:val="24"/>
          <w:lang w:val="en-US"/>
        </w:rPr>
        <w:t xml:space="preserve">.  Information on the extent of </w:t>
      </w:r>
      <w:r w:rsidR="003A2254">
        <w:rPr>
          <w:rFonts w:ascii="Arial" w:hAnsi="Arial"/>
          <w:noProof/>
          <w:sz w:val="24"/>
          <w:lang w:val="en-US"/>
        </w:rPr>
        <w:t>rodo</w:t>
      </w:r>
      <w:r w:rsidR="00E00477">
        <w:rPr>
          <w:rFonts w:ascii="Arial" w:hAnsi="Arial"/>
          <w:noProof/>
          <w:sz w:val="24"/>
          <w:lang w:val="en-US"/>
        </w:rPr>
        <w:t>d</w:t>
      </w:r>
      <w:r w:rsidR="003A2254">
        <w:rPr>
          <w:rFonts w:ascii="Arial" w:hAnsi="Arial"/>
          <w:noProof/>
          <w:sz w:val="24"/>
          <w:lang w:val="en-US"/>
        </w:rPr>
        <w:t>endron in Scotland is available from several sources.  The National Forest Inventory has published prli</w:t>
      </w:r>
      <w:r w:rsidR="00EA6E80">
        <w:rPr>
          <w:rFonts w:ascii="Arial" w:hAnsi="Arial"/>
          <w:noProof/>
          <w:sz w:val="24"/>
          <w:lang w:val="en-US"/>
        </w:rPr>
        <w:t>m</w:t>
      </w:r>
      <w:r w:rsidR="003A2254">
        <w:rPr>
          <w:rFonts w:ascii="Arial" w:hAnsi="Arial"/>
          <w:noProof/>
          <w:sz w:val="24"/>
          <w:lang w:val="en-US"/>
        </w:rPr>
        <w:t>inary estimates of the pr</w:t>
      </w:r>
      <w:r w:rsidR="00BB4836">
        <w:rPr>
          <w:rFonts w:ascii="Arial" w:hAnsi="Arial"/>
          <w:noProof/>
          <w:sz w:val="24"/>
          <w:lang w:val="en-US"/>
        </w:rPr>
        <w:t>escence and extent of rhododendron in British Woodlands</w:t>
      </w:r>
      <w:r w:rsidR="00EA6E80">
        <w:rPr>
          <w:rFonts w:ascii="Arial" w:hAnsi="Arial"/>
          <w:noProof/>
          <w:sz w:val="24"/>
          <w:lang w:val="en-US"/>
        </w:rPr>
        <w:t xml:space="preserve"> and is hosted on the Forest research web site</w:t>
      </w:r>
      <w:r w:rsidR="003E5312" w:rsidRPr="00B87A7D">
        <w:rPr>
          <w:rFonts w:ascii="Lucida Sans" w:eastAsia="Lucida Sans" w:hAnsi="Lucida Sans" w:cs="Lucida Sans"/>
          <w:color w:val="231F20"/>
          <w:w w:val="85"/>
          <w:sz w:val="22"/>
          <w:szCs w:val="22"/>
          <w:lang w:val="en-US"/>
        </w:rPr>
        <w:t>.</w:t>
      </w:r>
      <w:r w:rsidR="003E5312">
        <w:rPr>
          <w:rFonts w:ascii="Lucida Sans" w:eastAsia="Lucida Sans" w:hAnsi="Lucida Sans" w:cs="Lucida Sans"/>
          <w:color w:val="231F20"/>
          <w:w w:val="85"/>
          <w:sz w:val="22"/>
          <w:szCs w:val="22"/>
          <w:lang w:val="en-US"/>
        </w:rPr>
        <w:t xml:space="preserve"> </w:t>
      </w:r>
      <w:r w:rsidR="003E5312" w:rsidRPr="00F07BCB">
        <w:rPr>
          <w:rFonts w:ascii="Arial" w:hAnsi="Arial"/>
          <w:noProof/>
          <w:sz w:val="24"/>
          <w:lang w:val="en-US"/>
        </w:rPr>
        <w:t>Information is also available for all native woodland habitants as part of the</w:t>
      </w:r>
      <w:r w:rsidR="00EA6E80">
        <w:rPr>
          <w:rFonts w:ascii="Arial" w:hAnsi="Arial"/>
          <w:noProof/>
          <w:sz w:val="24"/>
          <w:lang w:val="en-US"/>
        </w:rPr>
        <w:t xml:space="preserve"> native woodland survey of Scotland. </w:t>
      </w:r>
      <w:r w:rsidR="006B5357" w:rsidRPr="00F07BCB">
        <w:rPr>
          <w:rFonts w:ascii="Arial" w:hAnsi="Arial"/>
          <w:noProof/>
          <w:sz w:val="24"/>
          <w:lang w:val="en-US"/>
        </w:rPr>
        <w:t xml:space="preserve">High </w:t>
      </w:r>
      <w:r w:rsidR="00EA6DDD" w:rsidRPr="00F07BCB">
        <w:rPr>
          <w:rFonts w:ascii="Arial" w:hAnsi="Arial"/>
          <w:noProof/>
          <w:sz w:val="24"/>
          <w:lang w:val="en-US"/>
        </w:rPr>
        <w:t>level summary information of the condition of designated features on protected natur</w:t>
      </w:r>
      <w:r w:rsidR="00A41433" w:rsidRPr="00F07BCB">
        <w:rPr>
          <w:rFonts w:ascii="Arial" w:hAnsi="Arial"/>
          <w:noProof/>
          <w:sz w:val="24"/>
          <w:lang w:val="en-US"/>
        </w:rPr>
        <w:t>e sites is available on the S</w:t>
      </w:r>
      <w:r w:rsidR="009365A1">
        <w:rPr>
          <w:rFonts w:ascii="Arial" w:hAnsi="Arial"/>
          <w:noProof/>
          <w:sz w:val="24"/>
          <w:lang w:val="en-US"/>
        </w:rPr>
        <w:t>c</w:t>
      </w:r>
      <w:r w:rsidR="00A41433" w:rsidRPr="00F07BCB">
        <w:rPr>
          <w:rFonts w:ascii="Arial" w:hAnsi="Arial"/>
          <w:noProof/>
          <w:sz w:val="24"/>
          <w:lang w:val="en-US"/>
        </w:rPr>
        <w:t>o</w:t>
      </w:r>
      <w:r w:rsidR="009365A1">
        <w:rPr>
          <w:rFonts w:ascii="Arial" w:hAnsi="Arial"/>
          <w:noProof/>
          <w:sz w:val="24"/>
          <w:lang w:val="en-US"/>
        </w:rPr>
        <w:t>t</w:t>
      </w:r>
      <w:r w:rsidR="00A41433" w:rsidRPr="00F07BCB">
        <w:rPr>
          <w:rFonts w:ascii="Arial" w:hAnsi="Arial"/>
          <w:noProof/>
          <w:sz w:val="24"/>
          <w:lang w:val="en-US"/>
        </w:rPr>
        <w:t>land’s Environment web site</w:t>
      </w:r>
      <w:r w:rsidR="00EA6E80">
        <w:rPr>
          <w:rFonts w:ascii="Arial" w:hAnsi="Arial"/>
          <w:noProof/>
          <w:sz w:val="24"/>
          <w:lang w:val="en-US"/>
        </w:rPr>
        <w:t xml:space="preserve">. </w:t>
      </w:r>
      <w:r w:rsidR="00E82B3A" w:rsidRPr="00F07BCB">
        <w:rPr>
          <w:rFonts w:ascii="Arial" w:hAnsi="Arial"/>
          <w:noProof/>
          <w:sz w:val="24"/>
          <w:lang w:val="en-US"/>
        </w:rPr>
        <w:t xml:space="preserve">The data can be filtered and presented to show the pressurs affecting features and their current conditions status. </w:t>
      </w:r>
    </w:p>
    <w:p w14:paraId="24F22F2E" w14:textId="77777777" w:rsidR="001B39AC" w:rsidRDefault="001B39AC" w:rsidP="001350B1">
      <w:pPr>
        <w:pStyle w:val="ListParagraph"/>
        <w:rPr>
          <w:rFonts w:ascii="Lucida Sans" w:eastAsia="Lucida Sans" w:hAnsi="Lucida Sans" w:cs="Lucida Sans"/>
          <w:color w:val="231F20"/>
          <w:w w:val="85"/>
          <w:sz w:val="22"/>
          <w:szCs w:val="22"/>
          <w:lang w:val="en-US"/>
        </w:rPr>
      </w:pPr>
    </w:p>
    <w:p w14:paraId="3E000F8B" w14:textId="4A5734FA" w:rsidR="001B39AC" w:rsidRDefault="00D471F0" w:rsidP="001350B1">
      <w:pPr>
        <w:pStyle w:val="ListParagraph"/>
        <w:rPr>
          <w:rFonts w:ascii="Arial" w:hAnsi="Arial"/>
          <w:noProof/>
          <w:sz w:val="24"/>
          <w:lang w:val="en-US"/>
        </w:rPr>
      </w:pPr>
      <w:r>
        <w:rPr>
          <w:rFonts w:ascii="Arial" w:hAnsi="Arial"/>
          <w:noProof/>
          <w:sz w:val="24"/>
          <w:lang w:val="en-US"/>
        </w:rPr>
        <w:t>Evidince strongly suggests that some previous control pro</w:t>
      </w:r>
      <w:r w:rsidR="00F07BCB">
        <w:rPr>
          <w:rFonts w:ascii="Arial" w:hAnsi="Arial"/>
          <w:noProof/>
          <w:sz w:val="24"/>
          <w:lang w:val="en-US"/>
        </w:rPr>
        <w:t>j</w:t>
      </w:r>
      <w:r>
        <w:rPr>
          <w:rFonts w:ascii="Arial" w:hAnsi="Arial"/>
          <w:noProof/>
          <w:sz w:val="24"/>
          <w:lang w:val="en-US"/>
        </w:rPr>
        <w:t>ects have failed to provide the level of control required, because control areas were within re-seeding distance of untreated</w:t>
      </w:r>
      <w:r w:rsidR="003355C9">
        <w:rPr>
          <w:rFonts w:ascii="Arial" w:hAnsi="Arial"/>
          <w:noProof/>
          <w:sz w:val="24"/>
          <w:lang w:val="en-US"/>
        </w:rPr>
        <w:t xml:space="preserve"> mature rhododendron populations, and that follow-up control was not sufficiently long</w:t>
      </w:r>
      <w:r w:rsidR="00284BF2">
        <w:rPr>
          <w:rFonts w:ascii="Arial" w:hAnsi="Arial"/>
          <w:noProof/>
          <w:sz w:val="24"/>
          <w:lang w:val="en-US"/>
        </w:rPr>
        <w:t xml:space="preserve">-term in approach to ensure re-invasion of the control site did not occur. </w:t>
      </w:r>
    </w:p>
    <w:p w14:paraId="00A0C0A0" w14:textId="77777777" w:rsidR="00825BCE" w:rsidRPr="001E0131" w:rsidRDefault="00825BCE" w:rsidP="001E0131">
      <w:pPr>
        <w:rPr>
          <w:rFonts w:ascii="Arial" w:hAnsi="Arial"/>
          <w:noProof/>
          <w:sz w:val="24"/>
          <w:lang w:val="en-US"/>
        </w:rPr>
      </w:pPr>
    </w:p>
    <w:p w14:paraId="6CDBEFE7" w14:textId="77777777" w:rsidR="00284BF2" w:rsidRDefault="00284BF2" w:rsidP="001350B1">
      <w:pPr>
        <w:pStyle w:val="ListParagraph"/>
        <w:rPr>
          <w:rFonts w:ascii="Arial" w:hAnsi="Arial"/>
          <w:noProof/>
          <w:sz w:val="24"/>
          <w:lang w:val="en-US"/>
        </w:rPr>
      </w:pPr>
    </w:p>
    <w:p w14:paraId="362FE138" w14:textId="1507887E" w:rsidR="00284BF2" w:rsidRDefault="00284BF2" w:rsidP="00B31057">
      <w:pPr>
        <w:pStyle w:val="ListParagraph"/>
        <w:numPr>
          <w:ilvl w:val="0"/>
          <w:numId w:val="2"/>
        </w:numPr>
        <w:rPr>
          <w:rFonts w:ascii="Arial" w:hAnsi="Arial"/>
          <w:noProof/>
          <w:sz w:val="24"/>
          <w:lang w:val="en-US"/>
        </w:rPr>
      </w:pPr>
      <w:r>
        <w:rPr>
          <w:rFonts w:ascii="Arial" w:hAnsi="Arial"/>
          <w:noProof/>
          <w:sz w:val="24"/>
          <w:lang w:val="en-US"/>
        </w:rPr>
        <w:t xml:space="preserve"> </w:t>
      </w:r>
      <w:r w:rsidRPr="00F559EE">
        <w:rPr>
          <w:rFonts w:ascii="Arial" w:hAnsi="Arial"/>
          <w:b/>
          <w:bCs/>
          <w:noProof/>
          <w:sz w:val="24"/>
          <w:lang w:val="en-US"/>
        </w:rPr>
        <w:t>Objectives of this approach</w:t>
      </w:r>
      <w:r>
        <w:rPr>
          <w:rFonts w:ascii="Arial" w:hAnsi="Arial"/>
          <w:noProof/>
          <w:sz w:val="24"/>
          <w:lang w:val="en-US"/>
        </w:rPr>
        <w:t xml:space="preserve"> </w:t>
      </w:r>
    </w:p>
    <w:p w14:paraId="066CFC41" w14:textId="77777777" w:rsidR="00F559EE" w:rsidRDefault="00F559EE" w:rsidP="001350B1">
      <w:pPr>
        <w:pStyle w:val="ListParagraph"/>
        <w:rPr>
          <w:rFonts w:ascii="Arial" w:hAnsi="Arial"/>
          <w:noProof/>
          <w:sz w:val="24"/>
          <w:lang w:val="en-US"/>
        </w:rPr>
      </w:pPr>
    </w:p>
    <w:p w14:paraId="4E15BEEE" w14:textId="37144EBB" w:rsidR="00284BF2" w:rsidRDefault="005025AB" w:rsidP="001350B1">
      <w:pPr>
        <w:pStyle w:val="ListParagraph"/>
        <w:rPr>
          <w:rFonts w:ascii="Arial" w:hAnsi="Arial"/>
          <w:noProof/>
          <w:sz w:val="24"/>
          <w:lang w:val="en-US"/>
        </w:rPr>
      </w:pPr>
      <w:r>
        <w:rPr>
          <w:rFonts w:ascii="Arial" w:hAnsi="Arial"/>
          <w:noProof/>
          <w:sz w:val="24"/>
          <w:lang w:val="en-US"/>
        </w:rPr>
        <w:t>This approach has t</w:t>
      </w:r>
      <w:r w:rsidR="00F07BCB">
        <w:rPr>
          <w:rFonts w:ascii="Arial" w:hAnsi="Arial"/>
          <w:noProof/>
          <w:sz w:val="24"/>
          <w:lang w:val="en-US"/>
        </w:rPr>
        <w:t>wo</w:t>
      </w:r>
      <w:r>
        <w:rPr>
          <w:rFonts w:ascii="Arial" w:hAnsi="Arial"/>
          <w:noProof/>
          <w:sz w:val="24"/>
          <w:lang w:val="en-US"/>
        </w:rPr>
        <w:t xml:space="preserve"> objectives. The</w:t>
      </w:r>
      <w:r w:rsidR="00F07BCB">
        <w:rPr>
          <w:rFonts w:ascii="Arial" w:hAnsi="Arial"/>
          <w:noProof/>
          <w:sz w:val="24"/>
          <w:lang w:val="en-US"/>
        </w:rPr>
        <w:t>se</w:t>
      </w:r>
      <w:r>
        <w:rPr>
          <w:rFonts w:ascii="Arial" w:hAnsi="Arial"/>
          <w:noProof/>
          <w:sz w:val="24"/>
          <w:lang w:val="en-US"/>
        </w:rPr>
        <w:t xml:space="preserve"> are consistent with the GB Invasive Non-native Species Strategy, the Scottish Biodiversity Strategy to 2045, and </w:t>
      </w:r>
      <w:r w:rsidR="00D33328">
        <w:rPr>
          <w:rFonts w:ascii="Arial" w:hAnsi="Arial"/>
          <w:noProof/>
          <w:sz w:val="24"/>
          <w:lang w:val="en-US"/>
        </w:rPr>
        <w:t xml:space="preserve">the Scottish </w:t>
      </w:r>
      <w:r w:rsidR="008063AE">
        <w:rPr>
          <w:rFonts w:ascii="Arial" w:hAnsi="Arial"/>
          <w:noProof/>
          <w:sz w:val="24"/>
          <w:lang w:val="en-US"/>
        </w:rPr>
        <w:t>p</w:t>
      </w:r>
      <w:r w:rsidR="00D33328">
        <w:rPr>
          <w:rFonts w:ascii="Arial" w:hAnsi="Arial"/>
          <w:noProof/>
          <w:sz w:val="24"/>
          <w:lang w:val="en-US"/>
        </w:rPr>
        <w:t xml:space="preserve">lan for </w:t>
      </w:r>
      <w:r w:rsidR="008063AE">
        <w:rPr>
          <w:rFonts w:ascii="Arial" w:hAnsi="Arial"/>
          <w:noProof/>
          <w:sz w:val="24"/>
          <w:lang w:val="en-US"/>
        </w:rPr>
        <w:t>i</w:t>
      </w:r>
      <w:r w:rsidR="00D33328">
        <w:rPr>
          <w:rFonts w:ascii="Arial" w:hAnsi="Arial"/>
          <w:noProof/>
          <w:sz w:val="24"/>
          <w:lang w:val="en-US"/>
        </w:rPr>
        <w:t xml:space="preserve">nvasive </w:t>
      </w:r>
      <w:r w:rsidR="008063AE">
        <w:rPr>
          <w:rFonts w:ascii="Arial" w:hAnsi="Arial"/>
          <w:noProof/>
          <w:sz w:val="24"/>
          <w:lang w:val="en-US"/>
        </w:rPr>
        <w:t>n</w:t>
      </w:r>
      <w:r w:rsidR="00D33328">
        <w:rPr>
          <w:rFonts w:ascii="Arial" w:hAnsi="Arial"/>
          <w:noProof/>
          <w:sz w:val="24"/>
          <w:lang w:val="en-US"/>
        </w:rPr>
        <w:t xml:space="preserve">on-native </w:t>
      </w:r>
      <w:r w:rsidR="008063AE">
        <w:rPr>
          <w:rFonts w:ascii="Arial" w:hAnsi="Arial"/>
          <w:noProof/>
          <w:sz w:val="24"/>
          <w:lang w:val="en-US"/>
        </w:rPr>
        <w:t>s</w:t>
      </w:r>
      <w:r w:rsidR="00D33328">
        <w:rPr>
          <w:rFonts w:ascii="Arial" w:hAnsi="Arial"/>
          <w:noProof/>
          <w:sz w:val="24"/>
          <w:lang w:val="en-US"/>
        </w:rPr>
        <w:t>pecies surv</w:t>
      </w:r>
      <w:r w:rsidR="00F559EE">
        <w:rPr>
          <w:rFonts w:ascii="Arial" w:hAnsi="Arial"/>
          <w:noProof/>
          <w:sz w:val="24"/>
          <w:lang w:val="en-US"/>
        </w:rPr>
        <w:t xml:space="preserve">eillance, prevention and control. </w:t>
      </w:r>
    </w:p>
    <w:p w14:paraId="460BB737" w14:textId="77777777" w:rsidR="00F267C4" w:rsidRDefault="00F267C4" w:rsidP="001350B1">
      <w:pPr>
        <w:pStyle w:val="ListParagraph"/>
        <w:rPr>
          <w:rFonts w:ascii="Arial" w:hAnsi="Arial"/>
          <w:noProof/>
          <w:sz w:val="24"/>
          <w:lang w:val="en-US"/>
        </w:rPr>
      </w:pPr>
    </w:p>
    <w:p w14:paraId="436A7E7E" w14:textId="2943132D" w:rsidR="00F267C4" w:rsidRPr="00277B5C" w:rsidRDefault="00F267C4" w:rsidP="001350B1">
      <w:pPr>
        <w:pStyle w:val="ListParagraph"/>
        <w:rPr>
          <w:rFonts w:ascii="Arial" w:hAnsi="Arial"/>
          <w:noProof/>
          <w:sz w:val="24"/>
          <w:u w:val="single"/>
          <w:lang w:val="en-US"/>
        </w:rPr>
      </w:pPr>
      <w:r w:rsidRPr="00277B5C">
        <w:rPr>
          <w:rFonts w:ascii="Arial" w:hAnsi="Arial"/>
          <w:noProof/>
          <w:sz w:val="24"/>
          <w:u w:val="single"/>
          <w:lang w:val="en-US"/>
        </w:rPr>
        <w:t>Objective 1: Focus efforts on priority control areas</w:t>
      </w:r>
    </w:p>
    <w:p w14:paraId="067D387C" w14:textId="77777777" w:rsidR="0073278C" w:rsidRDefault="0073278C" w:rsidP="001350B1">
      <w:pPr>
        <w:pStyle w:val="ListParagraph"/>
        <w:rPr>
          <w:rFonts w:ascii="Arial" w:hAnsi="Arial"/>
          <w:noProof/>
          <w:sz w:val="24"/>
          <w:lang w:val="en-US"/>
        </w:rPr>
      </w:pPr>
    </w:p>
    <w:p w14:paraId="5E44553C" w14:textId="49F9E057" w:rsidR="00D352CE" w:rsidRPr="00F07BCB" w:rsidRDefault="00EC0EAB" w:rsidP="00F07BCB">
      <w:pPr>
        <w:pStyle w:val="ListParagraph"/>
        <w:rPr>
          <w:rFonts w:ascii="Arial" w:hAnsi="Arial"/>
          <w:noProof/>
          <w:sz w:val="24"/>
          <w:lang w:val="en-US"/>
        </w:rPr>
      </w:pPr>
      <w:r>
        <w:rPr>
          <w:rFonts w:ascii="Arial" w:hAnsi="Arial"/>
          <w:noProof/>
          <w:sz w:val="24"/>
          <w:lang w:val="en-US"/>
        </w:rPr>
        <w:t>In 2017 a mapping exercise conducted by Scottish Forestry and NatureScot identified the highest priority woodlands for rhododen</w:t>
      </w:r>
      <w:r w:rsidR="006318E7">
        <w:rPr>
          <w:rFonts w:ascii="Arial" w:hAnsi="Arial"/>
          <w:noProof/>
          <w:sz w:val="24"/>
          <w:lang w:val="en-US"/>
        </w:rPr>
        <w:t>dron control.  These woodlands include those of the highest biodiversity value already affected by rhododendron, and/or vulnerable to invasion</w:t>
      </w:r>
      <w:r w:rsidR="00AC5DDD">
        <w:rPr>
          <w:rFonts w:ascii="Arial" w:hAnsi="Arial"/>
          <w:noProof/>
          <w:sz w:val="24"/>
          <w:lang w:val="en-US"/>
        </w:rPr>
        <w:t xml:space="preserve">. </w:t>
      </w:r>
      <w:r w:rsidR="00AC5DDD" w:rsidRPr="00F07BCB">
        <w:rPr>
          <w:rFonts w:ascii="Arial" w:hAnsi="Arial"/>
          <w:noProof/>
          <w:sz w:val="24"/>
          <w:lang w:val="en-US"/>
        </w:rPr>
        <w:t>Prioritising the removal of rhod</w:t>
      </w:r>
      <w:r w:rsidR="005B3F35" w:rsidRPr="00F07BCB">
        <w:rPr>
          <w:rFonts w:ascii="Arial" w:hAnsi="Arial"/>
          <w:noProof/>
          <w:sz w:val="24"/>
          <w:lang w:val="en-US"/>
        </w:rPr>
        <w:t xml:space="preserve">odendron from these areas will help native habitiats and associated </w:t>
      </w:r>
      <w:r w:rsidR="00237675" w:rsidRPr="00F07BCB">
        <w:rPr>
          <w:rFonts w:ascii="Arial" w:hAnsi="Arial"/>
          <w:noProof/>
          <w:sz w:val="24"/>
          <w:lang w:val="en-US"/>
        </w:rPr>
        <w:t xml:space="preserve">features recover to favorable condition, which is a key requirement of the EU Habitiats Directive. </w:t>
      </w:r>
      <w:r w:rsidR="0073278C">
        <w:rPr>
          <w:rFonts w:ascii="Arial" w:hAnsi="Arial"/>
          <w:noProof/>
          <w:sz w:val="24"/>
          <w:lang w:val="en-US"/>
        </w:rPr>
        <w:t>A map of these priority woodlands can be viewed on</w:t>
      </w:r>
      <w:r w:rsidR="000E027C">
        <w:rPr>
          <w:rFonts w:ascii="Arial" w:hAnsi="Arial"/>
          <w:noProof/>
          <w:sz w:val="24"/>
          <w:lang w:val="en-US"/>
        </w:rPr>
        <w:t xml:space="preserve"> the Scottish Forestry web site.</w:t>
      </w:r>
      <w:r w:rsidR="000E027C">
        <w:t xml:space="preserve"> </w:t>
      </w:r>
    </w:p>
    <w:p w14:paraId="2B7680EF" w14:textId="77777777" w:rsidR="00D352CE" w:rsidRDefault="00EA0446" w:rsidP="001350B1">
      <w:pPr>
        <w:pStyle w:val="ListParagraph"/>
        <w:rPr>
          <w:rFonts w:ascii="Arial" w:hAnsi="Arial"/>
          <w:noProof/>
          <w:sz w:val="24"/>
          <w:lang w:val="en-US"/>
        </w:rPr>
      </w:pPr>
      <w:r>
        <w:rPr>
          <w:rFonts w:ascii="Arial" w:hAnsi="Arial"/>
          <w:noProof/>
          <w:sz w:val="24"/>
          <w:lang w:val="en-US"/>
        </w:rPr>
        <w:t xml:space="preserve">     </w:t>
      </w:r>
    </w:p>
    <w:p w14:paraId="6DD6DAD7" w14:textId="653F4214" w:rsidR="0073278C" w:rsidRDefault="00926205" w:rsidP="001350B1">
      <w:pPr>
        <w:pStyle w:val="ListParagraph"/>
        <w:rPr>
          <w:rFonts w:ascii="Arial" w:hAnsi="Arial"/>
          <w:noProof/>
          <w:sz w:val="24"/>
          <w:lang w:val="en-US"/>
        </w:rPr>
      </w:pPr>
      <w:r>
        <w:rPr>
          <w:rFonts w:ascii="Arial" w:hAnsi="Arial"/>
          <w:noProof/>
          <w:sz w:val="24"/>
          <w:lang w:val="en-US"/>
        </w:rPr>
        <w:t>In addition,</w:t>
      </w:r>
      <w:r w:rsidR="00EA0446">
        <w:rPr>
          <w:rFonts w:ascii="Arial" w:hAnsi="Arial"/>
          <w:noProof/>
          <w:sz w:val="24"/>
          <w:lang w:val="en-US"/>
        </w:rPr>
        <w:t xml:space="preserve"> </w:t>
      </w:r>
      <w:r w:rsidR="00D352CE">
        <w:rPr>
          <w:rFonts w:ascii="Arial" w:hAnsi="Arial"/>
          <w:noProof/>
          <w:sz w:val="24"/>
          <w:lang w:val="en-US"/>
        </w:rPr>
        <w:t>as set out in Objective 2</w:t>
      </w:r>
      <w:r>
        <w:rPr>
          <w:rFonts w:ascii="Arial" w:hAnsi="Arial"/>
          <w:noProof/>
          <w:sz w:val="24"/>
          <w:lang w:val="en-US"/>
        </w:rPr>
        <w:t>,</w:t>
      </w:r>
      <w:r w:rsidR="00D352CE">
        <w:rPr>
          <w:rFonts w:ascii="Arial" w:hAnsi="Arial"/>
          <w:noProof/>
          <w:sz w:val="24"/>
          <w:lang w:val="en-US"/>
        </w:rPr>
        <w:t xml:space="preserve"> it is essential that control is done in a co-operative way at a population level across landholdings.  A seris of landscape scale priority </w:t>
      </w:r>
      <w:r w:rsidR="00145574">
        <w:rPr>
          <w:rFonts w:ascii="Arial" w:hAnsi="Arial"/>
          <w:noProof/>
          <w:sz w:val="24"/>
          <w:lang w:val="en-US"/>
        </w:rPr>
        <w:t>rainforest areas have emerged where there is local commitment and engagement</w:t>
      </w:r>
      <w:r w:rsidR="006F6754">
        <w:rPr>
          <w:rFonts w:ascii="Arial" w:hAnsi="Arial"/>
          <w:noProof/>
          <w:sz w:val="24"/>
          <w:lang w:val="en-US"/>
        </w:rPr>
        <w:t xml:space="preserve"> to deliver control at a population level.  These landscape</w:t>
      </w:r>
      <w:r w:rsidR="00AB6F86">
        <w:rPr>
          <w:rFonts w:ascii="Arial" w:hAnsi="Arial"/>
          <w:noProof/>
          <w:sz w:val="24"/>
          <w:lang w:val="en-US"/>
        </w:rPr>
        <w:t xml:space="preserve"> scale areas are also priority areas for control.  Further information </w:t>
      </w:r>
      <w:r w:rsidR="00A30F43">
        <w:rPr>
          <w:rFonts w:ascii="Arial" w:hAnsi="Arial"/>
          <w:noProof/>
          <w:sz w:val="24"/>
          <w:lang w:val="en-US"/>
        </w:rPr>
        <w:t xml:space="preserve">and maps </w:t>
      </w:r>
      <w:r w:rsidR="00AB6F86">
        <w:rPr>
          <w:rFonts w:ascii="Arial" w:hAnsi="Arial"/>
          <w:noProof/>
          <w:sz w:val="24"/>
          <w:lang w:val="en-US"/>
        </w:rPr>
        <w:t>on priority rainforest areas can be found in the Scottish Government’s stratigic approach to restoring</w:t>
      </w:r>
      <w:r w:rsidR="00983BDD">
        <w:rPr>
          <w:rFonts w:ascii="Arial" w:hAnsi="Arial"/>
          <w:noProof/>
          <w:sz w:val="24"/>
          <w:lang w:val="en-US"/>
        </w:rPr>
        <w:t xml:space="preserve"> </w:t>
      </w:r>
      <w:r w:rsidR="00AB6F86">
        <w:rPr>
          <w:rFonts w:ascii="Arial" w:hAnsi="Arial"/>
          <w:noProof/>
          <w:sz w:val="24"/>
          <w:lang w:val="en-US"/>
        </w:rPr>
        <w:t>and expanding Scotland’s rainforest</w:t>
      </w:r>
      <w:r w:rsidR="000E027C" w:rsidRPr="000E027C">
        <w:rPr>
          <w:rFonts w:ascii="Arial" w:hAnsi="Arial"/>
          <w:noProof/>
          <w:sz w:val="24"/>
          <w:lang w:val="en-US"/>
        </w:rPr>
        <w:t xml:space="preserve"> </w:t>
      </w:r>
      <w:r w:rsidR="000E027C">
        <w:rPr>
          <w:rFonts w:ascii="Arial" w:hAnsi="Arial"/>
          <w:noProof/>
          <w:sz w:val="24"/>
          <w:lang w:val="en-US"/>
        </w:rPr>
        <w:t>which can be viewed on the Scottish Forestry web site</w:t>
      </w:r>
      <w:r w:rsidR="00AB6F86">
        <w:rPr>
          <w:rFonts w:ascii="Arial" w:hAnsi="Arial"/>
          <w:noProof/>
          <w:sz w:val="24"/>
          <w:lang w:val="en-US"/>
        </w:rPr>
        <w:t xml:space="preserve">. </w:t>
      </w:r>
    </w:p>
    <w:p w14:paraId="7BF8D096" w14:textId="77777777" w:rsidR="00277B5C" w:rsidRDefault="00277B5C" w:rsidP="001350B1">
      <w:pPr>
        <w:pStyle w:val="ListParagraph"/>
        <w:rPr>
          <w:rFonts w:ascii="Arial" w:hAnsi="Arial"/>
          <w:noProof/>
          <w:sz w:val="24"/>
          <w:lang w:val="en-US"/>
        </w:rPr>
      </w:pPr>
    </w:p>
    <w:p w14:paraId="70D33A46" w14:textId="3E2DAA05" w:rsidR="00277B5C" w:rsidRPr="0037699D" w:rsidRDefault="00277B5C" w:rsidP="001350B1">
      <w:pPr>
        <w:pStyle w:val="ListParagraph"/>
        <w:rPr>
          <w:rFonts w:ascii="Arial" w:hAnsi="Arial"/>
          <w:noProof/>
          <w:sz w:val="24"/>
          <w:u w:val="single"/>
          <w:lang w:val="en-US"/>
        </w:rPr>
      </w:pPr>
      <w:r w:rsidRPr="0037699D">
        <w:rPr>
          <w:rFonts w:ascii="Arial" w:hAnsi="Arial"/>
          <w:noProof/>
          <w:sz w:val="24"/>
          <w:u w:val="single"/>
          <w:lang w:val="en-US"/>
        </w:rPr>
        <w:t>Objective 2</w:t>
      </w:r>
      <w:r w:rsidR="005816D4" w:rsidRPr="0037699D">
        <w:rPr>
          <w:rFonts w:ascii="Arial" w:hAnsi="Arial"/>
          <w:noProof/>
          <w:sz w:val="24"/>
          <w:u w:val="single"/>
          <w:lang w:val="en-US"/>
        </w:rPr>
        <w:t>: Target entire local populations</w:t>
      </w:r>
    </w:p>
    <w:p w14:paraId="5398F189" w14:textId="77777777" w:rsidR="0037699D" w:rsidRDefault="0037699D" w:rsidP="001350B1">
      <w:pPr>
        <w:pStyle w:val="ListParagraph"/>
        <w:rPr>
          <w:rFonts w:ascii="Arial" w:hAnsi="Arial"/>
          <w:noProof/>
          <w:sz w:val="24"/>
          <w:lang w:val="en-US"/>
        </w:rPr>
      </w:pPr>
    </w:p>
    <w:p w14:paraId="52BE86FA" w14:textId="2C91A0F7" w:rsidR="005816D4" w:rsidRDefault="005816D4" w:rsidP="001350B1">
      <w:pPr>
        <w:pStyle w:val="ListParagraph"/>
        <w:rPr>
          <w:rFonts w:ascii="Arial" w:hAnsi="Arial"/>
          <w:noProof/>
          <w:sz w:val="24"/>
          <w:lang w:val="en-US"/>
        </w:rPr>
      </w:pPr>
      <w:r>
        <w:rPr>
          <w:rFonts w:ascii="Arial" w:hAnsi="Arial"/>
          <w:noProof/>
          <w:sz w:val="24"/>
          <w:lang w:val="en-US"/>
        </w:rPr>
        <w:lastRenderedPageBreak/>
        <w:t xml:space="preserve">Learning from past experience </w:t>
      </w:r>
      <w:r w:rsidR="00224542">
        <w:rPr>
          <w:rFonts w:ascii="Arial" w:hAnsi="Arial"/>
          <w:noProof/>
          <w:sz w:val="24"/>
          <w:lang w:val="en-US"/>
        </w:rPr>
        <w:t>has shown that co</w:t>
      </w:r>
      <w:r w:rsidR="00983BDD">
        <w:rPr>
          <w:rFonts w:ascii="Arial" w:hAnsi="Arial"/>
          <w:noProof/>
          <w:sz w:val="24"/>
          <w:lang w:val="en-US"/>
        </w:rPr>
        <w:t>-</w:t>
      </w:r>
      <w:r w:rsidR="00224542">
        <w:rPr>
          <w:rFonts w:ascii="Arial" w:hAnsi="Arial"/>
          <w:noProof/>
          <w:sz w:val="24"/>
          <w:lang w:val="en-US"/>
        </w:rPr>
        <w:t xml:space="preserve">operative working with coordinated activity at a population or landscape scale, is needed to effectively tackle thododendron, reduce the potential for spread into non-infected </w:t>
      </w:r>
      <w:r w:rsidR="00AE5920">
        <w:rPr>
          <w:rFonts w:ascii="Arial" w:hAnsi="Arial"/>
          <w:noProof/>
          <w:sz w:val="24"/>
          <w:lang w:val="en-US"/>
        </w:rPr>
        <w:t>areas, achieve long-term control and aviod continued funding control operations (Harri</w:t>
      </w:r>
      <w:r w:rsidR="00182F5F">
        <w:rPr>
          <w:rFonts w:ascii="Arial" w:hAnsi="Arial"/>
          <w:noProof/>
          <w:sz w:val="24"/>
          <w:lang w:val="en-US"/>
        </w:rPr>
        <w:t xml:space="preserve">s et al 2002). </w:t>
      </w:r>
    </w:p>
    <w:p w14:paraId="3E72E201" w14:textId="77777777" w:rsidR="0037699D" w:rsidRDefault="0037699D" w:rsidP="001350B1">
      <w:pPr>
        <w:pStyle w:val="ListParagraph"/>
        <w:rPr>
          <w:rFonts w:ascii="Arial" w:hAnsi="Arial"/>
          <w:noProof/>
          <w:sz w:val="24"/>
          <w:lang w:val="en-US"/>
        </w:rPr>
      </w:pPr>
    </w:p>
    <w:p w14:paraId="60F7F221" w14:textId="69BF06DA" w:rsidR="00182F5F" w:rsidRDefault="00182F5F" w:rsidP="001350B1">
      <w:pPr>
        <w:pStyle w:val="ListParagraph"/>
        <w:rPr>
          <w:rFonts w:ascii="Arial" w:hAnsi="Arial"/>
          <w:noProof/>
          <w:sz w:val="24"/>
          <w:lang w:val="en-US"/>
        </w:rPr>
      </w:pPr>
      <w:r>
        <w:rPr>
          <w:rFonts w:ascii="Arial" w:hAnsi="Arial"/>
          <w:noProof/>
          <w:sz w:val="24"/>
          <w:lang w:val="en-US"/>
        </w:rPr>
        <w:t xml:space="preserve">An entire local populationis defined </w:t>
      </w:r>
      <w:r w:rsidR="008E30E6">
        <w:rPr>
          <w:rFonts w:ascii="Arial" w:hAnsi="Arial"/>
          <w:noProof/>
          <w:sz w:val="24"/>
          <w:lang w:val="en-US"/>
        </w:rPr>
        <w:t>as one or more core areas of mature flowering bushes, usually d</w:t>
      </w:r>
      <w:r w:rsidR="00983BDD">
        <w:rPr>
          <w:rFonts w:ascii="Arial" w:hAnsi="Arial"/>
          <w:noProof/>
          <w:sz w:val="24"/>
          <w:lang w:val="en-US"/>
        </w:rPr>
        <w:t>e</w:t>
      </w:r>
      <w:r w:rsidR="008E30E6">
        <w:rPr>
          <w:rFonts w:ascii="Arial" w:hAnsi="Arial"/>
          <w:noProof/>
          <w:sz w:val="24"/>
          <w:lang w:val="en-US"/>
        </w:rPr>
        <w:t>nsely populated</w:t>
      </w:r>
      <w:r w:rsidR="00CE62F1">
        <w:rPr>
          <w:rFonts w:ascii="Arial" w:hAnsi="Arial"/>
          <w:noProof/>
          <w:sz w:val="24"/>
          <w:lang w:val="en-US"/>
        </w:rPr>
        <w:t>, plus a surrounding 500m bush-free buffer</w:t>
      </w:r>
      <w:r w:rsidR="006B3CAA">
        <w:rPr>
          <w:rFonts w:ascii="Arial" w:hAnsi="Arial"/>
          <w:noProof/>
          <w:sz w:val="24"/>
          <w:lang w:val="en-US"/>
        </w:rPr>
        <w:t xml:space="preserve"> zone, i.e. the area out with which seedlings are unlikely to establish.  In some environments population</w:t>
      </w:r>
      <w:r w:rsidR="00983BDD">
        <w:rPr>
          <w:rFonts w:ascii="Arial" w:hAnsi="Arial"/>
          <w:noProof/>
          <w:sz w:val="24"/>
          <w:lang w:val="en-US"/>
        </w:rPr>
        <w:t>s</w:t>
      </w:r>
      <w:r w:rsidR="006B3CAA">
        <w:rPr>
          <w:rFonts w:ascii="Arial" w:hAnsi="Arial"/>
          <w:noProof/>
          <w:sz w:val="24"/>
          <w:lang w:val="en-US"/>
        </w:rPr>
        <w:t xml:space="preserve"> </w:t>
      </w:r>
      <w:r w:rsidR="009D1329">
        <w:rPr>
          <w:rFonts w:ascii="Arial" w:hAnsi="Arial"/>
          <w:noProof/>
          <w:sz w:val="24"/>
          <w:lang w:val="en-US"/>
        </w:rPr>
        <w:t>are linear in nature, and can extend for several lkilometres e.g. along lochside edges, where it may be necessary to increas</w:t>
      </w:r>
      <w:r w:rsidR="00C70839">
        <w:rPr>
          <w:rFonts w:ascii="Arial" w:hAnsi="Arial"/>
          <w:noProof/>
          <w:sz w:val="24"/>
          <w:lang w:val="en-US"/>
        </w:rPr>
        <w:t>e this buffer</w:t>
      </w:r>
      <w:r w:rsidR="00C4059B">
        <w:rPr>
          <w:rFonts w:ascii="Arial" w:hAnsi="Arial"/>
          <w:noProof/>
          <w:sz w:val="24"/>
          <w:lang w:val="en-US"/>
        </w:rPr>
        <w:t>. I</w:t>
      </w:r>
      <w:r w:rsidR="00C70839">
        <w:rPr>
          <w:rFonts w:ascii="Arial" w:hAnsi="Arial"/>
          <w:noProof/>
          <w:sz w:val="24"/>
          <w:lang w:val="en-US"/>
        </w:rPr>
        <w:t>n all cases there needs to be a demonstration of the feasibility of populaton control, ability to co-ordinate long term delivery and stron</w:t>
      </w:r>
      <w:r w:rsidR="00C4059B">
        <w:rPr>
          <w:rFonts w:ascii="Arial" w:hAnsi="Arial"/>
          <w:noProof/>
          <w:sz w:val="24"/>
          <w:lang w:val="en-US"/>
        </w:rPr>
        <w:t>g</w:t>
      </w:r>
      <w:r w:rsidR="00C70839">
        <w:rPr>
          <w:rFonts w:ascii="Arial" w:hAnsi="Arial"/>
          <w:noProof/>
          <w:sz w:val="24"/>
          <w:lang w:val="en-US"/>
        </w:rPr>
        <w:t xml:space="preserve"> engagement and supprot from communities and landowners/managers. </w:t>
      </w:r>
    </w:p>
    <w:p w14:paraId="48FF9990" w14:textId="77777777" w:rsidR="0037699D" w:rsidRDefault="0037699D" w:rsidP="001350B1">
      <w:pPr>
        <w:pStyle w:val="ListParagraph"/>
        <w:rPr>
          <w:rFonts w:ascii="Arial" w:hAnsi="Arial"/>
          <w:noProof/>
          <w:sz w:val="24"/>
          <w:lang w:val="en-US"/>
        </w:rPr>
      </w:pPr>
    </w:p>
    <w:p w14:paraId="495029F4" w14:textId="231504CF" w:rsidR="0037699D" w:rsidRDefault="00B77CB9" w:rsidP="001350B1">
      <w:pPr>
        <w:pStyle w:val="ListParagraph"/>
        <w:rPr>
          <w:rFonts w:ascii="Arial" w:hAnsi="Arial"/>
          <w:noProof/>
          <w:sz w:val="24"/>
          <w:lang w:val="en-US"/>
        </w:rPr>
      </w:pPr>
      <w:r>
        <w:rPr>
          <w:rFonts w:ascii="Arial" w:hAnsi="Arial"/>
          <w:noProof/>
          <w:sz w:val="24"/>
          <w:lang w:val="en-US"/>
        </w:rPr>
        <w:t>The supplementary guidance for delivering invasive non-native plant control pro</w:t>
      </w:r>
      <w:r w:rsidR="00085A5D">
        <w:rPr>
          <w:rFonts w:ascii="Arial" w:hAnsi="Arial"/>
          <w:noProof/>
          <w:sz w:val="24"/>
          <w:lang w:val="en-US"/>
        </w:rPr>
        <w:t>j</w:t>
      </w:r>
      <w:r>
        <w:rPr>
          <w:rFonts w:ascii="Arial" w:hAnsi="Arial"/>
          <w:noProof/>
          <w:sz w:val="24"/>
          <w:lang w:val="en-US"/>
        </w:rPr>
        <w:t xml:space="preserve">ects </w:t>
      </w:r>
    </w:p>
    <w:p w14:paraId="426EF053" w14:textId="2E69508C" w:rsidR="00B31057" w:rsidRDefault="00B77CB9" w:rsidP="00B31057">
      <w:pPr>
        <w:pStyle w:val="ListParagraph"/>
        <w:rPr>
          <w:rFonts w:ascii="Arial" w:hAnsi="Arial"/>
          <w:noProof/>
          <w:sz w:val="24"/>
          <w:lang w:val="en-US"/>
        </w:rPr>
      </w:pPr>
      <w:r>
        <w:rPr>
          <w:rFonts w:ascii="Arial" w:hAnsi="Arial"/>
          <w:noProof/>
          <w:sz w:val="24"/>
          <w:lang w:val="en-US"/>
        </w:rPr>
        <w:t>explains further the me</w:t>
      </w:r>
      <w:r w:rsidR="0037699D">
        <w:rPr>
          <w:rFonts w:ascii="Arial" w:hAnsi="Arial"/>
          <w:noProof/>
          <w:sz w:val="24"/>
          <w:lang w:val="en-US"/>
        </w:rPr>
        <w:t>tholodgy for lands</w:t>
      </w:r>
      <w:r w:rsidR="00085A5D">
        <w:rPr>
          <w:rFonts w:ascii="Arial" w:hAnsi="Arial"/>
          <w:noProof/>
          <w:sz w:val="24"/>
          <w:lang w:val="en-US"/>
        </w:rPr>
        <w:t>c</w:t>
      </w:r>
      <w:r w:rsidR="0037699D">
        <w:rPr>
          <w:rFonts w:ascii="Arial" w:hAnsi="Arial"/>
          <w:noProof/>
          <w:sz w:val="24"/>
          <w:lang w:val="en-US"/>
        </w:rPr>
        <w:t>ape scale control of entire local populations</w:t>
      </w:r>
      <w:r w:rsidR="00085A5D">
        <w:rPr>
          <w:rFonts w:ascii="Arial" w:hAnsi="Arial"/>
          <w:noProof/>
          <w:sz w:val="24"/>
          <w:lang w:val="en-US"/>
        </w:rPr>
        <w:t>.</w:t>
      </w:r>
    </w:p>
    <w:p w14:paraId="559CA8DE" w14:textId="77777777" w:rsidR="001E0131" w:rsidRDefault="001E0131" w:rsidP="00B31057">
      <w:pPr>
        <w:pStyle w:val="ListParagraph"/>
        <w:rPr>
          <w:rFonts w:ascii="Arial" w:hAnsi="Arial"/>
          <w:noProof/>
          <w:sz w:val="24"/>
          <w:lang w:val="en-US"/>
        </w:rPr>
      </w:pPr>
    </w:p>
    <w:p w14:paraId="53E1DE30" w14:textId="77777777" w:rsidR="00B31057" w:rsidRPr="002527D6" w:rsidRDefault="00B31057" w:rsidP="002527D6">
      <w:pPr>
        <w:rPr>
          <w:rFonts w:ascii="Arial" w:hAnsi="Arial"/>
          <w:noProof/>
          <w:sz w:val="24"/>
          <w:lang w:val="en-US"/>
        </w:rPr>
      </w:pPr>
    </w:p>
    <w:p w14:paraId="0B98D672" w14:textId="4836CA64" w:rsidR="0037699D" w:rsidRPr="001E0131" w:rsidRDefault="0037699D" w:rsidP="00B31057">
      <w:pPr>
        <w:pStyle w:val="ListParagraph"/>
        <w:numPr>
          <w:ilvl w:val="0"/>
          <w:numId w:val="2"/>
        </w:numPr>
        <w:rPr>
          <w:rFonts w:ascii="Arial" w:hAnsi="Arial"/>
          <w:b/>
          <w:bCs/>
          <w:noProof/>
          <w:sz w:val="24"/>
          <w:lang w:val="en-US"/>
        </w:rPr>
      </w:pPr>
      <w:r w:rsidRPr="00B31057">
        <w:rPr>
          <w:rFonts w:ascii="Arial" w:hAnsi="Arial"/>
          <w:noProof/>
          <w:sz w:val="24"/>
          <w:lang w:val="en-US"/>
        </w:rPr>
        <w:t xml:space="preserve"> </w:t>
      </w:r>
      <w:r w:rsidRPr="001E0131">
        <w:rPr>
          <w:rFonts w:ascii="Arial" w:hAnsi="Arial"/>
          <w:b/>
          <w:bCs/>
          <w:noProof/>
          <w:sz w:val="24"/>
          <w:lang w:val="en-US"/>
        </w:rPr>
        <w:t>Delivering Control Priority Areas</w:t>
      </w:r>
    </w:p>
    <w:p w14:paraId="5367BE7D" w14:textId="77777777" w:rsidR="001E0131" w:rsidRPr="001E0131" w:rsidRDefault="001E0131" w:rsidP="001E0131">
      <w:pPr>
        <w:rPr>
          <w:rFonts w:ascii="Arial" w:hAnsi="Arial"/>
          <w:noProof/>
          <w:sz w:val="24"/>
          <w:lang w:val="en-US"/>
        </w:rPr>
      </w:pPr>
    </w:p>
    <w:p w14:paraId="44B4E942" w14:textId="35B19327" w:rsidR="004D0094" w:rsidRPr="001E0131" w:rsidRDefault="0062437D" w:rsidP="001E0131">
      <w:pPr>
        <w:pStyle w:val="ListParagraph"/>
        <w:rPr>
          <w:rFonts w:ascii="Arial" w:hAnsi="Arial"/>
          <w:noProof/>
          <w:sz w:val="24"/>
          <w:lang w:val="en-US"/>
        </w:rPr>
      </w:pPr>
      <w:r>
        <w:rPr>
          <w:rFonts w:ascii="Arial" w:hAnsi="Arial"/>
          <w:noProof/>
          <w:sz w:val="24"/>
          <w:lang w:val="en-US"/>
        </w:rPr>
        <w:t>As the lead public bodies for rhododendron control, Scottish Forestry and NatureScot will work together on behoalf of Scottish Government to support the control of rhododenron in priority areas.  However this cannot be achieved withour the suppport and commitment of other organisations</w:t>
      </w:r>
      <w:r w:rsidR="00FA763C">
        <w:rPr>
          <w:rFonts w:ascii="Arial" w:hAnsi="Arial"/>
          <w:noProof/>
          <w:sz w:val="24"/>
          <w:lang w:val="en-US"/>
        </w:rPr>
        <w:t>, communities, landowners and individuals.  Projects will only be funded if they use the most appropriate control me</w:t>
      </w:r>
      <w:r w:rsidR="00085A5D">
        <w:rPr>
          <w:rFonts w:ascii="Arial" w:hAnsi="Arial"/>
          <w:noProof/>
          <w:sz w:val="24"/>
          <w:lang w:val="en-US"/>
        </w:rPr>
        <w:t>th</w:t>
      </w:r>
      <w:r w:rsidR="00FA763C">
        <w:rPr>
          <w:rFonts w:ascii="Arial" w:hAnsi="Arial"/>
          <w:noProof/>
          <w:sz w:val="24"/>
          <w:lang w:val="en-US"/>
        </w:rPr>
        <w:t>ods for that particular in</w:t>
      </w:r>
      <w:r w:rsidR="00085A5D">
        <w:rPr>
          <w:rFonts w:ascii="Arial" w:hAnsi="Arial"/>
          <w:noProof/>
          <w:sz w:val="24"/>
          <w:lang w:val="en-US"/>
        </w:rPr>
        <w:t>f</w:t>
      </w:r>
      <w:r w:rsidR="00FA763C">
        <w:rPr>
          <w:rFonts w:ascii="Arial" w:hAnsi="Arial"/>
          <w:noProof/>
          <w:sz w:val="24"/>
          <w:lang w:val="en-US"/>
        </w:rPr>
        <w:t xml:space="preserve">estation and location. </w:t>
      </w:r>
    </w:p>
    <w:p w14:paraId="28C99D6A" w14:textId="77777777" w:rsidR="004D0094" w:rsidRDefault="004D0094" w:rsidP="00B31057">
      <w:pPr>
        <w:pStyle w:val="ListParagraph"/>
        <w:rPr>
          <w:rFonts w:ascii="Arial" w:hAnsi="Arial"/>
          <w:noProof/>
          <w:sz w:val="24"/>
          <w:lang w:val="en-US"/>
        </w:rPr>
      </w:pPr>
    </w:p>
    <w:p w14:paraId="2FAED58B" w14:textId="59A8AEDE" w:rsidR="00B31057" w:rsidRDefault="00032176" w:rsidP="00B31057">
      <w:pPr>
        <w:pStyle w:val="ListParagraph"/>
        <w:rPr>
          <w:rFonts w:ascii="Arial" w:hAnsi="Arial"/>
          <w:noProof/>
          <w:sz w:val="24"/>
          <w:lang w:val="en-US"/>
        </w:rPr>
      </w:pPr>
      <w:r>
        <w:rPr>
          <w:rFonts w:ascii="Arial" w:hAnsi="Arial"/>
          <w:noProof/>
          <w:sz w:val="24"/>
          <w:lang w:val="en-US"/>
        </w:rPr>
        <w:t xml:space="preserve">To support delivery Scottish Forestry and NatureScot will: </w:t>
      </w:r>
    </w:p>
    <w:p w14:paraId="0A5AED4A" w14:textId="77777777" w:rsidR="00EF37F5" w:rsidRDefault="00EF37F5" w:rsidP="00B31057">
      <w:pPr>
        <w:pStyle w:val="ListParagraph"/>
        <w:rPr>
          <w:rFonts w:ascii="Arial" w:hAnsi="Arial"/>
          <w:noProof/>
          <w:sz w:val="24"/>
          <w:lang w:val="en-US"/>
        </w:rPr>
      </w:pPr>
    </w:p>
    <w:p w14:paraId="6FE45A56" w14:textId="71929044" w:rsidR="00061E84" w:rsidRDefault="00061E84" w:rsidP="00061E84">
      <w:pPr>
        <w:pStyle w:val="ListParagraph"/>
        <w:numPr>
          <w:ilvl w:val="0"/>
          <w:numId w:val="3"/>
        </w:numPr>
        <w:rPr>
          <w:rFonts w:ascii="Arial" w:hAnsi="Arial"/>
          <w:noProof/>
          <w:sz w:val="24"/>
          <w:lang w:val="en-US"/>
        </w:rPr>
      </w:pPr>
      <w:r>
        <w:rPr>
          <w:rFonts w:ascii="Arial" w:hAnsi="Arial"/>
          <w:noProof/>
          <w:sz w:val="24"/>
          <w:lang w:val="en-US"/>
        </w:rPr>
        <w:t xml:space="preserve">Support the Alliance for Scotland’s </w:t>
      </w:r>
      <w:r w:rsidR="00221C91">
        <w:rPr>
          <w:rFonts w:ascii="Arial" w:hAnsi="Arial"/>
          <w:noProof/>
          <w:sz w:val="24"/>
          <w:lang w:val="en-US"/>
        </w:rPr>
        <w:t>Rainforest in raising awareness across Scotland’s land management, communitiy</w:t>
      </w:r>
      <w:r w:rsidR="00F13CFB">
        <w:rPr>
          <w:rFonts w:ascii="Arial" w:hAnsi="Arial"/>
          <w:noProof/>
          <w:sz w:val="24"/>
          <w:lang w:val="en-US"/>
        </w:rPr>
        <w:t>, non-government organisations and the wider public, of the problem of rhodo</w:t>
      </w:r>
      <w:r w:rsidR="00EF37F5">
        <w:rPr>
          <w:rFonts w:ascii="Arial" w:hAnsi="Arial"/>
          <w:noProof/>
          <w:sz w:val="24"/>
          <w:lang w:val="en-US"/>
        </w:rPr>
        <w:t xml:space="preserve">dendron and the approach to prioritising and controlling it; </w:t>
      </w:r>
    </w:p>
    <w:p w14:paraId="42CD51B2" w14:textId="5E865BF3" w:rsidR="00B042CB" w:rsidRDefault="00B042CB" w:rsidP="00061E84">
      <w:pPr>
        <w:pStyle w:val="ListParagraph"/>
        <w:numPr>
          <w:ilvl w:val="0"/>
          <w:numId w:val="3"/>
        </w:numPr>
        <w:rPr>
          <w:rFonts w:ascii="Arial" w:hAnsi="Arial"/>
          <w:noProof/>
          <w:sz w:val="24"/>
          <w:lang w:val="en-US"/>
        </w:rPr>
      </w:pPr>
      <w:r>
        <w:rPr>
          <w:rFonts w:ascii="Arial" w:hAnsi="Arial"/>
          <w:noProof/>
          <w:sz w:val="24"/>
          <w:lang w:val="en-US"/>
        </w:rPr>
        <w:t xml:space="preserve">Work with a range of partners, stakeholders to embed </w:t>
      </w:r>
      <w:r w:rsidR="001B41F1">
        <w:rPr>
          <w:rFonts w:ascii="Arial" w:hAnsi="Arial"/>
          <w:noProof/>
          <w:sz w:val="24"/>
          <w:lang w:val="en-US"/>
        </w:rPr>
        <w:t xml:space="preserve">this approach, encouraging them to inform and motivate others, provide opportunities for learning and skill-sharing among practitioners, and support work to develoop the contracor base in Scotland; </w:t>
      </w:r>
    </w:p>
    <w:p w14:paraId="1C33DB1F" w14:textId="2FFA65D3" w:rsidR="001B41F1" w:rsidRDefault="001B41F1" w:rsidP="00061E84">
      <w:pPr>
        <w:pStyle w:val="ListParagraph"/>
        <w:numPr>
          <w:ilvl w:val="0"/>
          <w:numId w:val="3"/>
        </w:numPr>
        <w:rPr>
          <w:rFonts w:ascii="Arial" w:hAnsi="Arial"/>
          <w:noProof/>
          <w:sz w:val="24"/>
          <w:lang w:val="en-US"/>
        </w:rPr>
      </w:pPr>
      <w:r>
        <w:rPr>
          <w:rFonts w:ascii="Arial" w:hAnsi="Arial"/>
          <w:noProof/>
          <w:sz w:val="24"/>
          <w:lang w:val="en-US"/>
        </w:rPr>
        <w:t>Focus efforts on promoting effective control w</w:t>
      </w:r>
      <w:r w:rsidR="00A50689">
        <w:rPr>
          <w:rFonts w:ascii="Arial" w:hAnsi="Arial"/>
          <w:noProof/>
          <w:sz w:val="24"/>
          <w:lang w:val="en-US"/>
        </w:rPr>
        <w:t>o</w:t>
      </w:r>
      <w:r>
        <w:rPr>
          <w:rFonts w:ascii="Arial" w:hAnsi="Arial"/>
          <w:noProof/>
          <w:sz w:val="24"/>
          <w:lang w:val="en-US"/>
        </w:rPr>
        <w:t>rk in priority areas, encouraging landowners and project coordinators to be champions within their communities;</w:t>
      </w:r>
    </w:p>
    <w:p w14:paraId="49747F05" w14:textId="65A8836C" w:rsidR="001B41F1" w:rsidRDefault="001B41F1" w:rsidP="00061E84">
      <w:pPr>
        <w:pStyle w:val="ListParagraph"/>
        <w:numPr>
          <w:ilvl w:val="0"/>
          <w:numId w:val="3"/>
        </w:numPr>
        <w:rPr>
          <w:rFonts w:ascii="Arial" w:hAnsi="Arial"/>
          <w:noProof/>
          <w:sz w:val="24"/>
          <w:lang w:val="en-US"/>
        </w:rPr>
      </w:pPr>
      <w:r>
        <w:rPr>
          <w:rFonts w:ascii="Arial" w:hAnsi="Arial"/>
          <w:noProof/>
          <w:sz w:val="24"/>
          <w:lang w:val="en-US"/>
        </w:rPr>
        <w:t xml:space="preserve">Ensure this approach is embedded on the </w:t>
      </w:r>
      <w:r w:rsidR="005A4684">
        <w:rPr>
          <w:rFonts w:ascii="Arial" w:hAnsi="Arial"/>
          <w:noProof/>
          <w:sz w:val="24"/>
          <w:lang w:val="en-US"/>
        </w:rPr>
        <w:t xml:space="preserve">National Estate and other land managed by Scottish Governement on behalf of the people </w:t>
      </w:r>
      <w:r w:rsidR="00E93CAB">
        <w:rPr>
          <w:rFonts w:ascii="Arial" w:hAnsi="Arial"/>
          <w:noProof/>
          <w:sz w:val="24"/>
          <w:lang w:val="en-US"/>
        </w:rPr>
        <w:t>of Scotland;</w:t>
      </w:r>
    </w:p>
    <w:p w14:paraId="3F4D58A8" w14:textId="3421291E" w:rsidR="00E93CAB" w:rsidRDefault="00E93CAB" w:rsidP="00061E84">
      <w:pPr>
        <w:pStyle w:val="ListParagraph"/>
        <w:numPr>
          <w:ilvl w:val="0"/>
          <w:numId w:val="3"/>
        </w:numPr>
        <w:rPr>
          <w:rFonts w:ascii="Arial" w:hAnsi="Arial"/>
          <w:noProof/>
          <w:sz w:val="24"/>
          <w:lang w:val="en-US"/>
        </w:rPr>
      </w:pPr>
      <w:r>
        <w:rPr>
          <w:rFonts w:ascii="Arial" w:hAnsi="Arial"/>
          <w:noProof/>
          <w:sz w:val="24"/>
          <w:lang w:val="en-US"/>
        </w:rPr>
        <w:t>Provide clear and consistent advice on complying with relevant legislation;</w:t>
      </w:r>
    </w:p>
    <w:p w14:paraId="55363BA5" w14:textId="76A2D0C7" w:rsidR="00E93CAB" w:rsidRDefault="00A4524F" w:rsidP="00061E84">
      <w:pPr>
        <w:pStyle w:val="ListParagraph"/>
        <w:numPr>
          <w:ilvl w:val="0"/>
          <w:numId w:val="3"/>
        </w:numPr>
        <w:rPr>
          <w:rFonts w:ascii="Arial" w:hAnsi="Arial"/>
          <w:noProof/>
          <w:sz w:val="24"/>
          <w:lang w:val="en-US"/>
        </w:rPr>
      </w:pPr>
      <w:r>
        <w:rPr>
          <w:rFonts w:ascii="Arial" w:hAnsi="Arial"/>
          <w:noProof/>
          <w:sz w:val="24"/>
          <w:lang w:val="en-US"/>
        </w:rPr>
        <w:t>Implement a proportionate and risk-based approach to using</w:t>
      </w:r>
      <w:r w:rsidR="00A50689">
        <w:rPr>
          <w:rFonts w:ascii="Arial" w:hAnsi="Arial"/>
          <w:noProof/>
          <w:sz w:val="24"/>
          <w:lang w:val="en-US"/>
        </w:rPr>
        <w:t xml:space="preserve"> species control agreements and orders</w:t>
      </w:r>
      <w:r>
        <w:rPr>
          <w:rFonts w:ascii="Arial" w:hAnsi="Arial"/>
          <w:noProof/>
          <w:sz w:val="24"/>
          <w:lang w:val="en-US"/>
        </w:rPr>
        <w:t xml:space="preserve"> </w:t>
      </w:r>
      <w:r w:rsidR="002C6C89">
        <w:rPr>
          <w:rFonts w:ascii="Arial" w:hAnsi="Arial"/>
          <w:noProof/>
          <w:sz w:val="24"/>
          <w:lang w:val="en-US"/>
        </w:rPr>
        <w:t xml:space="preserve">where </w:t>
      </w:r>
      <w:r w:rsidR="00692EC1">
        <w:rPr>
          <w:rFonts w:ascii="Arial" w:hAnsi="Arial"/>
          <w:noProof/>
          <w:sz w:val="24"/>
          <w:lang w:val="en-US"/>
        </w:rPr>
        <w:t>this is needed to achieve effective population control;</w:t>
      </w:r>
    </w:p>
    <w:p w14:paraId="7C1C05AA" w14:textId="067E79D7" w:rsidR="00692EC1" w:rsidRDefault="00692EC1" w:rsidP="00061E84">
      <w:pPr>
        <w:pStyle w:val="ListParagraph"/>
        <w:numPr>
          <w:ilvl w:val="0"/>
          <w:numId w:val="3"/>
        </w:numPr>
        <w:rPr>
          <w:rFonts w:ascii="Arial" w:hAnsi="Arial"/>
          <w:noProof/>
          <w:sz w:val="24"/>
          <w:lang w:val="en-US"/>
        </w:rPr>
      </w:pPr>
      <w:r>
        <w:rPr>
          <w:rFonts w:ascii="Arial" w:hAnsi="Arial"/>
          <w:noProof/>
          <w:sz w:val="24"/>
          <w:lang w:val="en-US"/>
        </w:rPr>
        <w:t>Support continu</w:t>
      </w:r>
      <w:r w:rsidR="0099722F">
        <w:rPr>
          <w:rFonts w:ascii="Arial" w:hAnsi="Arial"/>
          <w:noProof/>
          <w:sz w:val="24"/>
          <w:lang w:val="en-US"/>
        </w:rPr>
        <w:t>ed work to increase our knowledges about the risks posed by rhododendron and research into control methods, so that control efforts are as effective as possible</w:t>
      </w:r>
      <w:r w:rsidR="004D0094">
        <w:rPr>
          <w:rFonts w:ascii="Arial" w:hAnsi="Arial"/>
          <w:noProof/>
          <w:sz w:val="24"/>
          <w:lang w:val="en-US"/>
        </w:rPr>
        <w:t xml:space="preserve">. </w:t>
      </w:r>
    </w:p>
    <w:p w14:paraId="633463A2" w14:textId="77777777" w:rsidR="005017A4" w:rsidRDefault="005017A4" w:rsidP="005017A4">
      <w:pPr>
        <w:pStyle w:val="ListParagraph"/>
        <w:ind w:left="1440"/>
        <w:rPr>
          <w:rFonts w:ascii="Arial" w:hAnsi="Arial"/>
          <w:noProof/>
          <w:sz w:val="24"/>
          <w:lang w:val="en-US"/>
        </w:rPr>
      </w:pPr>
    </w:p>
    <w:p w14:paraId="40D02FC7" w14:textId="35D1586E" w:rsidR="004D0094" w:rsidRPr="004D0094" w:rsidRDefault="000A7F6A" w:rsidP="004D0094">
      <w:pPr>
        <w:ind w:left="1080"/>
        <w:rPr>
          <w:rFonts w:ascii="Arial" w:hAnsi="Arial"/>
          <w:noProof/>
          <w:sz w:val="24"/>
          <w:lang w:val="en-US"/>
        </w:rPr>
      </w:pPr>
      <w:r>
        <w:rPr>
          <w:rFonts w:ascii="Arial" w:hAnsi="Arial"/>
          <w:noProof/>
          <w:sz w:val="24"/>
          <w:lang w:val="en-US"/>
        </w:rPr>
        <w:lastRenderedPageBreak/>
        <w:t xml:space="preserve">The likely roles and responsibilities of others – funders, project co-ordinators, landowners, volunteers, and other public bodies- are outlined in the implementation guide that accompanies this approach. </w:t>
      </w:r>
    </w:p>
    <w:p w14:paraId="7BFF3D72" w14:textId="77777777" w:rsidR="00BA5975" w:rsidRPr="001E0131" w:rsidRDefault="00BA5975" w:rsidP="001E0131">
      <w:pPr>
        <w:rPr>
          <w:rFonts w:ascii="Arial" w:hAnsi="Arial"/>
          <w:b/>
          <w:bCs/>
          <w:noProof/>
          <w:sz w:val="24"/>
          <w:lang w:val="en-US"/>
        </w:rPr>
      </w:pPr>
    </w:p>
    <w:p w14:paraId="39249638" w14:textId="77777777" w:rsidR="00BA5975" w:rsidRDefault="00BA5975" w:rsidP="00BA5975">
      <w:pPr>
        <w:pStyle w:val="ListParagraph"/>
        <w:rPr>
          <w:rFonts w:ascii="Arial" w:hAnsi="Arial"/>
          <w:b/>
          <w:bCs/>
          <w:noProof/>
          <w:sz w:val="24"/>
          <w:lang w:val="en-US"/>
        </w:rPr>
      </w:pPr>
    </w:p>
    <w:p w14:paraId="467AB841" w14:textId="09E534BB" w:rsidR="005017A4" w:rsidRDefault="005017A4" w:rsidP="005017A4">
      <w:pPr>
        <w:pStyle w:val="ListParagraph"/>
        <w:numPr>
          <w:ilvl w:val="0"/>
          <w:numId w:val="2"/>
        </w:numPr>
        <w:rPr>
          <w:rFonts w:ascii="Arial" w:hAnsi="Arial"/>
          <w:b/>
          <w:bCs/>
          <w:noProof/>
          <w:sz w:val="24"/>
          <w:lang w:val="en-US"/>
        </w:rPr>
      </w:pPr>
      <w:r w:rsidRPr="005017A4">
        <w:rPr>
          <w:rFonts w:ascii="Arial" w:hAnsi="Arial"/>
          <w:b/>
          <w:bCs/>
          <w:noProof/>
          <w:sz w:val="24"/>
          <w:lang w:val="en-US"/>
        </w:rPr>
        <w:t>Financi</w:t>
      </w:r>
      <w:r w:rsidR="00421508">
        <w:rPr>
          <w:rFonts w:ascii="Arial" w:hAnsi="Arial"/>
          <w:b/>
          <w:bCs/>
          <w:noProof/>
          <w:sz w:val="24"/>
          <w:lang w:val="en-US"/>
        </w:rPr>
        <w:t>a</w:t>
      </w:r>
      <w:r w:rsidRPr="005017A4">
        <w:rPr>
          <w:rFonts w:ascii="Arial" w:hAnsi="Arial"/>
          <w:b/>
          <w:bCs/>
          <w:noProof/>
          <w:sz w:val="24"/>
          <w:lang w:val="en-US"/>
        </w:rPr>
        <w:t xml:space="preserve">l Support </w:t>
      </w:r>
    </w:p>
    <w:p w14:paraId="74A1B195" w14:textId="77777777" w:rsidR="000F6F33" w:rsidRDefault="000F6F33" w:rsidP="000F6F33">
      <w:pPr>
        <w:pStyle w:val="ListParagraph"/>
        <w:rPr>
          <w:rFonts w:ascii="Arial" w:hAnsi="Arial"/>
          <w:b/>
          <w:bCs/>
          <w:noProof/>
          <w:sz w:val="24"/>
          <w:lang w:val="en-US"/>
        </w:rPr>
      </w:pPr>
    </w:p>
    <w:p w14:paraId="36750377" w14:textId="4092AF18" w:rsidR="00EA4888" w:rsidRPr="00A30F43" w:rsidRDefault="004648B2" w:rsidP="00A30F43">
      <w:pPr>
        <w:pStyle w:val="ListParagraph"/>
        <w:rPr>
          <w:rFonts w:ascii="Arial" w:hAnsi="Arial"/>
          <w:noProof/>
          <w:sz w:val="24"/>
          <w:lang w:val="en-US"/>
        </w:rPr>
      </w:pPr>
      <w:r>
        <w:rPr>
          <w:rFonts w:ascii="Arial" w:hAnsi="Arial"/>
          <w:noProof/>
          <w:sz w:val="24"/>
          <w:lang w:val="en-US"/>
        </w:rPr>
        <w:t>Rhododendron control is currently funded through the Foresrty Grant Scheme (FGS)</w:t>
      </w:r>
      <w:r w:rsidR="00486369">
        <w:rPr>
          <w:rFonts w:ascii="Lucida Sans" w:eastAsia="Lucida Sans" w:hAnsi="Lucida Sans" w:cs="Lucida Sans"/>
          <w:color w:val="231F20"/>
          <w:w w:val="90"/>
          <w:sz w:val="22"/>
          <w:szCs w:val="22"/>
          <w:lang w:val="en-US"/>
        </w:rPr>
        <w:t>,</w:t>
      </w:r>
      <w:r w:rsidR="005D75AA">
        <w:rPr>
          <w:rFonts w:ascii="Arial" w:hAnsi="Arial"/>
          <w:noProof/>
          <w:sz w:val="24"/>
          <w:lang w:val="en-US"/>
        </w:rPr>
        <w:t xml:space="preserve"> the Nature Restoration Fund ( NRF) and the</w:t>
      </w:r>
      <w:r w:rsidR="00A30F43">
        <w:rPr>
          <w:rFonts w:ascii="Arial" w:hAnsi="Arial"/>
          <w:noProof/>
          <w:sz w:val="24"/>
          <w:lang w:val="en-US"/>
        </w:rPr>
        <w:t xml:space="preserve"> Agri-Environment Climate Scheme. </w:t>
      </w:r>
      <w:r w:rsidR="00A30F43" w:rsidRPr="00A30F43">
        <w:rPr>
          <w:rFonts w:ascii="Arial" w:hAnsi="Arial"/>
          <w:noProof/>
          <w:sz w:val="24"/>
          <w:lang w:val="en-US"/>
        </w:rPr>
        <w:t>F</w:t>
      </w:r>
      <w:r w:rsidR="00033C54" w:rsidRPr="00A30F43">
        <w:rPr>
          <w:rFonts w:ascii="Arial" w:hAnsi="Arial"/>
          <w:noProof/>
          <w:sz w:val="24"/>
          <w:lang w:val="en-US"/>
        </w:rPr>
        <w:t>unding i</w:t>
      </w:r>
      <w:r w:rsidR="00EE7F96" w:rsidRPr="00A30F43">
        <w:rPr>
          <w:rFonts w:ascii="Arial" w:hAnsi="Arial"/>
          <w:noProof/>
          <w:sz w:val="24"/>
          <w:lang w:val="en-US"/>
        </w:rPr>
        <w:t>s available through NRF for pro</w:t>
      </w:r>
      <w:r w:rsidR="00A30F43" w:rsidRPr="00A30F43">
        <w:rPr>
          <w:rFonts w:ascii="Arial" w:hAnsi="Arial"/>
          <w:noProof/>
          <w:sz w:val="24"/>
          <w:lang w:val="en-US"/>
        </w:rPr>
        <w:t>j</w:t>
      </w:r>
      <w:r w:rsidR="00EE7F96" w:rsidRPr="00A30F43">
        <w:rPr>
          <w:rFonts w:ascii="Arial" w:hAnsi="Arial"/>
          <w:noProof/>
          <w:sz w:val="24"/>
          <w:lang w:val="en-US"/>
        </w:rPr>
        <w:t>ect development including engagement and survey</w:t>
      </w:r>
      <w:r w:rsidR="00A30F43">
        <w:rPr>
          <w:rFonts w:ascii="Arial" w:hAnsi="Arial"/>
          <w:noProof/>
          <w:sz w:val="24"/>
          <w:lang w:val="en-US"/>
        </w:rPr>
        <w:t>.</w:t>
      </w:r>
    </w:p>
    <w:p w14:paraId="663F86F5" w14:textId="77777777" w:rsidR="00EA4888" w:rsidRDefault="00EA4888" w:rsidP="004648B2">
      <w:pPr>
        <w:pStyle w:val="ListParagraph"/>
        <w:rPr>
          <w:rFonts w:ascii="Arial" w:hAnsi="Arial"/>
          <w:noProof/>
          <w:sz w:val="24"/>
          <w:lang w:val="en-US"/>
        </w:rPr>
      </w:pPr>
    </w:p>
    <w:p w14:paraId="66B8257C" w14:textId="79910B19" w:rsidR="004648B2" w:rsidRDefault="00067346" w:rsidP="004648B2">
      <w:pPr>
        <w:pStyle w:val="ListParagraph"/>
        <w:rPr>
          <w:rFonts w:ascii="Arial" w:hAnsi="Arial"/>
          <w:noProof/>
          <w:sz w:val="24"/>
          <w:lang w:val="en-US"/>
        </w:rPr>
      </w:pPr>
      <w:r>
        <w:rPr>
          <w:rFonts w:ascii="Arial" w:hAnsi="Arial"/>
          <w:noProof/>
          <w:sz w:val="24"/>
          <w:lang w:val="en-US"/>
        </w:rPr>
        <w:t>Funding wil</w:t>
      </w:r>
      <w:r w:rsidR="00EA4888">
        <w:rPr>
          <w:rFonts w:ascii="Arial" w:hAnsi="Arial"/>
          <w:noProof/>
          <w:sz w:val="24"/>
          <w:lang w:val="en-US"/>
        </w:rPr>
        <w:t>l be targeted to supporting landscape scale control pro</w:t>
      </w:r>
      <w:r w:rsidR="00455019">
        <w:rPr>
          <w:rFonts w:ascii="Arial" w:hAnsi="Arial"/>
          <w:noProof/>
          <w:sz w:val="24"/>
          <w:lang w:val="en-US"/>
        </w:rPr>
        <w:t>j</w:t>
      </w:r>
      <w:r w:rsidR="00EA4888">
        <w:rPr>
          <w:rFonts w:ascii="Arial" w:hAnsi="Arial"/>
          <w:noProof/>
          <w:sz w:val="24"/>
          <w:lang w:val="en-US"/>
        </w:rPr>
        <w:t>ects in priorty area</w:t>
      </w:r>
      <w:r w:rsidR="00455019">
        <w:rPr>
          <w:rFonts w:ascii="Arial" w:hAnsi="Arial"/>
          <w:noProof/>
          <w:sz w:val="24"/>
          <w:lang w:val="en-US"/>
        </w:rPr>
        <w:t>s</w:t>
      </w:r>
      <w:r w:rsidR="00EA4888">
        <w:rPr>
          <w:rFonts w:ascii="Arial" w:hAnsi="Arial"/>
          <w:noProof/>
          <w:sz w:val="24"/>
          <w:lang w:val="en-US"/>
        </w:rPr>
        <w:t>.  Applications for areas out with the prioroty areas will need to make a stong case for being funded (</w:t>
      </w:r>
      <w:r w:rsidR="00D54B8D">
        <w:rPr>
          <w:rFonts w:ascii="Arial" w:hAnsi="Arial"/>
          <w:noProof/>
          <w:sz w:val="24"/>
          <w:lang w:val="en-US"/>
        </w:rPr>
        <w:t>including a letter of support from NatureScot).  These exceptional cases would include other designated sites that are in unfavourable condition</w:t>
      </w:r>
      <w:r w:rsidR="002D5016">
        <w:rPr>
          <w:rFonts w:ascii="Arial" w:hAnsi="Arial"/>
          <w:noProof/>
          <w:sz w:val="24"/>
          <w:lang w:val="en-US"/>
        </w:rPr>
        <w:t xml:space="preserve"> </w:t>
      </w:r>
      <w:r w:rsidR="008B4ED0">
        <w:rPr>
          <w:rFonts w:ascii="Arial" w:hAnsi="Arial"/>
          <w:noProof/>
          <w:sz w:val="24"/>
          <w:lang w:val="en-US"/>
        </w:rPr>
        <w:t xml:space="preserve">because of rhododendron; or where rhododendron control is needed to maintain favourable condition; </w:t>
      </w:r>
      <w:r w:rsidR="006A7F01">
        <w:rPr>
          <w:rFonts w:ascii="Arial" w:hAnsi="Arial"/>
          <w:noProof/>
          <w:sz w:val="24"/>
          <w:lang w:val="en-US"/>
        </w:rPr>
        <w:t>or to follow up previous control in priority habitats</w:t>
      </w:r>
      <w:r w:rsidR="00E470E0">
        <w:rPr>
          <w:rFonts w:ascii="Arial" w:hAnsi="Arial"/>
          <w:noProof/>
          <w:sz w:val="24"/>
          <w:lang w:val="en-US"/>
        </w:rPr>
        <w:t>. However</w:t>
      </w:r>
      <w:r w:rsidR="00297609">
        <w:rPr>
          <w:rFonts w:ascii="Arial" w:hAnsi="Arial"/>
          <w:noProof/>
          <w:sz w:val="24"/>
          <w:lang w:val="en-US"/>
        </w:rPr>
        <w:t xml:space="preserve"> the limitations of working at site rather than landscape scale need to be recognised. </w:t>
      </w:r>
    </w:p>
    <w:p w14:paraId="51922CA7" w14:textId="77777777" w:rsidR="005658E7" w:rsidRDefault="005658E7" w:rsidP="004648B2">
      <w:pPr>
        <w:pStyle w:val="ListParagraph"/>
        <w:rPr>
          <w:rFonts w:ascii="Arial" w:hAnsi="Arial"/>
          <w:noProof/>
          <w:sz w:val="24"/>
          <w:lang w:val="en-US"/>
        </w:rPr>
      </w:pPr>
    </w:p>
    <w:p w14:paraId="64517724" w14:textId="584AC2A5" w:rsidR="005658E7" w:rsidRDefault="005658E7" w:rsidP="004648B2">
      <w:pPr>
        <w:pStyle w:val="ListParagraph"/>
        <w:rPr>
          <w:rFonts w:ascii="Arial" w:hAnsi="Arial"/>
          <w:noProof/>
          <w:sz w:val="24"/>
          <w:lang w:val="en-US"/>
        </w:rPr>
      </w:pPr>
      <w:r>
        <w:rPr>
          <w:rFonts w:ascii="Arial" w:hAnsi="Arial"/>
          <w:noProof/>
          <w:sz w:val="24"/>
          <w:lang w:val="en-US"/>
        </w:rPr>
        <w:t>When assesing applications for rhododendron control the following should be considered;</w:t>
      </w:r>
    </w:p>
    <w:p w14:paraId="14BC9B16" w14:textId="4323E817" w:rsidR="008466F0" w:rsidRDefault="008466F0" w:rsidP="008466F0">
      <w:pPr>
        <w:pStyle w:val="ListParagraph"/>
        <w:numPr>
          <w:ilvl w:val="0"/>
          <w:numId w:val="4"/>
        </w:numPr>
        <w:rPr>
          <w:rFonts w:ascii="Arial" w:hAnsi="Arial"/>
          <w:noProof/>
          <w:sz w:val="24"/>
          <w:lang w:val="en-US"/>
        </w:rPr>
      </w:pPr>
      <w:r>
        <w:rPr>
          <w:rFonts w:ascii="Arial" w:hAnsi="Arial"/>
          <w:noProof/>
          <w:sz w:val="24"/>
          <w:lang w:val="en-US"/>
        </w:rPr>
        <w:t>Is there deomonstration of co</w:t>
      </w:r>
      <w:r w:rsidR="00E470E0">
        <w:rPr>
          <w:rFonts w:ascii="Arial" w:hAnsi="Arial"/>
          <w:noProof/>
          <w:sz w:val="24"/>
          <w:lang w:val="en-US"/>
        </w:rPr>
        <w:t>-</w:t>
      </w:r>
      <w:r>
        <w:rPr>
          <w:rFonts w:ascii="Arial" w:hAnsi="Arial"/>
          <w:noProof/>
          <w:sz w:val="24"/>
          <w:lang w:val="en-US"/>
        </w:rPr>
        <w:t>ordinate delivery at a landscape scale</w:t>
      </w:r>
      <w:r w:rsidR="00730FB4">
        <w:rPr>
          <w:rFonts w:ascii="Arial" w:hAnsi="Arial"/>
          <w:noProof/>
          <w:sz w:val="24"/>
          <w:lang w:val="en-US"/>
        </w:rPr>
        <w:t>?</w:t>
      </w:r>
      <w:r>
        <w:rPr>
          <w:rFonts w:ascii="Arial" w:hAnsi="Arial"/>
          <w:noProof/>
          <w:sz w:val="24"/>
          <w:lang w:val="en-US"/>
        </w:rPr>
        <w:t xml:space="preserve"> </w:t>
      </w:r>
    </w:p>
    <w:p w14:paraId="229648A0" w14:textId="5A0316E1" w:rsidR="008466F0" w:rsidRDefault="008466F0" w:rsidP="008466F0">
      <w:pPr>
        <w:pStyle w:val="ListParagraph"/>
        <w:numPr>
          <w:ilvl w:val="0"/>
          <w:numId w:val="4"/>
        </w:numPr>
        <w:rPr>
          <w:rFonts w:ascii="Arial" w:hAnsi="Arial"/>
          <w:noProof/>
          <w:sz w:val="24"/>
          <w:lang w:val="en-US"/>
        </w:rPr>
      </w:pPr>
      <w:r>
        <w:rPr>
          <w:rFonts w:ascii="Arial" w:hAnsi="Arial"/>
          <w:noProof/>
          <w:sz w:val="24"/>
          <w:lang w:val="en-US"/>
        </w:rPr>
        <w:t>Is there demonstration of stron support for action amongst local communities, landowners and crof</w:t>
      </w:r>
      <w:r w:rsidR="00E470E0">
        <w:rPr>
          <w:rFonts w:ascii="Arial" w:hAnsi="Arial"/>
          <w:noProof/>
          <w:sz w:val="24"/>
          <w:lang w:val="en-US"/>
        </w:rPr>
        <w:t>t</w:t>
      </w:r>
      <w:r>
        <w:rPr>
          <w:rFonts w:ascii="Arial" w:hAnsi="Arial"/>
          <w:noProof/>
          <w:sz w:val="24"/>
          <w:lang w:val="en-US"/>
        </w:rPr>
        <w:t>ers and delivery par</w:t>
      </w:r>
      <w:r w:rsidR="00E470E0">
        <w:rPr>
          <w:rFonts w:ascii="Arial" w:hAnsi="Arial"/>
          <w:noProof/>
          <w:sz w:val="24"/>
          <w:lang w:val="en-US"/>
        </w:rPr>
        <w:t>tn</w:t>
      </w:r>
      <w:r>
        <w:rPr>
          <w:rFonts w:ascii="Arial" w:hAnsi="Arial"/>
          <w:noProof/>
          <w:sz w:val="24"/>
          <w:lang w:val="en-US"/>
        </w:rPr>
        <w:t>e</w:t>
      </w:r>
      <w:r w:rsidR="00E470E0">
        <w:rPr>
          <w:rFonts w:ascii="Arial" w:hAnsi="Arial"/>
          <w:noProof/>
          <w:sz w:val="24"/>
          <w:lang w:val="en-US"/>
        </w:rPr>
        <w:t>r</w:t>
      </w:r>
      <w:r>
        <w:rPr>
          <w:rFonts w:ascii="Arial" w:hAnsi="Arial"/>
          <w:noProof/>
          <w:sz w:val="24"/>
          <w:lang w:val="en-US"/>
        </w:rPr>
        <w:t>s including Forestry and Land Scotland (FLS)</w:t>
      </w:r>
      <w:r w:rsidR="00730FB4">
        <w:rPr>
          <w:rFonts w:ascii="Arial" w:hAnsi="Arial"/>
          <w:noProof/>
          <w:sz w:val="24"/>
          <w:lang w:val="en-US"/>
        </w:rPr>
        <w:t>?</w:t>
      </w:r>
      <w:r>
        <w:rPr>
          <w:rFonts w:ascii="Arial" w:hAnsi="Arial"/>
          <w:noProof/>
          <w:sz w:val="24"/>
          <w:lang w:val="en-US"/>
        </w:rPr>
        <w:t xml:space="preserve"> </w:t>
      </w:r>
    </w:p>
    <w:p w14:paraId="77D6EF76" w14:textId="2F05B9B7" w:rsidR="0012518E" w:rsidRDefault="008466F0" w:rsidP="0012518E">
      <w:pPr>
        <w:pStyle w:val="ListParagraph"/>
        <w:numPr>
          <w:ilvl w:val="0"/>
          <w:numId w:val="4"/>
        </w:numPr>
        <w:rPr>
          <w:rFonts w:ascii="Arial" w:hAnsi="Arial"/>
          <w:noProof/>
          <w:sz w:val="24"/>
          <w:lang w:val="en-US"/>
        </w:rPr>
      </w:pPr>
      <w:r>
        <w:rPr>
          <w:rFonts w:ascii="Arial" w:hAnsi="Arial"/>
          <w:noProof/>
          <w:sz w:val="24"/>
          <w:lang w:val="en-US"/>
        </w:rPr>
        <w:t>Is there a managable number of participating owners,  tenants, crofters and householders to ensur</w:t>
      </w:r>
      <w:r w:rsidR="00E470E0">
        <w:rPr>
          <w:rFonts w:ascii="Arial" w:hAnsi="Arial"/>
          <w:noProof/>
          <w:sz w:val="24"/>
          <w:lang w:val="en-US"/>
        </w:rPr>
        <w:t>e</w:t>
      </w:r>
      <w:r>
        <w:rPr>
          <w:rFonts w:ascii="Arial" w:hAnsi="Arial"/>
          <w:noProof/>
          <w:sz w:val="24"/>
          <w:lang w:val="en-US"/>
        </w:rPr>
        <w:t xml:space="preserve"> activity can be co-ordinated and delivered</w:t>
      </w:r>
      <w:r w:rsidR="00730FB4">
        <w:rPr>
          <w:rFonts w:ascii="Arial" w:hAnsi="Arial"/>
          <w:noProof/>
          <w:sz w:val="24"/>
          <w:lang w:val="en-US"/>
        </w:rPr>
        <w:t>?</w:t>
      </w:r>
      <w:r>
        <w:rPr>
          <w:rFonts w:ascii="Arial" w:hAnsi="Arial"/>
          <w:noProof/>
          <w:sz w:val="24"/>
          <w:lang w:val="en-US"/>
        </w:rPr>
        <w:t xml:space="preserve"> </w:t>
      </w:r>
    </w:p>
    <w:p w14:paraId="3FDA7D9F" w14:textId="76DC2DD3" w:rsidR="008466F0" w:rsidRPr="0012518E" w:rsidRDefault="008466F0" w:rsidP="0012518E">
      <w:pPr>
        <w:pStyle w:val="ListParagraph"/>
        <w:numPr>
          <w:ilvl w:val="0"/>
          <w:numId w:val="4"/>
        </w:numPr>
        <w:rPr>
          <w:rFonts w:ascii="Arial" w:hAnsi="Arial"/>
          <w:noProof/>
          <w:sz w:val="24"/>
          <w:lang w:val="en-US"/>
        </w:rPr>
      </w:pPr>
      <w:r w:rsidRPr="0012518E">
        <w:rPr>
          <w:rFonts w:ascii="Arial" w:hAnsi="Arial"/>
          <w:noProof/>
          <w:sz w:val="24"/>
          <w:lang w:val="en-US"/>
        </w:rPr>
        <w:t>Does the project encompass an entire local population that is manageable to control?  This data can be found from site visits and datasets such as the Native Woodland Survey of Scotland</w:t>
      </w:r>
      <w:r w:rsidR="00E470E0" w:rsidRPr="0012518E">
        <w:rPr>
          <w:rFonts w:ascii="Arial" w:hAnsi="Arial"/>
          <w:noProof/>
          <w:sz w:val="24"/>
          <w:lang w:val="en-US"/>
        </w:rPr>
        <w:t>.</w:t>
      </w:r>
    </w:p>
    <w:p w14:paraId="3C121434" w14:textId="5A82E3DE" w:rsidR="008466F0" w:rsidRDefault="008466F0" w:rsidP="008466F0">
      <w:pPr>
        <w:pStyle w:val="ListParagraph"/>
        <w:numPr>
          <w:ilvl w:val="0"/>
          <w:numId w:val="4"/>
        </w:numPr>
        <w:rPr>
          <w:rFonts w:ascii="Arial" w:hAnsi="Arial"/>
          <w:noProof/>
          <w:sz w:val="24"/>
          <w:lang w:val="en-US"/>
        </w:rPr>
      </w:pPr>
      <w:r>
        <w:rPr>
          <w:rFonts w:ascii="Arial" w:hAnsi="Arial"/>
          <w:noProof/>
          <w:sz w:val="24"/>
          <w:lang w:val="en-US"/>
        </w:rPr>
        <w:t>Are local physical conditions conductive to rhododendron spread?  For example near to a seed sourc</w:t>
      </w:r>
      <w:r w:rsidR="00E470E0">
        <w:rPr>
          <w:rFonts w:ascii="Arial" w:hAnsi="Arial"/>
          <w:noProof/>
          <w:sz w:val="24"/>
          <w:lang w:val="en-US"/>
        </w:rPr>
        <w:t>e</w:t>
      </w:r>
      <w:r>
        <w:rPr>
          <w:rFonts w:ascii="Arial" w:hAnsi="Arial"/>
          <w:noProof/>
          <w:sz w:val="24"/>
          <w:lang w:val="en-US"/>
        </w:rPr>
        <w:t xml:space="preserve"> (including pr</w:t>
      </w:r>
      <w:r w:rsidR="00E470E0">
        <w:rPr>
          <w:rFonts w:ascii="Arial" w:hAnsi="Arial"/>
          <w:noProof/>
          <w:sz w:val="24"/>
          <w:lang w:val="en-US"/>
        </w:rPr>
        <w:t>i</w:t>
      </w:r>
      <w:r>
        <w:rPr>
          <w:rFonts w:ascii="Arial" w:hAnsi="Arial"/>
          <w:noProof/>
          <w:sz w:val="24"/>
          <w:lang w:val="en-US"/>
        </w:rPr>
        <w:t xml:space="preserve">vate gardens), which is upwind/upstream? </w:t>
      </w:r>
    </w:p>
    <w:p w14:paraId="1C9DE7C2" w14:textId="1B1B798A" w:rsidR="008466F0" w:rsidRPr="003C44D8" w:rsidRDefault="008466F0" w:rsidP="008466F0">
      <w:pPr>
        <w:pStyle w:val="ListParagraph"/>
        <w:numPr>
          <w:ilvl w:val="0"/>
          <w:numId w:val="4"/>
        </w:numPr>
        <w:rPr>
          <w:rFonts w:ascii="Arial" w:hAnsi="Arial"/>
          <w:noProof/>
          <w:sz w:val="24"/>
          <w:lang w:val="en-US"/>
        </w:rPr>
      </w:pPr>
      <w:r>
        <w:rPr>
          <w:rFonts w:ascii="Arial" w:hAnsi="Arial"/>
          <w:noProof/>
          <w:sz w:val="24"/>
          <w:lang w:val="en-US"/>
        </w:rPr>
        <w:t>Will the project benefit or help protect a Special Area of Conservation, Site of Specific Scientific Interest, important areas of rainforest woodlan</w:t>
      </w:r>
      <w:r w:rsidR="00E470E0">
        <w:rPr>
          <w:rFonts w:ascii="Arial" w:hAnsi="Arial"/>
          <w:noProof/>
          <w:sz w:val="24"/>
          <w:lang w:val="en-US"/>
        </w:rPr>
        <w:t>d</w:t>
      </w:r>
      <w:r>
        <w:rPr>
          <w:rFonts w:ascii="Arial" w:hAnsi="Arial"/>
          <w:noProof/>
          <w:sz w:val="24"/>
          <w:lang w:val="en-US"/>
        </w:rPr>
        <w:t>, or imortatant plant area</w:t>
      </w:r>
      <w:r w:rsidR="00E470E0">
        <w:rPr>
          <w:rFonts w:ascii="Arial" w:hAnsi="Arial"/>
          <w:noProof/>
          <w:sz w:val="24"/>
          <w:lang w:val="en-US"/>
        </w:rPr>
        <w:t>s</w:t>
      </w:r>
      <w:r w:rsidR="00730FB4">
        <w:rPr>
          <w:rFonts w:ascii="Arial" w:hAnsi="Arial"/>
          <w:noProof/>
          <w:sz w:val="24"/>
          <w:lang w:val="en-US"/>
        </w:rPr>
        <w:t>?</w:t>
      </w:r>
      <w:r>
        <w:rPr>
          <w:rFonts w:ascii="Arial" w:hAnsi="Arial"/>
          <w:noProof/>
          <w:sz w:val="24"/>
          <w:lang w:val="en-US"/>
        </w:rPr>
        <w:t xml:space="preserve"> These areas are registered on the </w:t>
      </w:r>
      <w:r w:rsidR="0012518E">
        <w:rPr>
          <w:rFonts w:ascii="Arial" w:hAnsi="Arial"/>
          <w:noProof/>
          <w:sz w:val="24"/>
          <w:lang w:val="en-US"/>
        </w:rPr>
        <w:t>NatureScot</w:t>
      </w:r>
      <w:r>
        <w:rPr>
          <w:rFonts w:ascii="Arial" w:hAnsi="Arial"/>
          <w:noProof/>
          <w:sz w:val="24"/>
          <w:lang w:val="en-US"/>
        </w:rPr>
        <w:t xml:space="preserve"> sitelink map</w:t>
      </w:r>
      <w:r w:rsidR="0012518E">
        <w:rPr>
          <w:rFonts w:ascii="Arial" w:hAnsi="Arial"/>
          <w:noProof/>
          <w:sz w:val="24"/>
          <w:lang w:val="en-US"/>
        </w:rPr>
        <w:t>.</w:t>
      </w:r>
      <w:r>
        <w:rPr>
          <w:rFonts w:ascii="Arial" w:hAnsi="Arial"/>
          <w:noProof/>
          <w:sz w:val="24"/>
          <w:lang w:val="en-US"/>
        </w:rPr>
        <w:t xml:space="preserve"> </w:t>
      </w:r>
    </w:p>
    <w:p w14:paraId="70D0C149" w14:textId="11D9A568" w:rsidR="008466F0" w:rsidRDefault="008466F0" w:rsidP="008466F0">
      <w:pPr>
        <w:pStyle w:val="ListParagraph"/>
        <w:numPr>
          <w:ilvl w:val="0"/>
          <w:numId w:val="4"/>
        </w:numPr>
        <w:rPr>
          <w:rFonts w:ascii="Arial" w:hAnsi="Arial"/>
          <w:noProof/>
          <w:sz w:val="24"/>
          <w:lang w:val="en-US"/>
        </w:rPr>
      </w:pPr>
      <w:r>
        <w:rPr>
          <w:rFonts w:ascii="Arial" w:hAnsi="Arial"/>
          <w:noProof/>
          <w:sz w:val="24"/>
          <w:lang w:val="en-US"/>
        </w:rPr>
        <w:t>Will it use the most appropriate control methods and be ables to secure on-going control and commitments in the area</w:t>
      </w:r>
      <w:r w:rsidR="0012518E">
        <w:rPr>
          <w:rFonts w:ascii="Arial" w:hAnsi="Arial"/>
          <w:noProof/>
          <w:sz w:val="24"/>
          <w:lang w:val="en-US"/>
        </w:rPr>
        <w:t>?</w:t>
      </w:r>
      <w:r>
        <w:rPr>
          <w:rFonts w:ascii="Arial" w:hAnsi="Arial"/>
          <w:noProof/>
          <w:sz w:val="24"/>
          <w:lang w:val="en-US"/>
        </w:rPr>
        <w:t xml:space="preserve"> </w:t>
      </w:r>
    </w:p>
    <w:p w14:paraId="6298A346" w14:textId="77777777" w:rsidR="008466F0" w:rsidRDefault="008466F0" w:rsidP="004648B2">
      <w:pPr>
        <w:pStyle w:val="ListParagraph"/>
        <w:rPr>
          <w:rFonts w:ascii="Arial" w:hAnsi="Arial"/>
          <w:noProof/>
          <w:sz w:val="24"/>
          <w:lang w:val="en-US"/>
        </w:rPr>
      </w:pPr>
    </w:p>
    <w:p w14:paraId="5B94273C" w14:textId="77777777" w:rsidR="00730FB4" w:rsidRDefault="00D35684" w:rsidP="00730FB4">
      <w:pPr>
        <w:pStyle w:val="ListParagraph"/>
        <w:rPr>
          <w:rFonts w:ascii="Arial" w:hAnsi="Arial"/>
          <w:noProof/>
          <w:sz w:val="24"/>
          <w:lang w:val="en-US"/>
        </w:rPr>
      </w:pPr>
      <w:r>
        <w:rPr>
          <w:rFonts w:ascii="Arial" w:hAnsi="Arial"/>
          <w:noProof/>
          <w:sz w:val="24"/>
          <w:lang w:val="en-US"/>
        </w:rPr>
        <w:t>In 2021 the Alliance for Scotland</w:t>
      </w:r>
      <w:r w:rsidR="008466F0">
        <w:rPr>
          <w:rFonts w:ascii="Arial" w:hAnsi="Arial"/>
          <w:noProof/>
          <w:sz w:val="24"/>
          <w:lang w:val="en-US"/>
        </w:rPr>
        <w:t xml:space="preserve">’s rain forest estimated a </w:t>
      </w:r>
      <w:r w:rsidR="00E470E0">
        <w:rPr>
          <w:rFonts w:ascii="Arial" w:hAnsi="Arial"/>
          <w:noProof/>
          <w:sz w:val="24"/>
          <w:lang w:val="en-US"/>
        </w:rPr>
        <w:t>c</w:t>
      </w:r>
      <w:r w:rsidR="008466F0">
        <w:rPr>
          <w:rFonts w:ascii="Arial" w:hAnsi="Arial"/>
          <w:noProof/>
          <w:sz w:val="24"/>
          <w:lang w:val="en-US"/>
        </w:rPr>
        <w:t xml:space="preserve">ost of £234M to control </w:t>
      </w:r>
      <w:r w:rsidR="00EE64B0">
        <w:rPr>
          <w:rFonts w:ascii="Arial" w:hAnsi="Arial"/>
          <w:noProof/>
          <w:sz w:val="24"/>
          <w:lang w:val="en-US"/>
        </w:rPr>
        <w:t xml:space="preserve">rhodendron </w:t>
      </w:r>
      <w:r w:rsidR="00B66A33">
        <w:rPr>
          <w:rFonts w:ascii="Arial" w:hAnsi="Arial"/>
          <w:noProof/>
          <w:sz w:val="24"/>
          <w:lang w:val="en-US"/>
        </w:rPr>
        <w:t xml:space="preserve">over the whole </w:t>
      </w:r>
      <w:r w:rsidR="00E470E0">
        <w:rPr>
          <w:rFonts w:ascii="Arial" w:hAnsi="Arial"/>
          <w:noProof/>
          <w:sz w:val="24"/>
          <w:lang w:val="en-US"/>
        </w:rPr>
        <w:t>rain</w:t>
      </w:r>
      <w:r w:rsidR="00B66A33">
        <w:rPr>
          <w:rFonts w:ascii="Arial" w:hAnsi="Arial"/>
          <w:noProof/>
          <w:sz w:val="24"/>
          <w:lang w:val="en-US"/>
        </w:rPr>
        <w:t>forest zone.  Given the scale of the invasive rhodoendron problem, it is likely that there will only be resources available to treat some of the priority sites each year</w:t>
      </w:r>
      <w:r w:rsidR="009909DE">
        <w:rPr>
          <w:rFonts w:ascii="Arial" w:hAnsi="Arial"/>
          <w:noProof/>
          <w:sz w:val="24"/>
          <w:lang w:val="en-US"/>
        </w:rPr>
        <w:t>, therefore a phased approach is needed and to ensure value for money is achieved</w:t>
      </w:r>
      <w:r w:rsidR="00E470E0">
        <w:rPr>
          <w:rFonts w:ascii="Arial" w:hAnsi="Arial"/>
          <w:noProof/>
          <w:sz w:val="24"/>
          <w:lang w:val="en-US"/>
        </w:rPr>
        <w:t>. T</w:t>
      </w:r>
      <w:r w:rsidR="009909DE">
        <w:rPr>
          <w:rFonts w:ascii="Arial" w:hAnsi="Arial"/>
          <w:noProof/>
          <w:sz w:val="24"/>
          <w:lang w:val="en-US"/>
        </w:rPr>
        <w:t xml:space="preserve">his approach </w:t>
      </w:r>
      <w:r w:rsidR="00892DA0">
        <w:rPr>
          <w:rFonts w:ascii="Arial" w:hAnsi="Arial"/>
          <w:noProof/>
          <w:sz w:val="24"/>
          <w:lang w:val="en-US"/>
        </w:rPr>
        <w:t>prioritises pro</w:t>
      </w:r>
      <w:r w:rsidR="00E470E0">
        <w:rPr>
          <w:rFonts w:ascii="Arial" w:hAnsi="Arial"/>
          <w:noProof/>
          <w:sz w:val="24"/>
          <w:lang w:val="en-US"/>
        </w:rPr>
        <w:t>j</w:t>
      </w:r>
      <w:r w:rsidR="00892DA0">
        <w:rPr>
          <w:rFonts w:ascii="Arial" w:hAnsi="Arial"/>
          <w:noProof/>
          <w:sz w:val="24"/>
          <w:lang w:val="en-US"/>
        </w:rPr>
        <w:t xml:space="preserve">ects that demonstrate the ability </w:t>
      </w:r>
      <w:r w:rsidR="00245EC2">
        <w:rPr>
          <w:rFonts w:ascii="Arial" w:hAnsi="Arial"/>
          <w:noProof/>
          <w:sz w:val="24"/>
          <w:lang w:val="en-US"/>
        </w:rPr>
        <w:t xml:space="preserve">to deliver co-ordinated and sustained landscape scale control on priority areas where it will have a lasting benefit. </w:t>
      </w:r>
      <w:r w:rsidR="00730FB4">
        <w:rPr>
          <w:rFonts w:ascii="Arial" w:hAnsi="Arial"/>
          <w:noProof/>
          <w:sz w:val="24"/>
          <w:lang w:val="en-US"/>
        </w:rPr>
        <w:t xml:space="preserve">Additionally monitoring and follow up control must be maintained until local eradication is achieved. </w:t>
      </w:r>
    </w:p>
    <w:p w14:paraId="3136C054" w14:textId="5DB1FCCA" w:rsidR="00730FB4" w:rsidRDefault="00245EC2" w:rsidP="004648B2">
      <w:pPr>
        <w:pStyle w:val="ListParagraph"/>
        <w:rPr>
          <w:rFonts w:ascii="Arial" w:hAnsi="Arial"/>
          <w:noProof/>
          <w:sz w:val="24"/>
          <w:lang w:val="en-US"/>
        </w:rPr>
      </w:pPr>
      <w:r>
        <w:rPr>
          <w:rFonts w:ascii="Arial" w:hAnsi="Arial"/>
          <w:noProof/>
          <w:sz w:val="24"/>
          <w:lang w:val="en-US"/>
        </w:rPr>
        <w:t xml:space="preserve"> </w:t>
      </w:r>
    </w:p>
    <w:p w14:paraId="0A8C7B09" w14:textId="77777777" w:rsidR="00730FB4" w:rsidRDefault="00730FB4" w:rsidP="004648B2">
      <w:pPr>
        <w:pStyle w:val="ListParagraph"/>
        <w:rPr>
          <w:rFonts w:ascii="Arial" w:hAnsi="Arial"/>
          <w:noProof/>
          <w:sz w:val="24"/>
          <w:lang w:val="en-US"/>
        </w:rPr>
      </w:pPr>
    </w:p>
    <w:p w14:paraId="57FAD806" w14:textId="1C7D35FA" w:rsidR="00D35684" w:rsidRDefault="00245EC2" w:rsidP="004648B2">
      <w:pPr>
        <w:pStyle w:val="ListParagraph"/>
        <w:rPr>
          <w:rFonts w:ascii="Arial" w:hAnsi="Arial"/>
          <w:noProof/>
          <w:sz w:val="24"/>
          <w:lang w:val="en-US"/>
        </w:rPr>
      </w:pPr>
      <w:r>
        <w:rPr>
          <w:rFonts w:ascii="Arial" w:hAnsi="Arial"/>
          <w:noProof/>
          <w:sz w:val="24"/>
          <w:lang w:val="en-US"/>
        </w:rPr>
        <w:lastRenderedPageBreak/>
        <w:t>There is potential for rhodoendron control to be funded by other public and private sources, including natural capital</w:t>
      </w:r>
      <w:r w:rsidR="00E470E0">
        <w:rPr>
          <w:rFonts w:ascii="Arial" w:hAnsi="Arial"/>
          <w:noProof/>
          <w:sz w:val="24"/>
          <w:lang w:val="en-US"/>
        </w:rPr>
        <w:t xml:space="preserve"> finance</w:t>
      </w:r>
      <w:r>
        <w:rPr>
          <w:rFonts w:ascii="Arial" w:hAnsi="Arial"/>
          <w:noProof/>
          <w:sz w:val="24"/>
          <w:lang w:val="en-US"/>
        </w:rPr>
        <w:t xml:space="preserve">, and </w:t>
      </w:r>
      <w:r w:rsidR="009B3A66">
        <w:rPr>
          <w:rFonts w:ascii="Arial" w:hAnsi="Arial"/>
          <w:noProof/>
          <w:sz w:val="24"/>
          <w:lang w:val="en-US"/>
        </w:rPr>
        <w:t>ideally this will be blended with Scottish Governm</w:t>
      </w:r>
      <w:r w:rsidR="00E470E0">
        <w:rPr>
          <w:rFonts w:ascii="Arial" w:hAnsi="Arial"/>
          <w:noProof/>
          <w:sz w:val="24"/>
          <w:lang w:val="en-US"/>
        </w:rPr>
        <w:t>ent</w:t>
      </w:r>
      <w:r w:rsidR="009B3A66">
        <w:rPr>
          <w:rFonts w:ascii="Arial" w:hAnsi="Arial"/>
          <w:noProof/>
          <w:sz w:val="24"/>
          <w:lang w:val="en-US"/>
        </w:rPr>
        <w:t xml:space="preserve">s funding to focus on these priority areas. </w:t>
      </w:r>
    </w:p>
    <w:p w14:paraId="248A0616" w14:textId="77777777" w:rsidR="009B3A66" w:rsidRDefault="009B3A66" w:rsidP="004648B2">
      <w:pPr>
        <w:pStyle w:val="ListParagraph"/>
        <w:rPr>
          <w:rFonts w:ascii="Arial" w:hAnsi="Arial"/>
          <w:noProof/>
          <w:sz w:val="24"/>
          <w:lang w:val="en-US"/>
        </w:rPr>
      </w:pPr>
    </w:p>
    <w:p w14:paraId="1F49ECBE" w14:textId="77777777" w:rsidR="00B413BE" w:rsidRDefault="00B413BE" w:rsidP="004648B2">
      <w:pPr>
        <w:pStyle w:val="ListParagraph"/>
        <w:rPr>
          <w:rFonts w:ascii="Arial" w:hAnsi="Arial"/>
          <w:noProof/>
          <w:sz w:val="24"/>
          <w:lang w:val="en-US"/>
        </w:rPr>
      </w:pPr>
    </w:p>
    <w:p w14:paraId="14273B6C" w14:textId="77777777" w:rsidR="000F6F33" w:rsidRPr="000F6F33" w:rsidRDefault="00B413BE" w:rsidP="00B413BE">
      <w:pPr>
        <w:pStyle w:val="ListParagraph"/>
        <w:numPr>
          <w:ilvl w:val="0"/>
          <w:numId w:val="2"/>
        </w:numPr>
        <w:rPr>
          <w:rFonts w:ascii="Arial" w:hAnsi="Arial"/>
          <w:b/>
          <w:bCs/>
          <w:noProof/>
          <w:sz w:val="24"/>
          <w:lang w:val="en-US"/>
        </w:rPr>
      </w:pPr>
      <w:r w:rsidRPr="000F6F33">
        <w:rPr>
          <w:rFonts w:ascii="Arial" w:hAnsi="Arial"/>
          <w:b/>
          <w:bCs/>
          <w:noProof/>
          <w:sz w:val="24"/>
          <w:lang w:val="en-US"/>
        </w:rPr>
        <w:t>Future Steps</w:t>
      </w:r>
    </w:p>
    <w:p w14:paraId="4FFCCFFD" w14:textId="2E3A7856" w:rsidR="00B413BE" w:rsidRDefault="00B413BE" w:rsidP="000F6F33">
      <w:pPr>
        <w:pStyle w:val="ListParagraph"/>
        <w:rPr>
          <w:rFonts w:ascii="Arial" w:hAnsi="Arial"/>
          <w:noProof/>
          <w:sz w:val="24"/>
          <w:lang w:val="en-US"/>
        </w:rPr>
      </w:pPr>
      <w:r>
        <w:rPr>
          <w:rFonts w:ascii="Arial" w:hAnsi="Arial"/>
          <w:noProof/>
          <w:sz w:val="24"/>
          <w:lang w:val="en-US"/>
        </w:rPr>
        <w:t xml:space="preserve"> </w:t>
      </w:r>
    </w:p>
    <w:p w14:paraId="02A47313" w14:textId="34F236E1" w:rsidR="004523FE" w:rsidRDefault="004523FE" w:rsidP="004523FE">
      <w:pPr>
        <w:ind w:left="360"/>
        <w:rPr>
          <w:rFonts w:ascii="Arial" w:hAnsi="Arial"/>
          <w:noProof/>
          <w:sz w:val="24"/>
          <w:lang w:val="en-US"/>
        </w:rPr>
      </w:pPr>
      <w:r>
        <w:rPr>
          <w:rFonts w:ascii="Arial" w:hAnsi="Arial"/>
          <w:noProof/>
          <w:sz w:val="24"/>
          <w:lang w:val="en-US"/>
        </w:rPr>
        <w:t xml:space="preserve">It is anticipated that future steps will be; </w:t>
      </w:r>
    </w:p>
    <w:p w14:paraId="11E05AFA" w14:textId="2C7BC59B" w:rsidR="004523FE" w:rsidRDefault="004523FE" w:rsidP="004523FE">
      <w:pPr>
        <w:pStyle w:val="ListParagraph"/>
        <w:numPr>
          <w:ilvl w:val="0"/>
          <w:numId w:val="6"/>
        </w:numPr>
        <w:rPr>
          <w:rFonts w:ascii="Arial" w:hAnsi="Arial"/>
          <w:noProof/>
          <w:sz w:val="24"/>
          <w:lang w:val="en-US"/>
        </w:rPr>
      </w:pPr>
      <w:r>
        <w:rPr>
          <w:rFonts w:ascii="Arial" w:hAnsi="Arial"/>
          <w:noProof/>
          <w:sz w:val="24"/>
          <w:lang w:val="en-US"/>
        </w:rPr>
        <w:t>In the short term (0-5</w:t>
      </w:r>
      <w:r w:rsidR="008540E1">
        <w:rPr>
          <w:rFonts w:ascii="Arial" w:hAnsi="Arial"/>
          <w:noProof/>
          <w:sz w:val="24"/>
          <w:lang w:val="en-US"/>
        </w:rPr>
        <w:t xml:space="preserve"> years) to disseminate best practice information on currently successful rhodoendron control prohects; and to use the principles </w:t>
      </w:r>
      <w:r w:rsidR="00D16C3B">
        <w:rPr>
          <w:rFonts w:ascii="Arial" w:hAnsi="Arial"/>
          <w:noProof/>
          <w:sz w:val="24"/>
          <w:lang w:val="en-US"/>
        </w:rPr>
        <w:t xml:space="preserve">behind this approach for controlling other invasive non-native species. </w:t>
      </w:r>
    </w:p>
    <w:p w14:paraId="1A06BD04" w14:textId="73DBBA15" w:rsidR="00D16C3B" w:rsidRDefault="002F5946" w:rsidP="004523FE">
      <w:pPr>
        <w:pStyle w:val="ListParagraph"/>
        <w:numPr>
          <w:ilvl w:val="0"/>
          <w:numId w:val="6"/>
        </w:numPr>
        <w:rPr>
          <w:rFonts w:ascii="Arial" w:hAnsi="Arial"/>
          <w:noProof/>
          <w:sz w:val="24"/>
          <w:lang w:val="en-US"/>
        </w:rPr>
      </w:pPr>
      <w:r>
        <w:rPr>
          <w:rFonts w:ascii="Arial" w:hAnsi="Arial"/>
          <w:noProof/>
          <w:sz w:val="24"/>
          <w:lang w:val="en-US"/>
        </w:rPr>
        <w:t xml:space="preserve">In the medium ternm (5-10 years) to secure commitment and resources for the longer term and review the technical knowlegde underpinning this approach. </w:t>
      </w:r>
    </w:p>
    <w:p w14:paraId="1C0875A6" w14:textId="77777777" w:rsidR="001E0131" w:rsidRPr="001E0131" w:rsidRDefault="001E0131" w:rsidP="001E0131">
      <w:pPr>
        <w:rPr>
          <w:rFonts w:ascii="Arial" w:hAnsi="Arial"/>
          <w:noProof/>
          <w:sz w:val="24"/>
          <w:lang w:val="en-US"/>
        </w:rPr>
      </w:pPr>
    </w:p>
    <w:p w14:paraId="4BED7C5F" w14:textId="734A2A73" w:rsidR="002F5946" w:rsidRDefault="001D086F" w:rsidP="001D086F">
      <w:pPr>
        <w:pStyle w:val="ListParagraph"/>
        <w:numPr>
          <w:ilvl w:val="0"/>
          <w:numId w:val="2"/>
        </w:numPr>
        <w:rPr>
          <w:rFonts w:ascii="Arial" w:hAnsi="Arial"/>
          <w:b/>
          <w:bCs/>
          <w:noProof/>
          <w:sz w:val="24"/>
          <w:lang w:val="en-US"/>
        </w:rPr>
      </w:pPr>
      <w:r w:rsidRPr="000F6F33">
        <w:rPr>
          <w:rFonts w:ascii="Arial" w:hAnsi="Arial"/>
          <w:b/>
          <w:bCs/>
          <w:noProof/>
          <w:sz w:val="24"/>
          <w:lang w:val="en-US"/>
        </w:rPr>
        <w:t xml:space="preserve">References </w:t>
      </w:r>
    </w:p>
    <w:p w14:paraId="245A1092" w14:textId="77777777" w:rsidR="000F6F33" w:rsidRPr="000F6F33" w:rsidRDefault="000F6F33" w:rsidP="000F6F33">
      <w:pPr>
        <w:pStyle w:val="ListParagraph"/>
        <w:rPr>
          <w:rFonts w:ascii="Arial" w:hAnsi="Arial"/>
          <w:b/>
          <w:bCs/>
          <w:noProof/>
          <w:sz w:val="24"/>
          <w:lang w:val="en-US"/>
        </w:rPr>
      </w:pPr>
    </w:p>
    <w:p w14:paraId="0CD3E774" w14:textId="62D2449E" w:rsidR="001D086F" w:rsidRDefault="001D086F" w:rsidP="001D086F">
      <w:pPr>
        <w:pStyle w:val="ListParagraph"/>
        <w:rPr>
          <w:rFonts w:ascii="Arial" w:hAnsi="Arial"/>
          <w:noProof/>
          <w:sz w:val="24"/>
          <w:lang w:val="en-US"/>
        </w:rPr>
      </w:pPr>
      <w:r>
        <w:rPr>
          <w:rFonts w:ascii="Arial" w:hAnsi="Arial"/>
          <w:noProof/>
          <w:sz w:val="24"/>
          <w:lang w:val="en-US"/>
        </w:rPr>
        <w:t>Edwards, C</w:t>
      </w:r>
      <w:r w:rsidR="00A37F5A">
        <w:rPr>
          <w:rFonts w:ascii="Arial" w:hAnsi="Arial"/>
          <w:noProof/>
          <w:sz w:val="24"/>
          <w:lang w:val="en-US"/>
        </w:rPr>
        <w:t>.</w:t>
      </w:r>
      <w:r>
        <w:rPr>
          <w:rFonts w:ascii="Arial" w:hAnsi="Arial"/>
          <w:noProof/>
          <w:sz w:val="24"/>
          <w:lang w:val="en-US"/>
        </w:rPr>
        <w:t xml:space="preserve"> 2006</w:t>
      </w:r>
    </w:p>
    <w:p w14:paraId="7D645767" w14:textId="3FAB03A0" w:rsidR="001D086F" w:rsidRDefault="001D086F" w:rsidP="001D086F">
      <w:pPr>
        <w:pStyle w:val="ListParagraph"/>
        <w:rPr>
          <w:rFonts w:ascii="Arial" w:hAnsi="Arial"/>
          <w:noProof/>
          <w:sz w:val="24"/>
          <w:lang w:val="en-US"/>
        </w:rPr>
      </w:pPr>
      <w:r>
        <w:rPr>
          <w:rFonts w:ascii="Arial" w:hAnsi="Arial"/>
          <w:noProof/>
          <w:sz w:val="24"/>
          <w:lang w:val="en-US"/>
        </w:rPr>
        <w:t>Managing and controlling invasive rhododenron</w:t>
      </w:r>
      <w:r w:rsidR="009F3155">
        <w:rPr>
          <w:rFonts w:ascii="Arial" w:hAnsi="Arial"/>
          <w:noProof/>
          <w:sz w:val="24"/>
          <w:lang w:val="en-US"/>
        </w:rPr>
        <w:t>.</w:t>
      </w:r>
    </w:p>
    <w:p w14:paraId="685E4E8D" w14:textId="1EB821E2" w:rsidR="009F3155" w:rsidRDefault="009F3155" w:rsidP="001D086F">
      <w:pPr>
        <w:pStyle w:val="ListParagraph"/>
        <w:rPr>
          <w:rFonts w:ascii="Arial" w:hAnsi="Arial"/>
          <w:noProof/>
          <w:sz w:val="24"/>
          <w:lang w:val="en-US"/>
        </w:rPr>
      </w:pPr>
      <w:r>
        <w:rPr>
          <w:rFonts w:ascii="Arial" w:hAnsi="Arial"/>
          <w:noProof/>
          <w:sz w:val="24"/>
          <w:lang w:val="en-US"/>
        </w:rPr>
        <w:t>Forestry Commision Practice Guide, Forestry Commision, Edinburgh.</w:t>
      </w:r>
    </w:p>
    <w:p w14:paraId="11F2DBE8" w14:textId="77777777" w:rsidR="009F3155" w:rsidRDefault="009F3155" w:rsidP="001D086F">
      <w:pPr>
        <w:pStyle w:val="ListParagraph"/>
        <w:rPr>
          <w:rFonts w:ascii="Arial" w:hAnsi="Arial"/>
          <w:noProof/>
          <w:sz w:val="24"/>
          <w:lang w:val="en-US"/>
        </w:rPr>
      </w:pPr>
    </w:p>
    <w:p w14:paraId="517FFA5A" w14:textId="6E53C930" w:rsidR="009F3155" w:rsidRDefault="009F3155" w:rsidP="001D086F">
      <w:pPr>
        <w:pStyle w:val="ListParagraph"/>
        <w:rPr>
          <w:rFonts w:ascii="Arial" w:hAnsi="Arial"/>
          <w:noProof/>
          <w:sz w:val="24"/>
          <w:lang w:val="en-US"/>
        </w:rPr>
      </w:pPr>
      <w:r>
        <w:rPr>
          <w:rFonts w:ascii="Arial" w:hAnsi="Arial"/>
          <w:noProof/>
          <w:sz w:val="24"/>
          <w:lang w:val="en-US"/>
        </w:rPr>
        <w:t>Ewards</w:t>
      </w:r>
      <w:r w:rsidR="001106FE">
        <w:rPr>
          <w:rFonts w:ascii="Arial" w:hAnsi="Arial"/>
          <w:noProof/>
          <w:sz w:val="24"/>
          <w:lang w:val="en-US"/>
        </w:rPr>
        <w:t>,</w:t>
      </w:r>
      <w:r>
        <w:rPr>
          <w:rFonts w:ascii="Arial" w:hAnsi="Arial"/>
          <w:noProof/>
          <w:sz w:val="24"/>
          <w:lang w:val="en-US"/>
        </w:rPr>
        <w:t xml:space="preserve"> C &amp; Taylor</w:t>
      </w:r>
      <w:r w:rsidR="001106FE">
        <w:rPr>
          <w:rFonts w:ascii="Arial" w:hAnsi="Arial"/>
          <w:noProof/>
          <w:sz w:val="24"/>
          <w:lang w:val="en-US"/>
        </w:rPr>
        <w:t>,</w:t>
      </w:r>
      <w:r>
        <w:rPr>
          <w:rFonts w:ascii="Arial" w:hAnsi="Arial"/>
          <w:noProof/>
          <w:sz w:val="24"/>
          <w:lang w:val="en-US"/>
        </w:rPr>
        <w:t xml:space="preserve"> S</w:t>
      </w:r>
      <w:r w:rsidR="00A37F5A">
        <w:rPr>
          <w:rFonts w:ascii="Arial" w:hAnsi="Arial"/>
          <w:noProof/>
          <w:sz w:val="24"/>
          <w:lang w:val="en-US"/>
        </w:rPr>
        <w:t>.</w:t>
      </w:r>
      <w:r>
        <w:rPr>
          <w:rFonts w:ascii="Arial" w:hAnsi="Arial"/>
          <w:noProof/>
          <w:sz w:val="24"/>
          <w:lang w:val="en-US"/>
        </w:rPr>
        <w:t xml:space="preserve"> 2008</w:t>
      </w:r>
    </w:p>
    <w:p w14:paraId="08E6FE12" w14:textId="14C96050" w:rsidR="009F3155" w:rsidRDefault="009F3155" w:rsidP="001D086F">
      <w:pPr>
        <w:pStyle w:val="ListParagraph"/>
        <w:rPr>
          <w:rFonts w:ascii="Arial" w:hAnsi="Arial"/>
          <w:noProof/>
          <w:sz w:val="24"/>
          <w:lang w:val="en-US"/>
        </w:rPr>
      </w:pPr>
      <w:r>
        <w:rPr>
          <w:rFonts w:ascii="Arial" w:hAnsi="Arial"/>
          <w:noProof/>
          <w:sz w:val="24"/>
          <w:lang w:val="en-US"/>
        </w:rPr>
        <w:t xml:space="preserve">Rhodoendron </w:t>
      </w:r>
      <w:r w:rsidR="00DC5A59">
        <w:rPr>
          <w:rFonts w:ascii="Arial" w:hAnsi="Arial"/>
          <w:noProof/>
          <w:sz w:val="24"/>
          <w:lang w:val="en-US"/>
        </w:rPr>
        <w:t>control costs and priorities.</w:t>
      </w:r>
    </w:p>
    <w:p w14:paraId="3E3B0D04" w14:textId="72F334EB" w:rsidR="00DC5A59" w:rsidRDefault="00DC5A59" w:rsidP="001D086F">
      <w:pPr>
        <w:pStyle w:val="ListParagraph"/>
        <w:rPr>
          <w:rFonts w:ascii="Arial" w:hAnsi="Arial"/>
          <w:noProof/>
          <w:sz w:val="24"/>
          <w:lang w:val="en-US"/>
        </w:rPr>
      </w:pPr>
      <w:r>
        <w:rPr>
          <w:rFonts w:ascii="Arial" w:hAnsi="Arial"/>
          <w:noProof/>
          <w:sz w:val="24"/>
          <w:lang w:val="en-US"/>
        </w:rPr>
        <w:t>Technical s</w:t>
      </w:r>
      <w:r w:rsidR="00A37F5A">
        <w:rPr>
          <w:rFonts w:ascii="Arial" w:hAnsi="Arial"/>
          <w:noProof/>
          <w:sz w:val="24"/>
          <w:lang w:val="en-US"/>
        </w:rPr>
        <w:t>e</w:t>
      </w:r>
      <w:r>
        <w:rPr>
          <w:rFonts w:ascii="Arial" w:hAnsi="Arial"/>
          <w:noProof/>
          <w:sz w:val="24"/>
          <w:lang w:val="en-US"/>
        </w:rPr>
        <w:t>minar</w:t>
      </w:r>
      <w:r w:rsidR="001106FE">
        <w:rPr>
          <w:rFonts w:ascii="Arial" w:hAnsi="Arial"/>
          <w:noProof/>
          <w:sz w:val="24"/>
          <w:lang w:val="en-US"/>
        </w:rPr>
        <w:t>, June 2008 F</w:t>
      </w:r>
      <w:r w:rsidR="00A37F5A">
        <w:rPr>
          <w:rFonts w:ascii="Arial" w:hAnsi="Arial"/>
          <w:noProof/>
          <w:sz w:val="24"/>
          <w:lang w:val="en-US"/>
        </w:rPr>
        <w:t>or</w:t>
      </w:r>
      <w:r w:rsidR="001106FE">
        <w:rPr>
          <w:rFonts w:ascii="Arial" w:hAnsi="Arial"/>
          <w:noProof/>
          <w:sz w:val="24"/>
          <w:lang w:val="en-US"/>
        </w:rPr>
        <w:t xml:space="preserve">est Research, Edinburgh. </w:t>
      </w:r>
    </w:p>
    <w:p w14:paraId="15E28304" w14:textId="77777777" w:rsidR="001106FE" w:rsidRDefault="001106FE" w:rsidP="001D086F">
      <w:pPr>
        <w:pStyle w:val="ListParagraph"/>
        <w:rPr>
          <w:rFonts w:ascii="Arial" w:hAnsi="Arial"/>
          <w:noProof/>
          <w:sz w:val="24"/>
          <w:lang w:val="en-US"/>
        </w:rPr>
      </w:pPr>
    </w:p>
    <w:p w14:paraId="0E4D399A" w14:textId="475B4E41" w:rsidR="001106FE" w:rsidRDefault="00900804" w:rsidP="001D086F">
      <w:pPr>
        <w:pStyle w:val="ListParagraph"/>
        <w:rPr>
          <w:rFonts w:ascii="Arial" w:hAnsi="Arial"/>
          <w:noProof/>
          <w:sz w:val="24"/>
          <w:lang w:val="en-US"/>
        </w:rPr>
      </w:pPr>
      <w:r>
        <w:rPr>
          <w:rFonts w:ascii="Arial" w:hAnsi="Arial"/>
          <w:noProof/>
          <w:sz w:val="24"/>
          <w:lang w:val="en-US"/>
        </w:rPr>
        <w:t>Harris, C, M, Park, K, J, Atkinson</w:t>
      </w:r>
      <w:r w:rsidR="009C5E47">
        <w:rPr>
          <w:rFonts w:ascii="Arial" w:hAnsi="Arial"/>
          <w:noProof/>
          <w:sz w:val="24"/>
          <w:lang w:val="en-US"/>
        </w:rPr>
        <w:t>, R, Edwards, C and Travis, J, M, J</w:t>
      </w:r>
      <w:r w:rsidR="00A37F5A">
        <w:rPr>
          <w:rFonts w:ascii="Arial" w:hAnsi="Arial"/>
          <w:noProof/>
          <w:sz w:val="24"/>
          <w:lang w:val="en-US"/>
        </w:rPr>
        <w:t>.</w:t>
      </w:r>
      <w:r w:rsidR="009C5E47">
        <w:rPr>
          <w:rFonts w:ascii="Arial" w:hAnsi="Arial"/>
          <w:noProof/>
          <w:sz w:val="24"/>
          <w:lang w:val="en-US"/>
        </w:rPr>
        <w:t xml:space="preserve"> 2009.  Invasive </w:t>
      </w:r>
      <w:r w:rsidR="00A6762F">
        <w:rPr>
          <w:rFonts w:ascii="Arial" w:hAnsi="Arial"/>
          <w:noProof/>
          <w:sz w:val="24"/>
          <w:lang w:val="en-US"/>
        </w:rPr>
        <w:t>species contorl: incorporating demographic data and seed disper</w:t>
      </w:r>
      <w:r w:rsidR="0097612D">
        <w:rPr>
          <w:rFonts w:ascii="Arial" w:hAnsi="Arial"/>
          <w:noProof/>
          <w:sz w:val="24"/>
          <w:lang w:val="en-US"/>
        </w:rPr>
        <w:t>salinto a management model for Rhodoendron ponticum.</w:t>
      </w:r>
    </w:p>
    <w:p w14:paraId="0B67D48D" w14:textId="0C97728D" w:rsidR="0097612D" w:rsidRDefault="0097612D" w:rsidP="001D086F">
      <w:pPr>
        <w:pStyle w:val="ListParagraph"/>
        <w:rPr>
          <w:rFonts w:ascii="Arial" w:hAnsi="Arial"/>
          <w:noProof/>
          <w:sz w:val="24"/>
          <w:lang w:val="en-US"/>
        </w:rPr>
      </w:pPr>
      <w:r>
        <w:rPr>
          <w:rFonts w:ascii="Arial" w:hAnsi="Arial"/>
          <w:noProof/>
          <w:sz w:val="24"/>
          <w:lang w:val="en-US"/>
        </w:rPr>
        <w:t xml:space="preserve">Ecological Informatices, </w:t>
      </w:r>
      <w:r w:rsidR="004D7600">
        <w:rPr>
          <w:rFonts w:ascii="Arial" w:hAnsi="Arial"/>
          <w:noProof/>
          <w:sz w:val="24"/>
          <w:lang w:val="en-US"/>
        </w:rPr>
        <w:t>doi: 10.1016/j.ecoinf 2009.07.005.</w:t>
      </w:r>
    </w:p>
    <w:p w14:paraId="3C8EC41B" w14:textId="77777777" w:rsidR="004D7600" w:rsidRDefault="004D7600" w:rsidP="001D086F">
      <w:pPr>
        <w:pStyle w:val="ListParagraph"/>
        <w:rPr>
          <w:rFonts w:ascii="Arial" w:hAnsi="Arial"/>
          <w:noProof/>
          <w:sz w:val="24"/>
          <w:lang w:val="en-US"/>
        </w:rPr>
      </w:pPr>
    </w:p>
    <w:p w14:paraId="1E414771" w14:textId="77FDFE8C" w:rsidR="004D7600" w:rsidRDefault="004D7600" w:rsidP="001D086F">
      <w:pPr>
        <w:pStyle w:val="ListParagraph"/>
        <w:rPr>
          <w:rFonts w:ascii="Arial" w:hAnsi="Arial"/>
          <w:noProof/>
          <w:sz w:val="24"/>
          <w:lang w:val="en-US"/>
        </w:rPr>
      </w:pPr>
      <w:r>
        <w:rPr>
          <w:rFonts w:ascii="Arial" w:hAnsi="Arial"/>
          <w:noProof/>
          <w:sz w:val="24"/>
          <w:lang w:val="en-US"/>
        </w:rPr>
        <w:t>Willimson</w:t>
      </w:r>
      <w:r w:rsidR="00865DE6">
        <w:rPr>
          <w:rFonts w:ascii="Arial" w:hAnsi="Arial"/>
          <w:noProof/>
          <w:sz w:val="24"/>
          <w:lang w:val="en-US"/>
        </w:rPr>
        <w:t>, M, 2002</w:t>
      </w:r>
    </w:p>
    <w:p w14:paraId="3DDE1D18" w14:textId="5BB74C09" w:rsidR="00865DE6" w:rsidRDefault="00865DE6" w:rsidP="001D086F">
      <w:pPr>
        <w:pStyle w:val="ListParagraph"/>
        <w:rPr>
          <w:rFonts w:ascii="Arial" w:hAnsi="Arial"/>
          <w:noProof/>
          <w:sz w:val="24"/>
          <w:lang w:val="en-US"/>
        </w:rPr>
      </w:pPr>
      <w:r>
        <w:rPr>
          <w:rFonts w:ascii="Arial" w:hAnsi="Arial"/>
          <w:noProof/>
          <w:sz w:val="24"/>
          <w:lang w:val="en-US"/>
        </w:rPr>
        <w:t>Alien plants in the British Isles.  In</w:t>
      </w:r>
      <w:r w:rsidR="002B443B">
        <w:rPr>
          <w:rFonts w:ascii="Arial" w:hAnsi="Arial"/>
          <w:noProof/>
          <w:sz w:val="24"/>
          <w:lang w:val="en-US"/>
        </w:rPr>
        <w:t>:</w:t>
      </w:r>
      <w:r>
        <w:rPr>
          <w:rFonts w:ascii="Arial" w:hAnsi="Arial"/>
          <w:noProof/>
          <w:sz w:val="24"/>
          <w:lang w:val="en-US"/>
        </w:rPr>
        <w:t xml:space="preserve"> Pimental, D </w:t>
      </w:r>
      <w:r w:rsidR="00753302">
        <w:rPr>
          <w:rFonts w:ascii="Arial" w:hAnsi="Arial"/>
          <w:noProof/>
          <w:sz w:val="24"/>
          <w:lang w:val="en-US"/>
        </w:rPr>
        <w:t>(Ed.) Biological invasions.  CRC Press London.</w:t>
      </w:r>
    </w:p>
    <w:p w14:paraId="093B64F6" w14:textId="77777777" w:rsidR="00753302" w:rsidRDefault="00753302" w:rsidP="001D086F">
      <w:pPr>
        <w:pStyle w:val="ListParagraph"/>
        <w:rPr>
          <w:rFonts w:ascii="Arial" w:hAnsi="Arial"/>
          <w:noProof/>
          <w:sz w:val="24"/>
          <w:lang w:val="en-US"/>
        </w:rPr>
      </w:pPr>
    </w:p>
    <w:p w14:paraId="0EFAE200" w14:textId="10FE0862" w:rsidR="00753302" w:rsidRDefault="00753302" w:rsidP="001D086F">
      <w:pPr>
        <w:pStyle w:val="ListParagraph"/>
        <w:rPr>
          <w:rFonts w:ascii="Arial" w:hAnsi="Arial"/>
          <w:noProof/>
          <w:sz w:val="24"/>
          <w:lang w:val="en-US"/>
        </w:rPr>
      </w:pPr>
      <w:r>
        <w:rPr>
          <w:rFonts w:ascii="Arial" w:hAnsi="Arial"/>
          <w:noProof/>
          <w:sz w:val="24"/>
          <w:lang w:val="en-US"/>
        </w:rPr>
        <w:t>Parrott, J &amp; MacKenzie NA 2013.  A critical review of work undertaken to control invasive rhodo</w:t>
      </w:r>
      <w:r w:rsidR="00D4753B">
        <w:rPr>
          <w:rFonts w:ascii="Arial" w:hAnsi="Arial"/>
          <w:noProof/>
          <w:sz w:val="24"/>
          <w:lang w:val="en-US"/>
        </w:rPr>
        <w:t xml:space="preserve">denron in Scotland. </w:t>
      </w:r>
    </w:p>
    <w:p w14:paraId="63F3A330" w14:textId="77777777" w:rsidR="00D4753B" w:rsidRDefault="00D4753B" w:rsidP="001D086F">
      <w:pPr>
        <w:pStyle w:val="ListParagraph"/>
        <w:rPr>
          <w:rFonts w:ascii="Arial" w:hAnsi="Arial"/>
          <w:noProof/>
          <w:sz w:val="24"/>
          <w:lang w:val="en-US"/>
        </w:rPr>
      </w:pPr>
    </w:p>
    <w:p w14:paraId="665AB925" w14:textId="5E3D14D7" w:rsidR="00D4753B" w:rsidRDefault="00D4753B" w:rsidP="001D086F">
      <w:pPr>
        <w:pStyle w:val="ListParagraph"/>
        <w:rPr>
          <w:rFonts w:ascii="Arial" w:hAnsi="Arial"/>
          <w:noProof/>
          <w:sz w:val="24"/>
          <w:lang w:val="en-US"/>
        </w:rPr>
      </w:pPr>
      <w:r>
        <w:rPr>
          <w:rFonts w:ascii="Arial" w:hAnsi="Arial"/>
          <w:noProof/>
          <w:sz w:val="24"/>
          <w:lang w:val="en-US"/>
        </w:rPr>
        <w:t xml:space="preserve">Scottish Foresty 2017 Guidance for delivering invasive non-native plant control projects. </w:t>
      </w:r>
    </w:p>
    <w:p w14:paraId="4CB16849" w14:textId="77777777" w:rsidR="000F6F33" w:rsidRPr="001E0131" w:rsidRDefault="000F6F33" w:rsidP="001E0131">
      <w:pPr>
        <w:rPr>
          <w:rFonts w:ascii="Arial" w:hAnsi="Arial"/>
          <w:noProof/>
          <w:sz w:val="24"/>
          <w:lang w:val="en-US"/>
        </w:rPr>
      </w:pPr>
    </w:p>
    <w:p w14:paraId="0BCF30F9" w14:textId="77777777" w:rsidR="00730FB4" w:rsidRDefault="00730FB4" w:rsidP="001D086F">
      <w:pPr>
        <w:pStyle w:val="ListParagraph"/>
        <w:rPr>
          <w:rFonts w:ascii="Arial" w:hAnsi="Arial"/>
          <w:b/>
          <w:bCs/>
          <w:noProof/>
          <w:sz w:val="24"/>
          <w:lang w:val="en-US"/>
        </w:rPr>
      </w:pPr>
    </w:p>
    <w:p w14:paraId="73B9B734" w14:textId="77777777" w:rsidR="00730FB4" w:rsidRDefault="00730FB4" w:rsidP="001D086F">
      <w:pPr>
        <w:pStyle w:val="ListParagraph"/>
        <w:rPr>
          <w:rFonts w:ascii="Arial" w:hAnsi="Arial"/>
          <w:b/>
          <w:bCs/>
          <w:noProof/>
          <w:sz w:val="24"/>
          <w:lang w:val="en-US"/>
        </w:rPr>
      </w:pPr>
    </w:p>
    <w:p w14:paraId="061401DB" w14:textId="77777777" w:rsidR="00730FB4" w:rsidRDefault="00730FB4" w:rsidP="001D086F">
      <w:pPr>
        <w:pStyle w:val="ListParagraph"/>
        <w:rPr>
          <w:rFonts w:ascii="Arial" w:hAnsi="Arial"/>
          <w:b/>
          <w:bCs/>
          <w:noProof/>
          <w:sz w:val="24"/>
          <w:lang w:val="en-US"/>
        </w:rPr>
      </w:pPr>
    </w:p>
    <w:p w14:paraId="03298314" w14:textId="77777777" w:rsidR="00730FB4" w:rsidRDefault="00730FB4" w:rsidP="001D086F">
      <w:pPr>
        <w:pStyle w:val="ListParagraph"/>
        <w:rPr>
          <w:rFonts w:ascii="Arial" w:hAnsi="Arial"/>
          <w:b/>
          <w:bCs/>
          <w:noProof/>
          <w:sz w:val="24"/>
          <w:lang w:val="en-US"/>
        </w:rPr>
      </w:pPr>
    </w:p>
    <w:p w14:paraId="22B1AE89" w14:textId="77777777" w:rsidR="00730FB4" w:rsidRDefault="00730FB4" w:rsidP="001D086F">
      <w:pPr>
        <w:pStyle w:val="ListParagraph"/>
        <w:rPr>
          <w:rFonts w:ascii="Arial" w:hAnsi="Arial"/>
          <w:b/>
          <w:bCs/>
          <w:noProof/>
          <w:sz w:val="24"/>
          <w:lang w:val="en-US"/>
        </w:rPr>
      </w:pPr>
    </w:p>
    <w:p w14:paraId="2574666F" w14:textId="77777777" w:rsidR="00730FB4" w:rsidRDefault="00730FB4" w:rsidP="001D086F">
      <w:pPr>
        <w:pStyle w:val="ListParagraph"/>
        <w:rPr>
          <w:rFonts w:ascii="Arial" w:hAnsi="Arial"/>
          <w:b/>
          <w:bCs/>
          <w:noProof/>
          <w:sz w:val="24"/>
          <w:lang w:val="en-US"/>
        </w:rPr>
      </w:pPr>
    </w:p>
    <w:p w14:paraId="45E64A4F" w14:textId="77777777" w:rsidR="00730FB4" w:rsidRDefault="00730FB4" w:rsidP="001D086F">
      <w:pPr>
        <w:pStyle w:val="ListParagraph"/>
        <w:rPr>
          <w:rFonts w:ascii="Arial" w:hAnsi="Arial"/>
          <w:b/>
          <w:bCs/>
          <w:noProof/>
          <w:sz w:val="24"/>
          <w:lang w:val="en-US"/>
        </w:rPr>
      </w:pPr>
    </w:p>
    <w:p w14:paraId="3C3AEC52" w14:textId="77777777" w:rsidR="00730FB4" w:rsidRDefault="00730FB4" w:rsidP="001D086F">
      <w:pPr>
        <w:pStyle w:val="ListParagraph"/>
        <w:rPr>
          <w:rFonts w:ascii="Arial" w:hAnsi="Arial"/>
          <w:b/>
          <w:bCs/>
          <w:noProof/>
          <w:sz w:val="24"/>
          <w:lang w:val="en-US"/>
        </w:rPr>
      </w:pPr>
    </w:p>
    <w:p w14:paraId="0A125688" w14:textId="77777777" w:rsidR="00730FB4" w:rsidRDefault="00730FB4" w:rsidP="001D086F">
      <w:pPr>
        <w:pStyle w:val="ListParagraph"/>
        <w:rPr>
          <w:rFonts w:ascii="Arial" w:hAnsi="Arial"/>
          <w:b/>
          <w:bCs/>
          <w:noProof/>
          <w:sz w:val="24"/>
          <w:lang w:val="en-US"/>
        </w:rPr>
      </w:pPr>
    </w:p>
    <w:p w14:paraId="79598D6E" w14:textId="77777777" w:rsidR="00730FB4" w:rsidRDefault="00730FB4" w:rsidP="001D086F">
      <w:pPr>
        <w:pStyle w:val="ListParagraph"/>
        <w:rPr>
          <w:rFonts w:ascii="Arial" w:hAnsi="Arial"/>
          <w:b/>
          <w:bCs/>
          <w:noProof/>
          <w:sz w:val="24"/>
          <w:lang w:val="en-US"/>
        </w:rPr>
      </w:pPr>
    </w:p>
    <w:p w14:paraId="68B18B02" w14:textId="77777777" w:rsidR="00730FB4" w:rsidRDefault="00730FB4" w:rsidP="001D086F">
      <w:pPr>
        <w:pStyle w:val="ListParagraph"/>
        <w:rPr>
          <w:rFonts w:ascii="Arial" w:hAnsi="Arial"/>
          <w:b/>
          <w:bCs/>
          <w:noProof/>
          <w:sz w:val="24"/>
          <w:lang w:val="en-US"/>
        </w:rPr>
      </w:pPr>
    </w:p>
    <w:p w14:paraId="61C2D89E" w14:textId="77777777" w:rsidR="00730FB4" w:rsidRDefault="00730FB4" w:rsidP="001D086F">
      <w:pPr>
        <w:pStyle w:val="ListParagraph"/>
        <w:rPr>
          <w:rFonts w:ascii="Arial" w:hAnsi="Arial"/>
          <w:b/>
          <w:bCs/>
          <w:noProof/>
          <w:sz w:val="24"/>
          <w:lang w:val="en-US"/>
        </w:rPr>
      </w:pPr>
    </w:p>
    <w:p w14:paraId="5D11948F" w14:textId="7E2EBAD7" w:rsidR="000F6F33" w:rsidRPr="00D0691C" w:rsidRDefault="000F6F33" w:rsidP="001D086F">
      <w:pPr>
        <w:pStyle w:val="ListParagraph"/>
        <w:rPr>
          <w:rFonts w:ascii="Arial" w:hAnsi="Arial"/>
          <w:b/>
          <w:bCs/>
          <w:noProof/>
          <w:sz w:val="24"/>
          <w:lang w:val="en-US"/>
        </w:rPr>
      </w:pPr>
      <w:r w:rsidRPr="00D0691C">
        <w:rPr>
          <w:rFonts w:ascii="Arial" w:hAnsi="Arial"/>
          <w:b/>
          <w:bCs/>
          <w:noProof/>
          <w:sz w:val="24"/>
          <w:lang w:val="en-US"/>
        </w:rPr>
        <w:t xml:space="preserve">Appendix 1 </w:t>
      </w:r>
    </w:p>
    <w:p w14:paraId="2379B339" w14:textId="77777777" w:rsidR="001106FE" w:rsidRDefault="001106FE" w:rsidP="001D086F">
      <w:pPr>
        <w:pStyle w:val="ListParagraph"/>
        <w:rPr>
          <w:rFonts w:ascii="Arial" w:hAnsi="Arial"/>
          <w:noProof/>
          <w:sz w:val="24"/>
          <w:lang w:val="en-US"/>
        </w:rPr>
      </w:pPr>
    </w:p>
    <w:p w14:paraId="49D0CA3D" w14:textId="3167D7F5" w:rsidR="00F572D6" w:rsidRPr="005F7D02" w:rsidRDefault="007C32CF" w:rsidP="001D086F">
      <w:pPr>
        <w:pStyle w:val="ListParagraph"/>
        <w:rPr>
          <w:rFonts w:ascii="Arial" w:hAnsi="Arial"/>
          <w:noProof/>
          <w:sz w:val="24"/>
          <w:u w:val="single"/>
          <w:lang w:val="en-US"/>
        </w:rPr>
      </w:pPr>
      <w:r w:rsidRPr="005F7D02">
        <w:rPr>
          <w:rFonts w:ascii="Arial" w:hAnsi="Arial"/>
          <w:noProof/>
          <w:sz w:val="24"/>
          <w:u w:val="single"/>
          <w:lang w:val="en-US"/>
        </w:rPr>
        <w:t xml:space="preserve">Why is rhododendron a problem for Scotland? </w:t>
      </w:r>
    </w:p>
    <w:p w14:paraId="3213EEB3" w14:textId="16268218" w:rsidR="007C32CF" w:rsidRPr="005F7D02" w:rsidRDefault="007C32CF" w:rsidP="001D086F">
      <w:pPr>
        <w:pStyle w:val="ListParagraph"/>
        <w:rPr>
          <w:rFonts w:ascii="Arial" w:hAnsi="Arial"/>
          <w:noProof/>
          <w:sz w:val="24"/>
          <w:u w:val="single"/>
          <w:lang w:val="en-US"/>
        </w:rPr>
      </w:pPr>
    </w:p>
    <w:p w14:paraId="61862C11" w14:textId="47732905" w:rsidR="00E739F5" w:rsidRPr="005F7D02" w:rsidRDefault="00E739F5" w:rsidP="001D086F">
      <w:pPr>
        <w:pStyle w:val="ListParagraph"/>
        <w:rPr>
          <w:rFonts w:ascii="Arial" w:hAnsi="Arial"/>
          <w:noProof/>
          <w:sz w:val="24"/>
          <w:u w:val="single"/>
          <w:lang w:val="en-US"/>
        </w:rPr>
      </w:pPr>
      <w:r w:rsidRPr="005F7D02">
        <w:rPr>
          <w:rFonts w:ascii="Arial" w:hAnsi="Arial"/>
          <w:noProof/>
          <w:sz w:val="24"/>
          <w:u w:val="single"/>
          <w:lang w:val="en-US"/>
        </w:rPr>
        <w:t>It damages the enviroment</w:t>
      </w:r>
    </w:p>
    <w:p w14:paraId="293AA7AE" w14:textId="77777777" w:rsidR="00E739F5" w:rsidRDefault="00E739F5" w:rsidP="001D086F">
      <w:pPr>
        <w:pStyle w:val="ListParagraph"/>
        <w:rPr>
          <w:rFonts w:ascii="Arial" w:hAnsi="Arial"/>
          <w:noProof/>
          <w:sz w:val="24"/>
          <w:lang w:val="en-US"/>
        </w:rPr>
      </w:pPr>
    </w:p>
    <w:p w14:paraId="019CC039" w14:textId="1D07AA21" w:rsidR="00E739F5" w:rsidRDefault="00E739F5" w:rsidP="001D086F">
      <w:pPr>
        <w:pStyle w:val="ListParagraph"/>
        <w:rPr>
          <w:rFonts w:ascii="Arial" w:hAnsi="Arial"/>
          <w:noProof/>
          <w:sz w:val="24"/>
          <w:lang w:val="en-US"/>
        </w:rPr>
      </w:pPr>
      <w:r>
        <w:rPr>
          <w:rFonts w:ascii="Arial" w:hAnsi="Arial"/>
          <w:noProof/>
          <w:sz w:val="24"/>
          <w:lang w:val="en-US"/>
        </w:rPr>
        <w:t xml:space="preserve">Rhododendron reduces the biodivestity of woodlands, </w:t>
      </w:r>
      <w:r w:rsidR="004D65D3">
        <w:rPr>
          <w:rFonts w:ascii="Arial" w:hAnsi="Arial"/>
          <w:noProof/>
          <w:sz w:val="24"/>
          <w:lang w:val="en-US"/>
        </w:rPr>
        <w:t xml:space="preserve">open ground habitats and water courses.  Once establishedm it casts dense shade and produces poor quality leaf litter, impacting on water quality and reducing inverebreae abundance.  In turn this affects fish. </w:t>
      </w:r>
      <w:r w:rsidR="00B43D89">
        <w:rPr>
          <w:rFonts w:ascii="Arial" w:hAnsi="Arial"/>
          <w:noProof/>
          <w:sz w:val="24"/>
          <w:lang w:val="en-US"/>
        </w:rPr>
        <w:t>A</w:t>
      </w:r>
      <w:r w:rsidR="004D65D3">
        <w:rPr>
          <w:rFonts w:ascii="Arial" w:hAnsi="Arial"/>
          <w:noProof/>
          <w:sz w:val="24"/>
          <w:lang w:val="en-US"/>
        </w:rPr>
        <w:t>m</w:t>
      </w:r>
      <w:r w:rsidR="00B43D89">
        <w:rPr>
          <w:rFonts w:ascii="Arial" w:hAnsi="Arial"/>
          <w:noProof/>
          <w:sz w:val="24"/>
          <w:lang w:val="en-US"/>
        </w:rPr>
        <w:t>phibian and bird populations.  The dense shade will eventually eliminate all ground flora and prvent it from retu</w:t>
      </w:r>
      <w:r w:rsidR="00E656BA">
        <w:rPr>
          <w:rFonts w:ascii="Arial" w:hAnsi="Arial"/>
          <w:noProof/>
          <w:sz w:val="24"/>
          <w:lang w:val="en-US"/>
        </w:rPr>
        <w:t xml:space="preserve">rning. </w:t>
      </w:r>
    </w:p>
    <w:p w14:paraId="59160BB2" w14:textId="77777777" w:rsidR="00E656BA" w:rsidRDefault="00E656BA" w:rsidP="001D086F">
      <w:pPr>
        <w:pStyle w:val="ListParagraph"/>
        <w:rPr>
          <w:rFonts w:ascii="Arial" w:hAnsi="Arial"/>
          <w:noProof/>
          <w:sz w:val="24"/>
          <w:lang w:val="en-US"/>
        </w:rPr>
      </w:pPr>
    </w:p>
    <w:p w14:paraId="42D642A8" w14:textId="72337891" w:rsidR="00E656BA" w:rsidRDefault="00E656BA" w:rsidP="001D086F">
      <w:pPr>
        <w:pStyle w:val="ListParagraph"/>
        <w:rPr>
          <w:rFonts w:ascii="Arial" w:hAnsi="Arial"/>
          <w:noProof/>
          <w:sz w:val="24"/>
          <w:lang w:val="en-US"/>
        </w:rPr>
      </w:pPr>
      <w:r>
        <w:rPr>
          <w:rFonts w:ascii="Arial" w:hAnsi="Arial"/>
          <w:noProof/>
          <w:sz w:val="24"/>
          <w:lang w:val="en-US"/>
        </w:rPr>
        <w:t xml:space="preserve">It can invade peatlands, particularly raised bogs already damaged by drainage, and prevents the vital accumulation of organic matter which forms peat. </w:t>
      </w:r>
    </w:p>
    <w:p w14:paraId="4F1622BF" w14:textId="77777777" w:rsidR="00E656BA" w:rsidRDefault="00E656BA" w:rsidP="001D086F">
      <w:pPr>
        <w:pStyle w:val="ListParagraph"/>
        <w:rPr>
          <w:rFonts w:ascii="Arial" w:hAnsi="Arial"/>
          <w:noProof/>
          <w:sz w:val="24"/>
          <w:lang w:val="en-US"/>
        </w:rPr>
      </w:pPr>
    </w:p>
    <w:p w14:paraId="6DB413F5" w14:textId="5A358223" w:rsidR="00E656BA" w:rsidRDefault="00E656BA" w:rsidP="001D086F">
      <w:pPr>
        <w:pStyle w:val="ListParagraph"/>
        <w:rPr>
          <w:rFonts w:ascii="Arial" w:hAnsi="Arial"/>
          <w:noProof/>
          <w:sz w:val="24"/>
          <w:lang w:val="en-US"/>
        </w:rPr>
      </w:pPr>
      <w:r>
        <w:rPr>
          <w:rFonts w:ascii="Arial" w:hAnsi="Arial"/>
          <w:noProof/>
          <w:sz w:val="24"/>
          <w:lang w:val="en-US"/>
        </w:rPr>
        <w:t>Rhodo</w:t>
      </w:r>
      <w:r w:rsidR="004354A2">
        <w:rPr>
          <w:rFonts w:ascii="Arial" w:hAnsi="Arial"/>
          <w:noProof/>
          <w:sz w:val="24"/>
          <w:lang w:val="en-US"/>
        </w:rPr>
        <w:t>dendron is present on many prote</w:t>
      </w:r>
      <w:r w:rsidR="00220A62">
        <w:rPr>
          <w:rFonts w:ascii="Arial" w:hAnsi="Arial"/>
          <w:noProof/>
          <w:sz w:val="24"/>
          <w:lang w:val="en-US"/>
        </w:rPr>
        <w:t>c</w:t>
      </w:r>
      <w:r w:rsidR="004354A2">
        <w:rPr>
          <w:rFonts w:ascii="Arial" w:hAnsi="Arial"/>
          <w:noProof/>
          <w:sz w:val="24"/>
          <w:lang w:val="en-US"/>
        </w:rPr>
        <w:t>ted natue sites</w:t>
      </w:r>
      <w:r w:rsidR="00220A62">
        <w:rPr>
          <w:rFonts w:ascii="Arial" w:hAnsi="Arial"/>
          <w:noProof/>
          <w:sz w:val="24"/>
          <w:lang w:val="en-US"/>
        </w:rPr>
        <w:t xml:space="preserve"> </w:t>
      </w:r>
      <w:r w:rsidR="004354A2">
        <w:rPr>
          <w:rFonts w:ascii="Arial" w:hAnsi="Arial"/>
          <w:noProof/>
          <w:sz w:val="24"/>
          <w:lang w:val="en-US"/>
        </w:rPr>
        <w:t>(such as Sites of Special Scientific Interest</w:t>
      </w:r>
      <w:r w:rsidR="007833F2">
        <w:rPr>
          <w:rFonts w:ascii="Arial" w:hAnsi="Arial"/>
          <w:noProof/>
          <w:sz w:val="24"/>
          <w:lang w:val="en-US"/>
        </w:rPr>
        <w:t xml:space="preserve"> and </w:t>
      </w:r>
      <w:r w:rsidR="00220A62">
        <w:rPr>
          <w:rFonts w:ascii="Arial" w:hAnsi="Arial"/>
          <w:noProof/>
          <w:sz w:val="24"/>
          <w:lang w:val="en-US"/>
        </w:rPr>
        <w:t>Sp</w:t>
      </w:r>
      <w:r w:rsidR="007833F2">
        <w:rPr>
          <w:rFonts w:ascii="Arial" w:hAnsi="Arial"/>
          <w:noProof/>
          <w:sz w:val="24"/>
          <w:lang w:val="en-US"/>
        </w:rPr>
        <w:t xml:space="preserve">ecial Areas of Conservation), </w:t>
      </w:r>
      <w:r w:rsidR="00FB27C7">
        <w:rPr>
          <w:rFonts w:ascii="Arial" w:hAnsi="Arial"/>
          <w:noProof/>
          <w:sz w:val="24"/>
          <w:lang w:val="en-US"/>
        </w:rPr>
        <w:t xml:space="preserve">and some fail to meet their site condition standards as a consequence. </w:t>
      </w:r>
    </w:p>
    <w:p w14:paraId="5F3FD4A0" w14:textId="77777777" w:rsidR="00FB27C7" w:rsidRDefault="00FB27C7" w:rsidP="001D086F">
      <w:pPr>
        <w:pStyle w:val="ListParagraph"/>
        <w:rPr>
          <w:rFonts w:ascii="Arial" w:hAnsi="Arial"/>
          <w:noProof/>
          <w:sz w:val="24"/>
          <w:lang w:val="en-US"/>
        </w:rPr>
      </w:pPr>
    </w:p>
    <w:p w14:paraId="032434CE" w14:textId="0655076A" w:rsidR="00FB27C7" w:rsidRDefault="00FB27C7" w:rsidP="001D086F">
      <w:pPr>
        <w:pStyle w:val="ListParagraph"/>
        <w:rPr>
          <w:rFonts w:ascii="Arial" w:hAnsi="Arial"/>
          <w:noProof/>
          <w:sz w:val="24"/>
          <w:lang w:val="en-US"/>
        </w:rPr>
      </w:pPr>
      <w:r>
        <w:rPr>
          <w:rFonts w:ascii="Arial" w:hAnsi="Arial"/>
          <w:noProof/>
          <w:sz w:val="24"/>
          <w:lang w:val="en-US"/>
        </w:rPr>
        <w:t>The process of rhodo</w:t>
      </w:r>
      <w:r w:rsidR="000920CC">
        <w:rPr>
          <w:rFonts w:ascii="Arial" w:hAnsi="Arial"/>
          <w:noProof/>
          <w:sz w:val="24"/>
          <w:lang w:val="en-US"/>
        </w:rPr>
        <w:t>dendron displ</w:t>
      </w:r>
      <w:r w:rsidR="007C58C3">
        <w:rPr>
          <w:rFonts w:ascii="Arial" w:hAnsi="Arial"/>
          <w:noProof/>
          <w:sz w:val="24"/>
          <w:lang w:val="en-US"/>
        </w:rPr>
        <w:t>a</w:t>
      </w:r>
      <w:r w:rsidR="000920CC">
        <w:rPr>
          <w:rFonts w:ascii="Arial" w:hAnsi="Arial"/>
          <w:noProof/>
          <w:sz w:val="24"/>
          <w:lang w:val="en-US"/>
        </w:rPr>
        <w:t xml:space="preserve">cing native species and modifying habitats is particularly </w:t>
      </w:r>
      <w:r w:rsidR="00CE3ACC">
        <w:rPr>
          <w:rFonts w:ascii="Arial" w:hAnsi="Arial"/>
          <w:noProof/>
          <w:sz w:val="24"/>
          <w:lang w:val="en-US"/>
        </w:rPr>
        <w:t xml:space="preserve">acute in rare and sensitive habitats suxh as the Atlantic woodlands of oak, hazel and birch on the west coast of Scotland. </w:t>
      </w:r>
    </w:p>
    <w:p w14:paraId="079C4609" w14:textId="77777777" w:rsidR="00CE3ACC" w:rsidRDefault="00CE3ACC" w:rsidP="001D086F">
      <w:pPr>
        <w:pStyle w:val="ListParagraph"/>
        <w:rPr>
          <w:rFonts w:ascii="Arial" w:hAnsi="Arial"/>
          <w:noProof/>
          <w:sz w:val="24"/>
          <w:lang w:val="en-US"/>
        </w:rPr>
      </w:pPr>
    </w:p>
    <w:p w14:paraId="19EF61AB" w14:textId="4052ED25" w:rsidR="00CE3ACC" w:rsidRPr="005F7D02" w:rsidRDefault="00CE3ACC" w:rsidP="001D086F">
      <w:pPr>
        <w:pStyle w:val="ListParagraph"/>
        <w:rPr>
          <w:rFonts w:ascii="Arial" w:hAnsi="Arial"/>
          <w:noProof/>
          <w:sz w:val="24"/>
          <w:u w:val="single"/>
          <w:lang w:val="en-US"/>
        </w:rPr>
      </w:pPr>
      <w:r w:rsidRPr="005F7D02">
        <w:rPr>
          <w:rFonts w:ascii="Arial" w:hAnsi="Arial"/>
          <w:noProof/>
          <w:sz w:val="24"/>
          <w:u w:val="single"/>
          <w:lang w:val="en-US"/>
        </w:rPr>
        <w:t>The Impact of rhododendron on Sc</w:t>
      </w:r>
      <w:r w:rsidR="000442C7" w:rsidRPr="005F7D02">
        <w:rPr>
          <w:rFonts w:ascii="Arial" w:hAnsi="Arial"/>
          <w:noProof/>
          <w:sz w:val="24"/>
          <w:u w:val="single"/>
          <w:lang w:val="en-US"/>
        </w:rPr>
        <w:t>otland’s Rainforest</w:t>
      </w:r>
    </w:p>
    <w:p w14:paraId="37B14F26" w14:textId="77777777" w:rsidR="000442C7" w:rsidRDefault="000442C7" w:rsidP="001D086F">
      <w:pPr>
        <w:pStyle w:val="ListParagraph"/>
        <w:rPr>
          <w:rFonts w:ascii="Arial" w:hAnsi="Arial"/>
          <w:noProof/>
          <w:sz w:val="24"/>
          <w:lang w:val="en-US"/>
        </w:rPr>
      </w:pPr>
    </w:p>
    <w:p w14:paraId="445BAE1F" w14:textId="739E6174" w:rsidR="000442C7" w:rsidRDefault="000442C7" w:rsidP="001D086F">
      <w:pPr>
        <w:pStyle w:val="ListParagraph"/>
        <w:rPr>
          <w:rFonts w:ascii="Arial" w:hAnsi="Arial"/>
          <w:noProof/>
          <w:sz w:val="24"/>
          <w:lang w:val="en-US"/>
        </w:rPr>
      </w:pPr>
      <w:r>
        <w:rPr>
          <w:rFonts w:ascii="Arial" w:hAnsi="Arial"/>
          <w:noProof/>
          <w:sz w:val="24"/>
          <w:lang w:val="en-US"/>
        </w:rPr>
        <w:t>Scotland’s Atlantic Rainforest, is make uyp of iconic and internationally important woodlands which depend on the clean air and mild, moist, ocenic climat of Scotland</w:t>
      </w:r>
      <w:r w:rsidR="00537FC5">
        <w:rPr>
          <w:rFonts w:ascii="Arial" w:hAnsi="Arial"/>
          <w:noProof/>
          <w:sz w:val="24"/>
          <w:lang w:val="en-US"/>
        </w:rPr>
        <w:t xml:space="preserve">’s western seaboard – making thme a cool temperate version of tropical rainforests.  They </w:t>
      </w:r>
      <w:r w:rsidR="00BD50AC">
        <w:rPr>
          <w:rFonts w:ascii="Arial" w:hAnsi="Arial"/>
          <w:noProof/>
          <w:sz w:val="24"/>
          <w:lang w:val="en-US"/>
        </w:rPr>
        <w:t>support a unque flora of lichens, osses and liverwortswhich are amongst the richest on the planet, and some of which are extrem</w:t>
      </w:r>
      <w:r w:rsidR="00944611">
        <w:rPr>
          <w:rFonts w:ascii="Arial" w:hAnsi="Arial"/>
          <w:noProof/>
          <w:sz w:val="24"/>
          <w:lang w:val="en-US"/>
        </w:rPr>
        <w:t xml:space="preserve">ely rare. </w:t>
      </w:r>
    </w:p>
    <w:p w14:paraId="080C0E4F" w14:textId="77777777" w:rsidR="00944611" w:rsidRDefault="00944611" w:rsidP="001D086F">
      <w:pPr>
        <w:pStyle w:val="ListParagraph"/>
        <w:rPr>
          <w:rFonts w:ascii="Arial" w:hAnsi="Arial"/>
          <w:noProof/>
          <w:sz w:val="24"/>
          <w:lang w:val="en-US"/>
        </w:rPr>
      </w:pPr>
    </w:p>
    <w:p w14:paraId="40525B03" w14:textId="59549F44" w:rsidR="00944611" w:rsidRDefault="00944611" w:rsidP="001D086F">
      <w:pPr>
        <w:pStyle w:val="ListParagraph"/>
        <w:rPr>
          <w:rFonts w:ascii="Arial" w:hAnsi="Arial"/>
          <w:noProof/>
          <w:sz w:val="24"/>
          <w:lang w:val="en-US"/>
        </w:rPr>
      </w:pPr>
      <w:r>
        <w:rPr>
          <w:rFonts w:ascii="Arial" w:hAnsi="Arial"/>
          <w:noProof/>
          <w:sz w:val="24"/>
          <w:lang w:val="en-US"/>
        </w:rPr>
        <w:t>The Allia</w:t>
      </w:r>
      <w:r w:rsidR="00E01AA0">
        <w:rPr>
          <w:rFonts w:ascii="Arial" w:hAnsi="Arial"/>
          <w:noProof/>
          <w:sz w:val="24"/>
          <w:lang w:val="en-US"/>
        </w:rPr>
        <w:t>nc</w:t>
      </w:r>
      <w:r>
        <w:rPr>
          <w:rFonts w:ascii="Arial" w:hAnsi="Arial"/>
          <w:noProof/>
          <w:sz w:val="24"/>
          <w:lang w:val="en-US"/>
        </w:rPr>
        <w:t>e for Scotland’s Rain</w:t>
      </w:r>
      <w:r w:rsidR="00E01AA0">
        <w:rPr>
          <w:rFonts w:ascii="Arial" w:hAnsi="Arial"/>
          <w:noProof/>
          <w:sz w:val="24"/>
          <w:lang w:val="en-US"/>
        </w:rPr>
        <w:t>f</w:t>
      </w:r>
      <w:r>
        <w:rPr>
          <w:rFonts w:ascii="Arial" w:hAnsi="Arial"/>
          <w:noProof/>
          <w:sz w:val="24"/>
          <w:lang w:val="en-US"/>
        </w:rPr>
        <w:t>orest (ASR) has defin</w:t>
      </w:r>
      <w:r w:rsidR="00800D99">
        <w:rPr>
          <w:rFonts w:ascii="Arial" w:hAnsi="Arial"/>
          <w:noProof/>
          <w:sz w:val="24"/>
          <w:lang w:val="en-US"/>
        </w:rPr>
        <w:t>ed Scotland’s rainforest as a</w:t>
      </w:r>
      <w:r w:rsidR="00E01AA0">
        <w:rPr>
          <w:rFonts w:ascii="Arial" w:hAnsi="Arial"/>
          <w:noProof/>
          <w:sz w:val="24"/>
          <w:lang w:val="en-US"/>
        </w:rPr>
        <w:t>n</w:t>
      </w:r>
      <w:r w:rsidR="00800D99">
        <w:rPr>
          <w:rFonts w:ascii="Arial" w:hAnsi="Arial"/>
          <w:noProof/>
          <w:sz w:val="24"/>
          <w:lang w:val="en-US"/>
        </w:rPr>
        <w:t>y native woodland within the “hyper-oceanic” zone of the west coast of Scotland</w:t>
      </w:r>
      <w:r w:rsidR="00954FFB">
        <w:rPr>
          <w:rFonts w:ascii="Arial" w:hAnsi="Arial"/>
          <w:noProof/>
          <w:sz w:val="24"/>
          <w:lang w:val="en-US"/>
        </w:rPr>
        <w:t xml:space="preserve"> based on precipitation and temperaure range and wh</w:t>
      </w:r>
      <w:r w:rsidR="00E01AA0">
        <w:rPr>
          <w:rFonts w:ascii="Arial" w:hAnsi="Arial"/>
          <w:noProof/>
          <w:sz w:val="24"/>
          <w:lang w:val="en-US"/>
        </w:rPr>
        <w:t>e</w:t>
      </w:r>
      <w:r w:rsidR="00954FFB">
        <w:rPr>
          <w:rFonts w:ascii="Arial" w:hAnsi="Arial"/>
          <w:noProof/>
          <w:sz w:val="24"/>
          <w:lang w:val="en-US"/>
        </w:rPr>
        <w:t xml:space="preserve">re the woodlands are very rich in oceanic bryophtes and lichens. </w:t>
      </w:r>
    </w:p>
    <w:p w14:paraId="0B998C28" w14:textId="77777777" w:rsidR="00954FFB" w:rsidRDefault="00954FFB" w:rsidP="001D086F">
      <w:pPr>
        <w:pStyle w:val="ListParagraph"/>
        <w:rPr>
          <w:rFonts w:ascii="Arial" w:hAnsi="Arial"/>
          <w:noProof/>
          <w:sz w:val="24"/>
          <w:lang w:val="en-US"/>
        </w:rPr>
      </w:pPr>
    </w:p>
    <w:p w14:paraId="232614CA" w14:textId="1E6EE55F" w:rsidR="00954FFB" w:rsidRDefault="00954FFB" w:rsidP="001D086F">
      <w:pPr>
        <w:pStyle w:val="ListParagraph"/>
        <w:rPr>
          <w:rFonts w:ascii="Arial" w:hAnsi="Arial"/>
          <w:noProof/>
          <w:sz w:val="24"/>
          <w:lang w:val="en-US"/>
        </w:rPr>
      </w:pPr>
      <w:r>
        <w:rPr>
          <w:rFonts w:ascii="Arial" w:hAnsi="Arial"/>
          <w:noProof/>
          <w:sz w:val="24"/>
          <w:lang w:val="en-US"/>
        </w:rPr>
        <w:t>Plant life and their partners have identified the w</w:t>
      </w:r>
      <w:r w:rsidR="00E01AA0">
        <w:rPr>
          <w:rFonts w:ascii="Arial" w:hAnsi="Arial"/>
          <w:noProof/>
          <w:sz w:val="24"/>
          <w:lang w:val="en-US"/>
        </w:rPr>
        <w:t>e</w:t>
      </w:r>
      <w:r>
        <w:rPr>
          <w:rFonts w:ascii="Arial" w:hAnsi="Arial"/>
          <w:noProof/>
          <w:sz w:val="24"/>
          <w:lang w:val="en-US"/>
        </w:rPr>
        <w:t xml:space="preserve">st coast of Scotland as an Important Plant Area (IPA), containing </w:t>
      </w:r>
      <w:r w:rsidR="000C2D46">
        <w:rPr>
          <w:rFonts w:ascii="Arial" w:hAnsi="Arial"/>
          <w:noProof/>
          <w:sz w:val="24"/>
          <w:lang w:val="en-US"/>
        </w:rPr>
        <w:t>80 Sites of Scientific Interest, 13 Special Areas of Conservation and 5 National Nature Reserves.  However, the spread of rhod</w:t>
      </w:r>
      <w:r w:rsidR="00BF6E49">
        <w:rPr>
          <w:rFonts w:ascii="Arial" w:hAnsi="Arial"/>
          <w:noProof/>
          <w:sz w:val="24"/>
          <w:lang w:val="en-US"/>
        </w:rPr>
        <w:t xml:space="preserve">odenron into its woodlands, wet heaths and rocky slopes is a serious threat to this internationally important area.  Even after rhododendron clearance by the most sensitive methods, re-colonisation by the rarer species is extremly slow. </w:t>
      </w:r>
    </w:p>
    <w:p w14:paraId="2648B445" w14:textId="77777777" w:rsidR="00BE64F9" w:rsidRDefault="00BE64F9" w:rsidP="001D086F">
      <w:pPr>
        <w:pStyle w:val="ListParagraph"/>
        <w:rPr>
          <w:rFonts w:ascii="Arial" w:hAnsi="Arial"/>
          <w:noProof/>
          <w:sz w:val="24"/>
          <w:lang w:val="en-US"/>
        </w:rPr>
      </w:pPr>
    </w:p>
    <w:p w14:paraId="70261896" w14:textId="5B5049B2" w:rsidR="00BE64F9" w:rsidRPr="005F7D02" w:rsidRDefault="00BE64F9" w:rsidP="001D086F">
      <w:pPr>
        <w:pStyle w:val="ListParagraph"/>
        <w:rPr>
          <w:rFonts w:ascii="Arial" w:hAnsi="Arial"/>
          <w:noProof/>
          <w:sz w:val="24"/>
          <w:u w:val="single"/>
          <w:lang w:val="en-US"/>
        </w:rPr>
      </w:pPr>
      <w:r w:rsidRPr="005F7D02">
        <w:rPr>
          <w:rFonts w:ascii="Arial" w:hAnsi="Arial"/>
          <w:noProof/>
          <w:sz w:val="24"/>
          <w:u w:val="single"/>
          <w:lang w:val="en-US"/>
        </w:rPr>
        <w:t>It damages livelyhoods</w:t>
      </w:r>
    </w:p>
    <w:p w14:paraId="494D777F" w14:textId="77777777" w:rsidR="00BE64F9" w:rsidRDefault="00BE64F9" w:rsidP="001D086F">
      <w:pPr>
        <w:pStyle w:val="ListParagraph"/>
        <w:rPr>
          <w:rFonts w:ascii="Arial" w:hAnsi="Arial"/>
          <w:noProof/>
          <w:sz w:val="24"/>
          <w:lang w:val="en-US"/>
        </w:rPr>
      </w:pPr>
    </w:p>
    <w:p w14:paraId="3764C54E" w14:textId="01688C55" w:rsidR="00BE64F9" w:rsidRDefault="00BE64F9" w:rsidP="001D086F">
      <w:pPr>
        <w:pStyle w:val="ListParagraph"/>
        <w:rPr>
          <w:rFonts w:ascii="Arial" w:hAnsi="Arial"/>
          <w:noProof/>
          <w:sz w:val="24"/>
          <w:lang w:val="en-US"/>
        </w:rPr>
      </w:pPr>
      <w:r>
        <w:rPr>
          <w:rFonts w:ascii="Arial" w:hAnsi="Arial"/>
          <w:noProof/>
          <w:sz w:val="24"/>
          <w:lang w:val="en-US"/>
        </w:rPr>
        <w:t xml:space="preserve">Dense </w:t>
      </w:r>
      <w:r w:rsidR="009C5860">
        <w:rPr>
          <w:rFonts w:ascii="Arial" w:hAnsi="Arial"/>
          <w:noProof/>
          <w:sz w:val="24"/>
          <w:lang w:val="en-US"/>
        </w:rPr>
        <w:t xml:space="preserve">stands of rhodoendron lower the amenity and recreation value of wiidlands, restrict access to the countryside, block path networks and make riverbvanks inaccessible </w:t>
      </w:r>
      <w:r w:rsidR="00215877">
        <w:rPr>
          <w:rFonts w:ascii="Arial" w:hAnsi="Arial"/>
          <w:noProof/>
          <w:sz w:val="24"/>
          <w:lang w:val="en-US"/>
        </w:rPr>
        <w:t xml:space="preserve">for angling. </w:t>
      </w:r>
    </w:p>
    <w:p w14:paraId="76F74169" w14:textId="77777777" w:rsidR="00215877" w:rsidRDefault="00215877" w:rsidP="001D086F">
      <w:pPr>
        <w:pStyle w:val="ListParagraph"/>
        <w:rPr>
          <w:rFonts w:ascii="Arial" w:hAnsi="Arial"/>
          <w:noProof/>
          <w:sz w:val="24"/>
          <w:lang w:val="en-US"/>
        </w:rPr>
      </w:pPr>
    </w:p>
    <w:p w14:paraId="2B67A368" w14:textId="01A99E3E" w:rsidR="00215877" w:rsidRDefault="00215877" w:rsidP="001D086F">
      <w:pPr>
        <w:pStyle w:val="ListParagraph"/>
        <w:rPr>
          <w:rFonts w:ascii="Arial" w:hAnsi="Arial"/>
          <w:noProof/>
          <w:sz w:val="24"/>
          <w:lang w:val="en-US"/>
        </w:rPr>
      </w:pPr>
      <w:r>
        <w:rPr>
          <w:rFonts w:ascii="Arial" w:hAnsi="Arial"/>
          <w:noProof/>
          <w:sz w:val="24"/>
          <w:lang w:val="en-US"/>
        </w:rPr>
        <w:t>Rhododendron foliage contains andromedotoxin which is poisonous to mammals if ingested.  Therefore established plants cannot be controlled by grazing, and it has no value as fodder.  Equally, invasion</w:t>
      </w:r>
      <w:r w:rsidR="00307003">
        <w:rPr>
          <w:rFonts w:ascii="Arial" w:hAnsi="Arial"/>
          <w:noProof/>
          <w:sz w:val="24"/>
          <w:lang w:val="en-US"/>
        </w:rPr>
        <w:t xml:space="preserve"> by rhodoendron makes land unsuitable for grazing, </w:t>
      </w:r>
      <w:r w:rsidR="000A79F0">
        <w:rPr>
          <w:rFonts w:ascii="Arial" w:hAnsi="Arial"/>
          <w:noProof/>
          <w:sz w:val="24"/>
          <w:lang w:val="en-US"/>
        </w:rPr>
        <w:t xml:space="preserve">significantly reducing the vale of grazing land where is tis found. </w:t>
      </w:r>
    </w:p>
    <w:p w14:paraId="6838EA34" w14:textId="77777777" w:rsidR="000A79F0" w:rsidRDefault="000A79F0" w:rsidP="001D086F">
      <w:pPr>
        <w:pStyle w:val="ListParagraph"/>
        <w:rPr>
          <w:rFonts w:ascii="Arial" w:hAnsi="Arial"/>
          <w:noProof/>
          <w:sz w:val="24"/>
          <w:lang w:val="en-US"/>
        </w:rPr>
      </w:pPr>
    </w:p>
    <w:p w14:paraId="7429C64E" w14:textId="730BE67D" w:rsidR="000A79F0" w:rsidRDefault="0085623E" w:rsidP="001D086F">
      <w:pPr>
        <w:pStyle w:val="ListParagraph"/>
        <w:rPr>
          <w:rFonts w:ascii="Arial" w:hAnsi="Arial"/>
          <w:noProof/>
          <w:sz w:val="24"/>
          <w:lang w:val="en-US"/>
        </w:rPr>
      </w:pPr>
      <w:r>
        <w:rPr>
          <w:rFonts w:ascii="Arial" w:hAnsi="Arial"/>
          <w:noProof/>
          <w:sz w:val="24"/>
          <w:lang w:val="en-US"/>
        </w:rPr>
        <w:t>In commercial foresrty plantations, rhododenron suppresses the growth of trees and impedes harvesting and restoking operations, leading to incre</w:t>
      </w:r>
      <w:r w:rsidR="00477F3C">
        <w:rPr>
          <w:rFonts w:ascii="Arial" w:hAnsi="Arial"/>
          <w:noProof/>
          <w:sz w:val="24"/>
          <w:lang w:val="en-US"/>
        </w:rPr>
        <w:t xml:space="preserve">ased managemnt costs. </w:t>
      </w:r>
    </w:p>
    <w:p w14:paraId="60AA33C4" w14:textId="77777777" w:rsidR="00477F3C" w:rsidRDefault="00477F3C" w:rsidP="001D086F">
      <w:pPr>
        <w:pStyle w:val="ListParagraph"/>
        <w:rPr>
          <w:rFonts w:ascii="Arial" w:hAnsi="Arial"/>
          <w:noProof/>
          <w:sz w:val="24"/>
          <w:lang w:val="en-US"/>
        </w:rPr>
      </w:pPr>
    </w:p>
    <w:p w14:paraId="5A9F7B16" w14:textId="48AE3F54" w:rsidR="00477F3C" w:rsidRPr="005F7D02" w:rsidRDefault="00477F3C" w:rsidP="001D086F">
      <w:pPr>
        <w:pStyle w:val="ListParagraph"/>
        <w:rPr>
          <w:rFonts w:ascii="Arial" w:hAnsi="Arial"/>
          <w:noProof/>
          <w:sz w:val="24"/>
          <w:u w:val="single"/>
          <w:lang w:val="en-US"/>
        </w:rPr>
      </w:pPr>
      <w:r w:rsidRPr="005F7D02">
        <w:rPr>
          <w:rFonts w:ascii="Arial" w:hAnsi="Arial"/>
          <w:noProof/>
          <w:sz w:val="24"/>
          <w:u w:val="single"/>
          <w:lang w:val="en-US"/>
        </w:rPr>
        <w:t>It Harbours plant diseases</w:t>
      </w:r>
    </w:p>
    <w:p w14:paraId="71924CFC" w14:textId="77777777" w:rsidR="00477F3C" w:rsidRDefault="00477F3C" w:rsidP="001D086F">
      <w:pPr>
        <w:pStyle w:val="ListParagraph"/>
        <w:rPr>
          <w:rFonts w:ascii="Arial" w:hAnsi="Arial"/>
          <w:noProof/>
          <w:sz w:val="24"/>
          <w:lang w:val="en-US"/>
        </w:rPr>
      </w:pPr>
    </w:p>
    <w:p w14:paraId="660AAB91" w14:textId="482DF641" w:rsidR="00477F3C" w:rsidRDefault="00477F3C" w:rsidP="001D086F">
      <w:pPr>
        <w:pStyle w:val="ListParagraph"/>
        <w:rPr>
          <w:rFonts w:ascii="Arial" w:hAnsi="Arial"/>
          <w:noProof/>
          <w:sz w:val="24"/>
          <w:lang w:val="en-US"/>
        </w:rPr>
      </w:pPr>
      <w:r>
        <w:rPr>
          <w:rFonts w:ascii="Arial" w:hAnsi="Arial"/>
          <w:noProof/>
          <w:sz w:val="24"/>
          <w:lang w:val="en-US"/>
        </w:rPr>
        <w:t xml:space="preserve">Rhodoendron host two known strains of Phytophthora.  These pathogens affect a number of shrub and tree species used in commercial forestry, nurseries and horticulture buisnesses as well </w:t>
      </w:r>
      <w:r w:rsidR="00B41B1B">
        <w:rPr>
          <w:rFonts w:ascii="Arial" w:hAnsi="Arial"/>
          <w:noProof/>
          <w:sz w:val="24"/>
          <w:lang w:val="en-US"/>
        </w:rPr>
        <w:t>as those found in private gardens and designated sites.  It has a particularly sever</w:t>
      </w:r>
      <w:r w:rsidR="001646FE">
        <w:rPr>
          <w:rFonts w:ascii="Arial" w:hAnsi="Arial"/>
          <w:noProof/>
          <w:sz w:val="24"/>
          <w:lang w:val="en-US"/>
        </w:rPr>
        <w:t xml:space="preserve">e impact on larch plantations buth there is no known treatment for it. </w:t>
      </w:r>
    </w:p>
    <w:p w14:paraId="72AA86B7" w14:textId="77777777" w:rsidR="001646FE" w:rsidRDefault="001646FE" w:rsidP="001D086F">
      <w:pPr>
        <w:pStyle w:val="ListParagraph"/>
        <w:rPr>
          <w:rFonts w:ascii="Arial" w:hAnsi="Arial"/>
          <w:noProof/>
          <w:sz w:val="24"/>
          <w:lang w:val="en-US"/>
        </w:rPr>
      </w:pPr>
    </w:p>
    <w:p w14:paraId="5B8ACD1E" w14:textId="0164EBD7" w:rsidR="001646FE" w:rsidRPr="005F7D02" w:rsidRDefault="001646FE" w:rsidP="001D086F">
      <w:pPr>
        <w:pStyle w:val="ListParagraph"/>
        <w:rPr>
          <w:rFonts w:ascii="Arial" w:hAnsi="Arial"/>
          <w:noProof/>
          <w:sz w:val="24"/>
          <w:u w:val="single"/>
          <w:lang w:val="en-US"/>
        </w:rPr>
      </w:pPr>
      <w:r w:rsidRPr="005F7D02">
        <w:rPr>
          <w:rFonts w:ascii="Arial" w:hAnsi="Arial"/>
          <w:noProof/>
          <w:sz w:val="24"/>
          <w:u w:val="single"/>
          <w:lang w:val="en-US"/>
        </w:rPr>
        <w:t>It spreads quickly</w:t>
      </w:r>
    </w:p>
    <w:p w14:paraId="1584D71F" w14:textId="77777777" w:rsidR="001646FE" w:rsidRDefault="001646FE" w:rsidP="001D086F">
      <w:pPr>
        <w:pStyle w:val="ListParagraph"/>
        <w:rPr>
          <w:rFonts w:ascii="Arial" w:hAnsi="Arial"/>
          <w:noProof/>
          <w:sz w:val="24"/>
          <w:lang w:val="en-US"/>
        </w:rPr>
      </w:pPr>
    </w:p>
    <w:p w14:paraId="6707BED0" w14:textId="556D46AC" w:rsidR="001646FE" w:rsidRPr="001D086F" w:rsidRDefault="001646FE" w:rsidP="001D086F">
      <w:pPr>
        <w:pStyle w:val="ListParagraph"/>
        <w:rPr>
          <w:rFonts w:ascii="Arial" w:hAnsi="Arial"/>
          <w:noProof/>
          <w:sz w:val="24"/>
          <w:lang w:val="en-US"/>
        </w:rPr>
      </w:pPr>
      <w:r>
        <w:rPr>
          <w:rFonts w:ascii="Arial" w:hAnsi="Arial"/>
          <w:noProof/>
          <w:sz w:val="24"/>
          <w:lang w:val="en-US"/>
        </w:rPr>
        <w:t xml:space="preserve">The pernicuous growth of </w:t>
      </w:r>
      <w:r w:rsidR="00220A62">
        <w:rPr>
          <w:rFonts w:ascii="Arial" w:hAnsi="Arial"/>
          <w:noProof/>
          <w:sz w:val="24"/>
          <w:lang w:val="en-US"/>
        </w:rPr>
        <w:t>r</w:t>
      </w:r>
      <w:r>
        <w:rPr>
          <w:rFonts w:ascii="Arial" w:hAnsi="Arial"/>
          <w:noProof/>
          <w:sz w:val="24"/>
          <w:lang w:val="en-US"/>
        </w:rPr>
        <w:t xml:space="preserve">hodorndron in Scotland means that the </w:t>
      </w:r>
      <w:r w:rsidR="00040E39">
        <w:rPr>
          <w:rFonts w:ascii="Arial" w:hAnsi="Arial"/>
          <w:noProof/>
          <w:sz w:val="24"/>
          <w:lang w:val="en-US"/>
        </w:rPr>
        <w:t>costs</w:t>
      </w:r>
      <w:r>
        <w:rPr>
          <w:rFonts w:ascii="Arial" w:hAnsi="Arial"/>
          <w:noProof/>
          <w:sz w:val="24"/>
          <w:lang w:val="en-US"/>
        </w:rPr>
        <w:t xml:space="preserve"> of controlling it will cont</w:t>
      </w:r>
      <w:r w:rsidR="005F7D02">
        <w:rPr>
          <w:rFonts w:ascii="Arial" w:hAnsi="Arial"/>
          <w:noProof/>
          <w:sz w:val="24"/>
          <w:lang w:val="en-US"/>
        </w:rPr>
        <w:t xml:space="preserve">inue to rise.  It is estimated that over </w:t>
      </w:r>
      <w:r w:rsidR="00040E39">
        <w:rPr>
          <w:rFonts w:ascii="Arial" w:hAnsi="Arial"/>
          <w:noProof/>
          <w:sz w:val="24"/>
          <w:lang w:val="en-US"/>
        </w:rPr>
        <w:t>£</w:t>
      </w:r>
      <w:r w:rsidR="005F7D02">
        <w:rPr>
          <w:rFonts w:ascii="Arial" w:hAnsi="Arial"/>
          <w:noProof/>
          <w:sz w:val="24"/>
          <w:lang w:val="en-US"/>
        </w:rPr>
        <w:t>10 milliion was spent on rhodo</w:t>
      </w:r>
      <w:r w:rsidR="006750CF">
        <w:rPr>
          <w:rFonts w:ascii="Arial" w:hAnsi="Arial"/>
          <w:noProof/>
          <w:sz w:val="24"/>
          <w:lang w:val="en-US"/>
        </w:rPr>
        <w:t>d</w:t>
      </w:r>
      <w:r w:rsidR="005F7D02">
        <w:rPr>
          <w:rFonts w:ascii="Arial" w:hAnsi="Arial"/>
          <w:noProof/>
          <w:sz w:val="24"/>
          <w:lang w:val="en-US"/>
        </w:rPr>
        <w:t>endron control in Scotland from 2003 to 2013, and yet it continues to spread</w:t>
      </w:r>
      <w:r w:rsidR="001E0131">
        <w:rPr>
          <w:rFonts w:ascii="Arial" w:hAnsi="Arial"/>
          <w:noProof/>
          <w:sz w:val="24"/>
          <w:lang w:val="en-US"/>
        </w:rPr>
        <w:t xml:space="preserve">. </w:t>
      </w:r>
    </w:p>
    <w:p w14:paraId="3CB5EF76" w14:textId="77777777" w:rsidR="005D227F" w:rsidRDefault="005D227F" w:rsidP="005D227F">
      <w:pPr>
        <w:ind w:left="1080"/>
        <w:rPr>
          <w:rFonts w:ascii="Arial" w:hAnsi="Arial"/>
          <w:noProof/>
          <w:sz w:val="24"/>
          <w:lang w:val="en-US"/>
        </w:rPr>
      </w:pPr>
    </w:p>
    <w:p w14:paraId="6B9DBF3A" w14:textId="71E71E2E" w:rsidR="005D227F" w:rsidRPr="005D227F" w:rsidRDefault="00FF290C" w:rsidP="00FF290C">
      <w:pPr>
        <w:rPr>
          <w:rFonts w:ascii="Arial" w:hAnsi="Arial"/>
          <w:noProof/>
          <w:sz w:val="24"/>
          <w:lang w:val="en-US"/>
        </w:rPr>
      </w:pPr>
      <w:r>
        <w:rPr>
          <w:rFonts w:ascii="Arial" w:hAnsi="Arial"/>
          <w:noProof/>
          <w:sz w:val="24"/>
          <w:lang w:val="en-US"/>
        </w:rPr>
        <w:t xml:space="preserve">           </w:t>
      </w:r>
    </w:p>
    <w:p w14:paraId="0476F1F7" w14:textId="77777777" w:rsidR="00BA5975" w:rsidRDefault="00BA5975" w:rsidP="00BA5975">
      <w:pPr>
        <w:rPr>
          <w:rFonts w:ascii="Arial" w:hAnsi="Arial"/>
          <w:noProof/>
          <w:sz w:val="24"/>
          <w:lang w:val="en-US"/>
        </w:rPr>
      </w:pPr>
    </w:p>
    <w:p w14:paraId="2F741A0D" w14:textId="77777777" w:rsidR="00BA5975" w:rsidRPr="00BA5975" w:rsidRDefault="00BA5975" w:rsidP="00BA5975">
      <w:pPr>
        <w:rPr>
          <w:rFonts w:ascii="Arial" w:hAnsi="Arial"/>
          <w:noProof/>
          <w:sz w:val="24"/>
          <w:lang w:val="en-US"/>
        </w:rPr>
      </w:pPr>
    </w:p>
    <w:p w14:paraId="4C1CC126" w14:textId="77777777" w:rsidR="00BA5975" w:rsidRDefault="00BA5975" w:rsidP="00BA5975">
      <w:pPr>
        <w:pStyle w:val="ListParagraph"/>
        <w:ind w:left="1440"/>
        <w:rPr>
          <w:rFonts w:ascii="Arial" w:hAnsi="Arial"/>
          <w:noProof/>
          <w:sz w:val="24"/>
          <w:lang w:val="en-US"/>
        </w:rPr>
      </w:pPr>
    </w:p>
    <w:p w14:paraId="2BF3C65E" w14:textId="39C23A9B" w:rsidR="00BA5975" w:rsidRPr="00BA5975" w:rsidRDefault="00BA5975" w:rsidP="00BA5975">
      <w:pPr>
        <w:rPr>
          <w:rFonts w:ascii="Arial" w:hAnsi="Arial"/>
          <w:noProof/>
          <w:sz w:val="24"/>
          <w:lang w:val="en-US"/>
        </w:rPr>
      </w:pPr>
      <w:r>
        <w:rPr>
          <w:rFonts w:ascii="Arial" w:hAnsi="Arial"/>
          <w:noProof/>
          <w:sz w:val="24"/>
          <w:lang w:val="en-US"/>
        </w:rPr>
        <w:t xml:space="preserve">              </w:t>
      </w:r>
    </w:p>
    <w:p w14:paraId="49E38C53" w14:textId="77777777" w:rsidR="00F559EE" w:rsidRPr="00DF21BC" w:rsidRDefault="00F559EE" w:rsidP="00072C66">
      <w:pPr>
        <w:rPr>
          <w:rFonts w:ascii="Arial" w:hAnsi="Arial"/>
          <w:noProof/>
          <w:sz w:val="22"/>
          <w:szCs w:val="22"/>
          <w:lang w:val="en-US"/>
        </w:rPr>
      </w:pPr>
    </w:p>
    <w:p w14:paraId="15344F19" w14:textId="77777777" w:rsidR="00072C66" w:rsidRDefault="00072C66" w:rsidP="00DF21BC">
      <w:pPr>
        <w:rPr>
          <w:rStyle w:val="PlainTable31"/>
          <w:rFonts w:ascii="Arial" w:hAnsi="Arial"/>
          <w:i w:val="0"/>
          <w:iCs w:val="0"/>
          <w:color w:val="auto"/>
        </w:rPr>
      </w:pPr>
    </w:p>
    <w:p w14:paraId="12CB33CC" w14:textId="77777777" w:rsidR="00072C66" w:rsidRDefault="00072C66" w:rsidP="00DF21BC">
      <w:pPr>
        <w:rPr>
          <w:rStyle w:val="PlainTable31"/>
          <w:rFonts w:ascii="Arial" w:hAnsi="Arial"/>
          <w:i w:val="0"/>
          <w:iCs w:val="0"/>
          <w:color w:val="auto"/>
        </w:rPr>
      </w:pPr>
    </w:p>
    <w:p w14:paraId="188ED80D" w14:textId="77777777" w:rsidR="00072C66" w:rsidRDefault="00072C66" w:rsidP="00DF21BC">
      <w:pPr>
        <w:rPr>
          <w:rStyle w:val="PlainTable31"/>
          <w:rFonts w:ascii="Arial" w:hAnsi="Arial"/>
          <w:i w:val="0"/>
          <w:iCs w:val="0"/>
          <w:color w:val="auto"/>
        </w:rPr>
      </w:pPr>
    </w:p>
    <w:p w14:paraId="3B033461" w14:textId="77777777" w:rsidR="00621CB9" w:rsidRDefault="00621CB9" w:rsidP="00DF21BC">
      <w:pPr>
        <w:rPr>
          <w:rStyle w:val="PlainTable31"/>
          <w:rFonts w:ascii="Arial" w:hAnsi="Arial"/>
          <w:i w:val="0"/>
          <w:iCs w:val="0"/>
          <w:color w:val="auto"/>
        </w:rPr>
      </w:pPr>
    </w:p>
    <w:p w14:paraId="04FD35EC" w14:textId="77777777" w:rsidR="00621CB9" w:rsidRDefault="00621CB9" w:rsidP="00DF21BC">
      <w:pPr>
        <w:rPr>
          <w:rStyle w:val="PlainTable31"/>
          <w:rFonts w:ascii="Arial" w:hAnsi="Arial"/>
          <w:i w:val="0"/>
          <w:iCs w:val="0"/>
          <w:color w:val="auto"/>
        </w:rPr>
      </w:pPr>
    </w:p>
    <w:p w14:paraId="010A598F" w14:textId="77777777" w:rsidR="00621CB9" w:rsidRDefault="00621CB9" w:rsidP="00DF21BC">
      <w:pPr>
        <w:rPr>
          <w:rStyle w:val="PlainTable31"/>
          <w:rFonts w:ascii="Arial" w:hAnsi="Arial"/>
          <w:i w:val="0"/>
          <w:iCs w:val="0"/>
          <w:color w:val="auto"/>
        </w:rPr>
      </w:pPr>
    </w:p>
    <w:p w14:paraId="051A669E" w14:textId="77777777" w:rsidR="00621CB9" w:rsidRDefault="00621CB9" w:rsidP="00DF21BC">
      <w:pPr>
        <w:rPr>
          <w:rStyle w:val="PlainTable31"/>
          <w:rFonts w:ascii="Arial" w:hAnsi="Arial"/>
          <w:i w:val="0"/>
          <w:iCs w:val="0"/>
          <w:color w:val="auto"/>
        </w:rPr>
      </w:pPr>
    </w:p>
    <w:p w14:paraId="60DF808F" w14:textId="77777777" w:rsidR="00621CB9" w:rsidRPr="00AF64B3" w:rsidRDefault="00621CB9" w:rsidP="00DF21BC">
      <w:pPr>
        <w:rPr>
          <w:rStyle w:val="PlainTable31"/>
          <w:rFonts w:ascii="Arial" w:hAnsi="Arial"/>
          <w:i w:val="0"/>
          <w:iCs w:val="0"/>
          <w:color w:val="auto"/>
        </w:rPr>
      </w:pPr>
    </w:p>
    <w:sectPr w:rsidR="00621CB9" w:rsidRPr="00AF64B3" w:rsidSect="0059124D">
      <w:headerReference w:type="first" r:id="rId22"/>
      <w:pgSz w:w="11906" w:h="16838"/>
      <w:pgMar w:top="567" w:right="851" w:bottom="1134" w:left="85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C1DEB" w14:textId="77777777" w:rsidR="00D1167A" w:rsidRDefault="00D1167A">
      <w:r>
        <w:separator/>
      </w:r>
    </w:p>
  </w:endnote>
  <w:endnote w:type="continuationSeparator" w:id="0">
    <w:p w14:paraId="7EF5A228" w14:textId="77777777" w:rsidR="00D1167A" w:rsidRDefault="00D1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variable"/>
    <w:sig w:usb0="00002A87" w:usb1="80000000" w:usb2="00000008"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66FCC" w14:textId="77777777" w:rsidR="008C4B86" w:rsidRPr="00B2412C" w:rsidRDefault="008C4B86" w:rsidP="00283A0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2D4CED">
      <w:rPr>
        <w:rStyle w:val="PageNumber"/>
        <w:noProof/>
        <w:sz w:val="16"/>
        <w:szCs w:val="16"/>
      </w:rPr>
      <w:t>4</w:t>
    </w:r>
    <w:r w:rsidRPr="00B2412C">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9F4D0" w14:textId="77777777" w:rsidR="008C4B86" w:rsidRPr="004960E3" w:rsidRDefault="00822575" w:rsidP="00C62632">
    <w:pPr>
      <w:pStyle w:val="NormalWeb"/>
      <w:spacing w:before="0" w:beforeAutospacing="0" w:after="0" w:afterAutospacing="0"/>
      <w:rPr>
        <w:rFonts w:ascii="PT Serif" w:hAnsi="PT Serif" w:cs="Arial"/>
        <w:color w:val="44546A"/>
        <w:sz w:val="22"/>
        <w:szCs w:val="22"/>
        <w:bdr w:val="none" w:sz="0" w:space="0" w:color="auto" w:frame="1"/>
      </w:rPr>
    </w:pPr>
    <w:r>
      <w:rPr>
        <w:noProof/>
        <w:lang w:val="en-US"/>
      </w:rPr>
      <w:drawing>
        <wp:anchor distT="0" distB="0" distL="114300" distR="114300" simplePos="0" relativeHeight="251658240" behindDoc="1" locked="0" layoutInCell="1" allowOverlap="1" wp14:anchorId="03AC3527" wp14:editId="007FC5D4">
          <wp:simplePos x="0" y="0"/>
          <wp:positionH relativeFrom="column">
            <wp:posOffset>4000500</wp:posOffset>
          </wp:positionH>
          <wp:positionV relativeFrom="paragraph">
            <wp:posOffset>36195</wp:posOffset>
          </wp:positionV>
          <wp:extent cx="2422800" cy="362576"/>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800" cy="362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1B52B" w14:textId="77777777" w:rsidR="008C4B86" w:rsidRPr="00EA314B" w:rsidRDefault="008C4B86" w:rsidP="0017683C">
    <w:pPr>
      <w:pStyle w:val="NormalWeb"/>
      <w:spacing w:before="0" w:beforeAutospacing="0" w:after="0" w:afterAutospacing="0" w:line="260" w:lineRule="exact"/>
      <w:rPr>
        <w:rFonts w:ascii="Georgia" w:hAnsi="Georgia" w:cs="Arial"/>
        <w:color w:val="808080"/>
        <w:sz w:val="18"/>
        <w:szCs w:val="18"/>
        <w:bdr w:val="none" w:sz="0" w:space="0" w:color="auto" w:frame="1"/>
      </w:rPr>
    </w:pPr>
    <w:r w:rsidRPr="00EA314B">
      <w:rPr>
        <w:rFonts w:ascii="Georgia" w:hAnsi="Georgia" w:cs="Arial"/>
        <w:color w:val="44546A"/>
        <w:sz w:val="18"/>
        <w:szCs w:val="18"/>
        <w:bdr w:val="none" w:sz="0" w:space="0" w:color="auto" w:frame="1"/>
      </w:rPr>
      <w:t xml:space="preserve">Scottish Forestry is an agency of Scottish </w:t>
    </w:r>
    <w:r w:rsidR="005A43E5" w:rsidRPr="00EA314B">
      <w:rPr>
        <w:rFonts w:ascii="Georgia" w:hAnsi="Georgia" w:cs="Arial"/>
        <w:color w:val="44546A"/>
        <w:sz w:val="18"/>
        <w:szCs w:val="18"/>
        <w:bdr w:val="none" w:sz="0" w:space="0" w:color="auto" w:frame="1"/>
      </w:rPr>
      <w:t>Governm</w:t>
    </w:r>
    <w:r w:rsidRPr="00EA314B">
      <w:rPr>
        <w:rFonts w:ascii="Georgia" w:hAnsi="Georgia" w:cs="Arial"/>
        <w:color w:val="44546A"/>
        <w:sz w:val="18"/>
        <w:szCs w:val="18"/>
        <w:bdr w:val="none" w:sz="0" w:space="0" w:color="auto" w:frame="1"/>
      </w:rPr>
      <w:t>ent</w:t>
    </w:r>
  </w:p>
  <w:p w14:paraId="76AFF1C8" w14:textId="77777777" w:rsidR="008C4B86" w:rsidRPr="004960E3" w:rsidRDefault="008C4B86" w:rsidP="00A71F6C">
    <w:pPr>
      <w:pStyle w:val="NormalWeb"/>
      <w:spacing w:before="0" w:beforeAutospacing="0" w:after="0" w:afterAutospacing="0" w:line="260" w:lineRule="exact"/>
      <w:rPr>
        <w:rFonts w:ascii="PT Serif" w:hAnsi="PT Serif" w:cs="Arial"/>
        <w:color w:val="808080"/>
        <w:sz w:val="22"/>
        <w:szCs w:val="22"/>
        <w:bdr w:val="none" w:sz="0" w:space="0" w:color="auto" w:frame="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5150F" w14:textId="77777777" w:rsidR="00D1167A" w:rsidRDefault="00D1167A">
      <w:r>
        <w:separator/>
      </w:r>
    </w:p>
  </w:footnote>
  <w:footnote w:type="continuationSeparator" w:id="0">
    <w:p w14:paraId="0BFFFA3B" w14:textId="77777777" w:rsidR="00D1167A" w:rsidRDefault="00D1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2E22" w14:textId="77777777" w:rsidR="008C4B86" w:rsidRPr="00ED210F" w:rsidRDefault="00822575" w:rsidP="00283A09">
    <w:pPr>
      <w:tabs>
        <w:tab w:val="center" w:pos="8845"/>
      </w:tabs>
      <w:ind w:right="284"/>
    </w:pPr>
    <w:r>
      <w:rPr>
        <w:noProof/>
      </w:rPr>
      <w:drawing>
        <wp:inline distT="0" distB="0" distL="0" distR="0" wp14:anchorId="51461AEB" wp14:editId="09837AE6">
          <wp:extent cx="125730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01980"/>
                  </a:xfrm>
                  <a:prstGeom prst="rect">
                    <a:avLst/>
                  </a:prstGeom>
                  <a:noFill/>
                  <a:ln>
                    <a:noFill/>
                  </a:ln>
                </pic:spPr>
              </pic:pic>
            </a:graphicData>
          </a:graphic>
        </wp:inline>
      </w:drawing>
    </w:r>
  </w:p>
  <w:p w14:paraId="39229F33" w14:textId="77777777" w:rsidR="008C4B86" w:rsidRPr="00ED210F" w:rsidRDefault="008C4B86" w:rsidP="00283A09">
    <w:pPr>
      <w:tabs>
        <w:tab w:val="center" w:pos="8845"/>
      </w:tabs>
      <w:ind w:right="284"/>
    </w:pPr>
  </w:p>
  <w:p w14:paraId="004240FF" w14:textId="77777777" w:rsidR="008C4B86" w:rsidRPr="00ED210F" w:rsidRDefault="008C4B86" w:rsidP="00283A09">
    <w:pPr>
      <w:tabs>
        <w:tab w:val="center" w:pos="8845"/>
      </w:tabs>
      <w:ind w:right="284"/>
    </w:pPr>
  </w:p>
  <w:p w14:paraId="08C42578" w14:textId="77777777" w:rsidR="008C4B86" w:rsidRDefault="008C4B86" w:rsidP="00283A09">
    <w:pPr>
      <w:tabs>
        <w:tab w:val="center" w:pos="8845"/>
      </w:tabs>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DBC51" w14:textId="77777777" w:rsidR="008C4B86" w:rsidRPr="00EA314B" w:rsidRDefault="008C4B86" w:rsidP="00283A09">
    <w:pPr>
      <w:tabs>
        <w:tab w:val="center" w:pos="8845"/>
      </w:tabs>
      <w:ind w:right="284"/>
      <w:rPr>
        <w:rFonts w:ascii="Arial" w:hAnsi="Arial"/>
      </w:rPr>
    </w:pPr>
  </w:p>
  <w:p w14:paraId="7D4E3ED9" w14:textId="77777777" w:rsidR="008C4B86" w:rsidRDefault="008C4B86" w:rsidP="009C6EBE">
    <w:pPr>
      <w:tabs>
        <w:tab w:val="center" w:pos="8845"/>
      </w:tabs>
      <w:ind w:right="284"/>
      <w:rPr>
        <w:rFonts w:ascii="Arial" w:hAnsi="Arial"/>
        <w:sz w:val="22"/>
        <w:szCs w:val="22"/>
      </w:rPr>
    </w:pPr>
  </w:p>
  <w:p w14:paraId="3DCDF95A" w14:textId="77777777" w:rsidR="009C6EBE" w:rsidRDefault="00822575"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57216" behindDoc="1" locked="0" layoutInCell="1" allowOverlap="1" wp14:anchorId="140E6EA6" wp14:editId="08B7866A">
              <wp:simplePos x="0" y="0"/>
              <wp:positionH relativeFrom="page">
                <wp:posOffset>2712085</wp:posOffset>
              </wp:positionH>
              <wp:positionV relativeFrom="page">
                <wp:posOffset>702945</wp:posOffset>
              </wp:positionV>
              <wp:extent cx="2971800" cy="457200"/>
              <wp:effectExtent l="0" t="0" r="2540" b="190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8933" w14:textId="77777777" w:rsidR="008C4B86" w:rsidRPr="00DF21BC" w:rsidRDefault="00DF21BC"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357A3F2C" w14:textId="77777777" w:rsidR="008C4B86" w:rsidRPr="00DF21BC" w:rsidRDefault="008C4B86"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E6EA6" id="_x0000_t202" coordsize="21600,21600" o:spt="202" path="m,l,21600r21600,l21600,xe">
              <v:stroke joinstyle="miter"/>
              <v:path gradientshapeok="t" o:connecttype="rect"/>
            </v:shapetype>
            <v:shape id="Text Box 8" o:spid="_x0000_s1032" type="#_x0000_t202" style="position:absolute;margin-left:213.55pt;margin-top:55.35pt;width:234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6+16QEAALoDAAAOAAAAZHJzL2Uyb0RvYy54bWysU9tu2zAMfR+wfxD0vjgJtrUz4hRdigwD&#10;ugvQ7QNoWbaFyaJGKbG7rx8lJ+kub8P8IFAiechzSG9upsGKo6Zg0FVytVhKoZ3Cxriukl+/7F9c&#10;SxEiuAYsOl3JRx3kzfb5s83oS73GHm2jSTCIC+XoK9nH6MuiCKrXA4QFeu3Y2SINEPlKXdEQjIw+&#10;2GK9XL4uRqTGEyodAr/ezU65zfhtq1X81LZBR2Eryb3FfFI+63QW2w2UHYHvjTq1Af/QxQDGcdEL&#10;1B1EEAcyf0ENRhEGbONC4VBg2xqlMwdms1r+weahB68zFxYn+ItM4f/Bqo/HB/+ZRJze4sQDzCSC&#10;v0f1LQiHux5cp2+JcOw1NFx4lSQrRh/KU2qSOpQhgdTjB2x4yHCImIGmloakCvMUjM4DeLyIrqco&#10;FD+u31ytrpfsUux7+eqKp5pLQHnO9hTiO42DSEYliYea0eF4H2LqBspzSCoW0Jpmb6zNF+rqnSVx&#10;BF6Aff5O6L+FWZeCHaa0GTG9ZJqJ2cwxTvXEzkS3xuaRCRPOC8U/ABs90g8pRl6mSobvByAthX3v&#10;WLS0eWeDzkZ9NsApTq1klGI2d3He0IMn0/WMPI/F4S0L25rM+amLU5+8IFmK0zKnDfz1nqOefrnt&#10;TwAAAP//AwBQSwMEFAAGAAgAAAAhAJMEZ7TfAAAACwEAAA8AAABkcnMvZG93bnJldi54bWxMj0FP&#10;g0AQhe8m/ofNmHgxdoFoQWRptNVbPbQ2PU/ZFYjsLGGXQv+940mP896XN+8Vq9l24mwG3zpSEC8i&#10;EIYqp1uqFRw+3+8zED4gaewcGQUX42FVXl8VmGs30c6c96EWHEI+RwVNCH0upa8aY9EvXG+IvS83&#10;WAx8DrXUA04cbjuZRNFSWmyJPzTYm3Vjqu/9aBUsN8M47Wh9tzm8bfGjr5Pj6+Wo1O3N/PIMIpg5&#10;/MHwW5+rQ8mdTm4k7UWn4CFJY0bZiKMUBBPZ0yMrJ1ayJAVZFvL/hvIHAAD//wMAUEsBAi0AFAAG&#10;AAgAAAAhALaDOJL+AAAA4QEAABMAAAAAAAAAAAAAAAAAAAAAAFtDb250ZW50X1R5cGVzXS54bWxQ&#10;SwECLQAUAAYACAAAACEAOP0h/9YAAACUAQAACwAAAAAAAAAAAAAAAAAvAQAAX3JlbHMvLnJlbHNQ&#10;SwECLQAUAAYACAAAACEAfW+vtekBAAC6AwAADgAAAAAAAAAAAAAAAAAuAgAAZHJzL2Uyb0RvYy54&#10;bWxQSwECLQAUAAYACAAAACEAkwRntN8AAAALAQAADwAAAAAAAAAAAAAAAABDBAAAZHJzL2Rvd25y&#10;ZXYueG1sUEsFBgAAAAAEAAQA8wAAAE8FAAAAAA==&#10;" stroked="f">
              <v:textbox inset="0,0,0,0">
                <w:txbxContent>
                  <w:p w14:paraId="43768933" w14:textId="77777777" w:rsidR="008C4B86" w:rsidRPr="00DF21BC" w:rsidRDefault="00DF21BC"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357A3F2C" w14:textId="77777777" w:rsidR="008C4B86" w:rsidRPr="00DF21BC" w:rsidRDefault="008C4B86" w:rsidP="008A2CC0">
                    <w:pPr>
                      <w:pStyle w:val="NormalParagraphStyle"/>
                      <w:jc w:val="right"/>
                      <w:rPr>
                        <w:rFonts w:ascii="Georgia" w:hAnsi="Georgia"/>
                        <w:color w:val="auto"/>
                        <w:sz w:val="40"/>
                        <w:szCs w:val="40"/>
                      </w:rPr>
                    </w:pPr>
                  </w:p>
                </w:txbxContent>
              </v:textbox>
              <w10:wrap anchorx="page" anchory="page"/>
            </v:shape>
          </w:pict>
        </mc:Fallback>
      </mc:AlternateContent>
    </w:r>
  </w:p>
  <w:p w14:paraId="21E3C88A" w14:textId="77777777" w:rsidR="009C6EBE" w:rsidRPr="0008211B" w:rsidRDefault="009C6EBE" w:rsidP="0008211B">
    <w:pPr>
      <w:tabs>
        <w:tab w:val="left" w:pos="2260"/>
      </w:tabs>
      <w:ind w:right="284"/>
      <w:rPr>
        <w:rFonts w:ascii="Arial" w:hAnsi="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03299" w14:textId="77777777" w:rsidR="00954333" w:rsidRPr="00EA314B" w:rsidRDefault="00954333" w:rsidP="00283A09">
    <w:pPr>
      <w:tabs>
        <w:tab w:val="center" w:pos="8845"/>
      </w:tabs>
      <w:ind w:right="284"/>
      <w:rPr>
        <w:rFonts w:ascii="Arial" w:hAnsi="Arial"/>
      </w:rPr>
    </w:pPr>
  </w:p>
  <w:p w14:paraId="6881E176" w14:textId="77777777" w:rsidR="00954333" w:rsidRDefault="00954333" w:rsidP="009C6EBE">
    <w:pPr>
      <w:tabs>
        <w:tab w:val="center" w:pos="8845"/>
      </w:tabs>
      <w:ind w:right="284"/>
      <w:rPr>
        <w:rFonts w:ascii="Arial" w:hAnsi="Arial"/>
        <w:sz w:val="22"/>
        <w:szCs w:val="22"/>
      </w:rPr>
    </w:pPr>
    <w:r w:rsidRPr="00EA314B">
      <w:rPr>
        <w:rFonts w:ascii="Arial" w:hAnsi="Arial"/>
        <w:noProof/>
        <w:lang w:val="en-US" w:eastAsia="en-US"/>
      </w:rPr>
      <w:drawing>
        <wp:inline distT="0" distB="0" distL="0" distR="0" wp14:anchorId="40D51362" wp14:editId="49556760">
          <wp:extent cx="1821180" cy="89154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891540"/>
                  </a:xfrm>
                  <a:prstGeom prst="rect">
                    <a:avLst/>
                  </a:prstGeom>
                  <a:noFill/>
                  <a:ln>
                    <a:noFill/>
                  </a:ln>
                </pic:spPr>
              </pic:pic>
            </a:graphicData>
          </a:graphic>
        </wp:inline>
      </w:drawing>
    </w:r>
  </w:p>
  <w:p w14:paraId="59B34974" w14:textId="77777777" w:rsidR="00954333" w:rsidRDefault="00954333" w:rsidP="009C6EBE">
    <w:pPr>
      <w:tabs>
        <w:tab w:val="center" w:pos="8845"/>
      </w:tabs>
      <w:ind w:right="284"/>
      <w:rPr>
        <w:rFonts w:ascii="Arial" w:hAnsi="Arial"/>
        <w:sz w:val="22"/>
        <w:szCs w:val="22"/>
      </w:rPr>
    </w:pPr>
    <w:r w:rsidRPr="00EA314B">
      <w:rPr>
        <w:rFonts w:ascii="Arial" w:hAnsi="Arial"/>
        <w:noProof/>
      </w:rPr>
      <mc:AlternateContent>
        <mc:Choice Requires="wps">
          <w:drawing>
            <wp:anchor distT="0" distB="0" distL="114300" distR="114300" simplePos="0" relativeHeight="251660288" behindDoc="1" locked="0" layoutInCell="1" allowOverlap="1" wp14:anchorId="6C6BABD5" wp14:editId="79AC0209">
              <wp:simplePos x="0" y="0"/>
              <wp:positionH relativeFrom="page">
                <wp:posOffset>2712085</wp:posOffset>
              </wp:positionH>
              <wp:positionV relativeFrom="page">
                <wp:posOffset>702945</wp:posOffset>
              </wp:positionV>
              <wp:extent cx="2971800" cy="457200"/>
              <wp:effectExtent l="0" t="0" r="254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AADCE" w14:textId="77777777" w:rsidR="00954333" w:rsidRPr="00DF21BC" w:rsidRDefault="00954333"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1BFA7115" w14:textId="77777777" w:rsidR="00954333" w:rsidRPr="00DF21BC" w:rsidRDefault="00954333" w:rsidP="008A2CC0">
                          <w:pPr>
                            <w:pStyle w:val="NormalParagraphStyle"/>
                            <w:jc w:val="right"/>
                            <w:rPr>
                              <w:rFonts w:ascii="Georgia" w:hAnsi="Georgia"/>
                              <w:color w:val="auto"/>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BABD5" id="_x0000_t202" coordsize="21600,21600" o:spt="202" path="m,l,21600r21600,l21600,xe">
              <v:stroke joinstyle="miter"/>
              <v:path gradientshapeok="t" o:connecttype="rect"/>
            </v:shapetype>
            <v:shape id="_x0000_s1033" type="#_x0000_t202" style="position:absolute;margin-left:213.55pt;margin-top:55.35pt;width:234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0w7AEAAMEDAAAOAAAAZHJzL2Uyb0RvYy54bWysU9tu2zAMfR+wfxD0vtgJtrUz4hRdigwD&#10;ugvQ7QNkWbaFyaJGKbGzrx8l2+m2vhXzg0CJ5CHPIb29GXvDTgq9Blvy9SrnTFkJtbZtyb9/O7y6&#10;5swHYWthwKqSn5XnN7uXL7aDK9QGOjC1QkYg1heDK3kXgiuyzMtO9cKvwClLzgawF4Gu2GY1ioHQ&#10;e5Nt8vxtNgDWDkEq7+n1bnLyXcJvGiXDl6bxKjBTcuotpBPTWcUz221F0aJwnZZzG+IZXfRCWyp6&#10;gboTQbAj6idQvZYIHpqwktBn0DRaqsSB2Kzzf9g8dMKpxIXE8e4ik/9/sPLz6cF9RRbG9zDSABMJ&#10;7+5B/vDMwr4TtlW3iDB0StRUeB0lywbnizk1Su0LH0Gq4RPUNGRxDJCAxgb7qArxZIROAzhfRFdj&#10;YJIeN++u1tc5uST5Xr+5oqmmEqJYsh368EFBz6JRcqShJnRxuvchdiOKJSQW82B0fdDGpAu21d4g&#10;OwlagEP6ZvS/woyNwRZi2oQYXxLNyGziGMZqZLqeNYisK6jPxBth2iv6D8joAH9xNtBOldz/PApU&#10;nJmPlrSLC7gYuBjVYggrKbXkgbPJ3IdpUY8OddsR8jQdC7ekb6MT9ccu5nZpT5Ii807HRfzznqIe&#10;/7zdbwAAAP//AwBQSwMEFAAGAAgAAAAhAJMEZ7TfAAAACwEAAA8AAABkcnMvZG93bnJldi54bWxM&#10;j0FPg0AQhe8m/ofNmHgxdoFoQWRptNVbPbQ2PU/ZFYjsLGGXQv+940mP896XN+8Vq9l24mwG3zpS&#10;EC8iEIYqp1uqFRw+3+8zED4gaewcGQUX42FVXl8VmGs30c6c96EWHEI+RwVNCH0upa8aY9EvXG+I&#10;vS83WAx8DrXUA04cbjuZRNFSWmyJPzTYm3Vjqu/9aBUsN8M47Wh9tzm8bfGjr5Pj6+Wo1O3N/PIM&#10;Ipg5/MHwW5+rQ8mdTm4k7UWn4CFJY0bZiKMUBBPZ0yMrJ1ayJAVZFvL/hvIHAAD//wMAUEsBAi0A&#10;FAAGAAgAAAAhALaDOJL+AAAA4QEAABMAAAAAAAAAAAAAAAAAAAAAAFtDb250ZW50X1R5cGVzXS54&#10;bWxQSwECLQAUAAYACAAAACEAOP0h/9YAAACUAQAACwAAAAAAAAAAAAAAAAAvAQAAX3JlbHMvLnJl&#10;bHNQSwECLQAUAAYACAAAACEAJq89MOwBAADBAwAADgAAAAAAAAAAAAAAAAAuAgAAZHJzL2Uyb0Rv&#10;Yy54bWxQSwECLQAUAAYACAAAACEAkwRntN8AAAALAQAADwAAAAAAAAAAAAAAAABGBAAAZHJzL2Rv&#10;d25yZXYueG1sUEsFBgAAAAAEAAQA8wAAAFIFAAAAAA==&#10;" stroked="f">
              <v:textbox inset="0,0,0,0">
                <w:txbxContent>
                  <w:p w14:paraId="104AADCE" w14:textId="77777777" w:rsidR="00954333" w:rsidRPr="00DF21BC" w:rsidRDefault="00954333" w:rsidP="00DF21BC">
                    <w:pPr>
                      <w:pStyle w:val="NormalParagraphStyle"/>
                      <w:rPr>
                        <w:rFonts w:ascii="Georgia" w:hAnsi="Georgia"/>
                        <w:color w:val="25907C"/>
                        <w:sz w:val="40"/>
                        <w:szCs w:val="40"/>
                      </w:rPr>
                    </w:pPr>
                    <w:r w:rsidRPr="00DF21BC">
                      <w:rPr>
                        <w:rFonts w:ascii="Georgia" w:hAnsi="Georgia"/>
                        <w:color w:val="25907C"/>
                        <w:sz w:val="40"/>
                        <w:szCs w:val="40"/>
                      </w:rPr>
                      <w:t>Main Title</w:t>
                    </w:r>
                  </w:p>
                  <w:p w14:paraId="1BFA7115" w14:textId="77777777" w:rsidR="00954333" w:rsidRPr="00DF21BC" w:rsidRDefault="00954333" w:rsidP="008A2CC0">
                    <w:pPr>
                      <w:pStyle w:val="NormalParagraphStyle"/>
                      <w:jc w:val="right"/>
                      <w:rPr>
                        <w:rFonts w:ascii="Georgia" w:hAnsi="Georgia"/>
                        <w:color w:val="auto"/>
                        <w:sz w:val="40"/>
                        <w:szCs w:val="40"/>
                      </w:rPr>
                    </w:pPr>
                  </w:p>
                </w:txbxContent>
              </v:textbox>
              <w10:wrap anchorx="page" anchory="page"/>
            </v:shape>
          </w:pict>
        </mc:Fallback>
      </mc:AlternateContent>
    </w:r>
  </w:p>
  <w:p w14:paraId="4E15BBF5" w14:textId="77777777" w:rsidR="00954333" w:rsidRPr="0008211B" w:rsidRDefault="00954333" w:rsidP="0008211B">
    <w:pPr>
      <w:tabs>
        <w:tab w:val="left" w:pos="2260"/>
      </w:tabs>
      <w:ind w:right="284"/>
      <w:rPr>
        <w:rFonts w:ascii="Arial" w:hAnsi="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404F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915CBC"/>
    <w:multiLevelType w:val="hybridMultilevel"/>
    <w:tmpl w:val="E37A7532"/>
    <w:lvl w:ilvl="0" w:tplc="120A61C4">
      <w:numFmt w:val="bullet"/>
      <w:lvlText w:val="•"/>
      <w:lvlJc w:val="left"/>
      <w:pPr>
        <w:ind w:left="1080" w:hanging="360"/>
      </w:pPr>
      <w:rPr>
        <w:rFonts w:ascii="Lucida Sans" w:eastAsia="Lucida Sans" w:hAnsi="Lucida Sans" w:cs="Lucida Sans" w:hint="default"/>
        <w:color w:val="231F20"/>
        <w:w w:val="79"/>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D842E7"/>
    <w:multiLevelType w:val="hybridMultilevel"/>
    <w:tmpl w:val="9E0A9180"/>
    <w:lvl w:ilvl="0" w:tplc="120A61C4">
      <w:numFmt w:val="bullet"/>
      <w:lvlText w:val="•"/>
      <w:lvlJc w:val="left"/>
      <w:pPr>
        <w:ind w:left="1440" w:hanging="360"/>
      </w:pPr>
      <w:rPr>
        <w:rFonts w:ascii="Lucida Sans" w:eastAsia="Lucida Sans" w:hAnsi="Lucida Sans" w:cs="Lucida Sans" w:hint="default"/>
        <w:color w:val="231F20"/>
        <w:w w:val="79"/>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1996656"/>
    <w:multiLevelType w:val="hybridMultilevel"/>
    <w:tmpl w:val="88A6E2D4"/>
    <w:lvl w:ilvl="0" w:tplc="120A61C4">
      <w:numFmt w:val="bullet"/>
      <w:lvlText w:val="•"/>
      <w:lvlJc w:val="left"/>
      <w:pPr>
        <w:ind w:left="1440" w:hanging="360"/>
      </w:pPr>
      <w:rPr>
        <w:rFonts w:ascii="Lucida Sans" w:eastAsia="Lucida Sans" w:hAnsi="Lucida Sans" w:cs="Lucida Sans" w:hint="default"/>
        <w:color w:val="231F20"/>
        <w:w w:val="79"/>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12145F7"/>
    <w:multiLevelType w:val="hybridMultilevel"/>
    <w:tmpl w:val="A57AE06C"/>
    <w:lvl w:ilvl="0" w:tplc="09847584">
      <w:numFmt w:val="bullet"/>
      <w:lvlText w:val="•"/>
      <w:lvlJc w:val="left"/>
      <w:pPr>
        <w:ind w:left="1474" w:hanging="341"/>
      </w:pPr>
      <w:rPr>
        <w:rFonts w:ascii="Lucida Sans" w:eastAsia="Lucida Sans" w:hAnsi="Lucida Sans" w:cs="Lucida Sans" w:hint="default"/>
        <w:color w:val="231F20"/>
        <w:w w:val="79"/>
        <w:sz w:val="22"/>
        <w:szCs w:val="22"/>
      </w:rPr>
    </w:lvl>
    <w:lvl w:ilvl="1" w:tplc="DC66CF96">
      <w:numFmt w:val="bullet"/>
      <w:lvlText w:val="•"/>
      <w:lvlJc w:val="left"/>
      <w:pPr>
        <w:ind w:left="2522" w:hanging="341"/>
      </w:pPr>
      <w:rPr>
        <w:rFonts w:hint="default"/>
      </w:rPr>
    </w:lvl>
    <w:lvl w:ilvl="2" w:tplc="6CA68138">
      <w:numFmt w:val="bullet"/>
      <w:lvlText w:val="•"/>
      <w:lvlJc w:val="left"/>
      <w:pPr>
        <w:ind w:left="3565" w:hanging="341"/>
      </w:pPr>
      <w:rPr>
        <w:rFonts w:hint="default"/>
      </w:rPr>
    </w:lvl>
    <w:lvl w:ilvl="3" w:tplc="AB24133E">
      <w:numFmt w:val="bullet"/>
      <w:lvlText w:val="•"/>
      <w:lvlJc w:val="left"/>
      <w:pPr>
        <w:ind w:left="4607" w:hanging="341"/>
      </w:pPr>
      <w:rPr>
        <w:rFonts w:hint="default"/>
      </w:rPr>
    </w:lvl>
    <w:lvl w:ilvl="4" w:tplc="9D32F1E6">
      <w:numFmt w:val="bullet"/>
      <w:lvlText w:val="•"/>
      <w:lvlJc w:val="left"/>
      <w:pPr>
        <w:ind w:left="5650" w:hanging="341"/>
      </w:pPr>
      <w:rPr>
        <w:rFonts w:hint="default"/>
      </w:rPr>
    </w:lvl>
    <w:lvl w:ilvl="5" w:tplc="8996D040">
      <w:numFmt w:val="bullet"/>
      <w:lvlText w:val="•"/>
      <w:lvlJc w:val="left"/>
      <w:pPr>
        <w:ind w:left="6692" w:hanging="341"/>
      </w:pPr>
      <w:rPr>
        <w:rFonts w:hint="default"/>
      </w:rPr>
    </w:lvl>
    <w:lvl w:ilvl="6" w:tplc="C4625A8E">
      <w:numFmt w:val="bullet"/>
      <w:lvlText w:val="•"/>
      <w:lvlJc w:val="left"/>
      <w:pPr>
        <w:ind w:left="7735" w:hanging="341"/>
      </w:pPr>
      <w:rPr>
        <w:rFonts w:hint="default"/>
      </w:rPr>
    </w:lvl>
    <w:lvl w:ilvl="7" w:tplc="9774E97C">
      <w:numFmt w:val="bullet"/>
      <w:lvlText w:val="•"/>
      <w:lvlJc w:val="left"/>
      <w:pPr>
        <w:ind w:left="8777" w:hanging="341"/>
      </w:pPr>
      <w:rPr>
        <w:rFonts w:hint="default"/>
      </w:rPr>
    </w:lvl>
    <w:lvl w:ilvl="8" w:tplc="EF589DBE">
      <w:numFmt w:val="bullet"/>
      <w:lvlText w:val="•"/>
      <w:lvlJc w:val="left"/>
      <w:pPr>
        <w:ind w:left="9820" w:hanging="341"/>
      </w:pPr>
      <w:rPr>
        <w:rFonts w:hint="default"/>
      </w:rPr>
    </w:lvl>
  </w:abstractNum>
  <w:abstractNum w:abstractNumId="5" w15:restartNumberingAfterBreak="0">
    <w:nsid w:val="7C1A530F"/>
    <w:multiLevelType w:val="hybridMultilevel"/>
    <w:tmpl w:val="0E9E0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503852">
    <w:abstractNumId w:val="0"/>
  </w:num>
  <w:num w:numId="2" w16cid:durableId="1442188181">
    <w:abstractNumId w:val="5"/>
  </w:num>
  <w:num w:numId="3" w16cid:durableId="1240016246">
    <w:abstractNumId w:val="3"/>
  </w:num>
  <w:num w:numId="4" w16cid:durableId="495342175">
    <w:abstractNumId w:val="2"/>
  </w:num>
  <w:num w:numId="5" w16cid:durableId="1345131626">
    <w:abstractNumId w:val="4"/>
  </w:num>
  <w:num w:numId="6" w16cid:durableId="66447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o:colormru v:ext="edit" colors="#0092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E1"/>
    <w:rsid w:val="0000415D"/>
    <w:rsid w:val="00023A41"/>
    <w:rsid w:val="00025893"/>
    <w:rsid w:val="00032176"/>
    <w:rsid w:val="00033C54"/>
    <w:rsid w:val="000355C9"/>
    <w:rsid w:val="00040E39"/>
    <w:rsid w:val="000442C7"/>
    <w:rsid w:val="00045951"/>
    <w:rsid w:val="0004697B"/>
    <w:rsid w:val="00055BF6"/>
    <w:rsid w:val="00061E84"/>
    <w:rsid w:val="00067346"/>
    <w:rsid w:val="00072C66"/>
    <w:rsid w:val="0008211B"/>
    <w:rsid w:val="00085A5D"/>
    <w:rsid w:val="000920CC"/>
    <w:rsid w:val="00095148"/>
    <w:rsid w:val="000A79F0"/>
    <w:rsid w:val="000A7F6A"/>
    <w:rsid w:val="000C2D46"/>
    <w:rsid w:val="000E027C"/>
    <w:rsid w:val="000F6F33"/>
    <w:rsid w:val="001106FE"/>
    <w:rsid w:val="00112093"/>
    <w:rsid w:val="0012518E"/>
    <w:rsid w:val="00133DEC"/>
    <w:rsid w:val="001350B1"/>
    <w:rsid w:val="00145574"/>
    <w:rsid w:val="001646FE"/>
    <w:rsid w:val="0017683C"/>
    <w:rsid w:val="00182F5F"/>
    <w:rsid w:val="0019392A"/>
    <w:rsid w:val="001944FF"/>
    <w:rsid w:val="001B39AC"/>
    <w:rsid w:val="001B41F1"/>
    <w:rsid w:val="001D086F"/>
    <w:rsid w:val="001E0131"/>
    <w:rsid w:val="001E038E"/>
    <w:rsid w:val="001E455D"/>
    <w:rsid w:val="001F33EB"/>
    <w:rsid w:val="002051CA"/>
    <w:rsid w:val="002146C6"/>
    <w:rsid w:val="00215877"/>
    <w:rsid w:val="00220A62"/>
    <w:rsid w:val="00221C91"/>
    <w:rsid w:val="00224542"/>
    <w:rsid w:val="00237675"/>
    <w:rsid w:val="00245EC2"/>
    <w:rsid w:val="002527D6"/>
    <w:rsid w:val="002559BC"/>
    <w:rsid w:val="00256CE2"/>
    <w:rsid w:val="002575BE"/>
    <w:rsid w:val="002619B4"/>
    <w:rsid w:val="00270961"/>
    <w:rsid w:val="00276A0C"/>
    <w:rsid w:val="00277272"/>
    <w:rsid w:val="00277B5C"/>
    <w:rsid w:val="00277BEC"/>
    <w:rsid w:val="00281EA7"/>
    <w:rsid w:val="00283A09"/>
    <w:rsid w:val="00284BF2"/>
    <w:rsid w:val="00297609"/>
    <w:rsid w:val="002977C6"/>
    <w:rsid w:val="002A00C0"/>
    <w:rsid w:val="002B443B"/>
    <w:rsid w:val="002B7094"/>
    <w:rsid w:val="002B7CBC"/>
    <w:rsid w:val="002C461E"/>
    <w:rsid w:val="002C6C89"/>
    <w:rsid w:val="002D10BD"/>
    <w:rsid w:val="002D4CED"/>
    <w:rsid w:val="002D5016"/>
    <w:rsid w:val="002D6893"/>
    <w:rsid w:val="002F0729"/>
    <w:rsid w:val="002F3CE3"/>
    <w:rsid w:val="002F5946"/>
    <w:rsid w:val="00307003"/>
    <w:rsid w:val="00327C4D"/>
    <w:rsid w:val="003355C9"/>
    <w:rsid w:val="00342E13"/>
    <w:rsid w:val="003530A9"/>
    <w:rsid w:val="0035413B"/>
    <w:rsid w:val="00365764"/>
    <w:rsid w:val="00370AAE"/>
    <w:rsid w:val="0037699D"/>
    <w:rsid w:val="00380D55"/>
    <w:rsid w:val="00387931"/>
    <w:rsid w:val="00391505"/>
    <w:rsid w:val="00395653"/>
    <w:rsid w:val="003A2254"/>
    <w:rsid w:val="003A3454"/>
    <w:rsid w:val="003A4C08"/>
    <w:rsid w:val="003C00B6"/>
    <w:rsid w:val="003C44D8"/>
    <w:rsid w:val="003D54FC"/>
    <w:rsid w:val="003E5312"/>
    <w:rsid w:val="003F2FA4"/>
    <w:rsid w:val="00410F37"/>
    <w:rsid w:val="004203B4"/>
    <w:rsid w:val="00421508"/>
    <w:rsid w:val="00421612"/>
    <w:rsid w:val="004216B9"/>
    <w:rsid w:val="004354A2"/>
    <w:rsid w:val="004523FE"/>
    <w:rsid w:val="00455019"/>
    <w:rsid w:val="00456848"/>
    <w:rsid w:val="00460501"/>
    <w:rsid w:val="00461255"/>
    <w:rsid w:val="004648B2"/>
    <w:rsid w:val="00466AD2"/>
    <w:rsid w:val="00477F3C"/>
    <w:rsid w:val="00482771"/>
    <w:rsid w:val="00486369"/>
    <w:rsid w:val="0049550C"/>
    <w:rsid w:val="004960E3"/>
    <w:rsid w:val="00497B2B"/>
    <w:rsid w:val="004A142A"/>
    <w:rsid w:val="004B300D"/>
    <w:rsid w:val="004D0094"/>
    <w:rsid w:val="004D65D3"/>
    <w:rsid w:val="004D7600"/>
    <w:rsid w:val="004D7616"/>
    <w:rsid w:val="004E0FDA"/>
    <w:rsid w:val="004E5775"/>
    <w:rsid w:val="004F655B"/>
    <w:rsid w:val="00500D48"/>
    <w:rsid w:val="005017A4"/>
    <w:rsid w:val="005025AB"/>
    <w:rsid w:val="00515D65"/>
    <w:rsid w:val="005373FC"/>
    <w:rsid w:val="00537FC5"/>
    <w:rsid w:val="005467C9"/>
    <w:rsid w:val="005658E7"/>
    <w:rsid w:val="005816D4"/>
    <w:rsid w:val="0059124D"/>
    <w:rsid w:val="005A19E1"/>
    <w:rsid w:val="005A43E5"/>
    <w:rsid w:val="005A4684"/>
    <w:rsid w:val="005A49B4"/>
    <w:rsid w:val="005B2381"/>
    <w:rsid w:val="005B3F35"/>
    <w:rsid w:val="005B6EE9"/>
    <w:rsid w:val="005C695F"/>
    <w:rsid w:val="005D227F"/>
    <w:rsid w:val="005D75AA"/>
    <w:rsid w:val="005E089D"/>
    <w:rsid w:val="005E2AAB"/>
    <w:rsid w:val="005F7ADB"/>
    <w:rsid w:val="005F7D02"/>
    <w:rsid w:val="00607643"/>
    <w:rsid w:val="00621CB9"/>
    <w:rsid w:val="0062437D"/>
    <w:rsid w:val="006318E7"/>
    <w:rsid w:val="00633120"/>
    <w:rsid w:val="00635A8D"/>
    <w:rsid w:val="006471F6"/>
    <w:rsid w:val="00663770"/>
    <w:rsid w:val="00664A29"/>
    <w:rsid w:val="006718FC"/>
    <w:rsid w:val="00671E8D"/>
    <w:rsid w:val="0067246F"/>
    <w:rsid w:val="006750CF"/>
    <w:rsid w:val="0068628A"/>
    <w:rsid w:val="00692EC1"/>
    <w:rsid w:val="006A1646"/>
    <w:rsid w:val="006A6786"/>
    <w:rsid w:val="006A7F01"/>
    <w:rsid w:val="006B3CAA"/>
    <w:rsid w:val="006B5357"/>
    <w:rsid w:val="006F4DB7"/>
    <w:rsid w:val="006F6754"/>
    <w:rsid w:val="00714652"/>
    <w:rsid w:val="00714E33"/>
    <w:rsid w:val="00720768"/>
    <w:rsid w:val="00721612"/>
    <w:rsid w:val="00730FB4"/>
    <w:rsid w:val="0073278C"/>
    <w:rsid w:val="007341C6"/>
    <w:rsid w:val="00753302"/>
    <w:rsid w:val="0076108E"/>
    <w:rsid w:val="007611E9"/>
    <w:rsid w:val="007714D8"/>
    <w:rsid w:val="007833F2"/>
    <w:rsid w:val="00784A4D"/>
    <w:rsid w:val="007B18AF"/>
    <w:rsid w:val="007B69DF"/>
    <w:rsid w:val="007C32CF"/>
    <w:rsid w:val="007C58C3"/>
    <w:rsid w:val="007C7D92"/>
    <w:rsid w:val="007F4B7A"/>
    <w:rsid w:val="007F6D41"/>
    <w:rsid w:val="00800D99"/>
    <w:rsid w:val="008063AE"/>
    <w:rsid w:val="00822575"/>
    <w:rsid w:val="00822EF0"/>
    <w:rsid w:val="00825BCE"/>
    <w:rsid w:val="00836B7D"/>
    <w:rsid w:val="00837A01"/>
    <w:rsid w:val="008466F0"/>
    <w:rsid w:val="00850EAD"/>
    <w:rsid w:val="008540E1"/>
    <w:rsid w:val="0085623E"/>
    <w:rsid w:val="00865DE6"/>
    <w:rsid w:val="00867E7B"/>
    <w:rsid w:val="00875C6A"/>
    <w:rsid w:val="0087661C"/>
    <w:rsid w:val="0088737B"/>
    <w:rsid w:val="00892DA0"/>
    <w:rsid w:val="008A0CB6"/>
    <w:rsid w:val="008A214A"/>
    <w:rsid w:val="008A2CC0"/>
    <w:rsid w:val="008B4ED0"/>
    <w:rsid w:val="008C09E8"/>
    <w:rsid w:val="008C11C8"/>
    <w:rsid w:val="008C1BE5"/>
    <w:rsid w:val="008C4B86"/>
    <w:rsid w:val="008D0059"/>
    <w:rsid w:val="008D0AA4"/>
    <w:rsid w:val="008E30E6"/>
    <w:rsid w:val="008E6E77"/>
    <w:rsid w:val="00900804"/>
    <w:rsid w:val="009036FF"/>
    <w:rsid w:val="00913529"/>
    <w:rsid w:val="009223E3"/>
    <w:rsid w:val="00926205"/>
    <w:rsid w:val="009365A1"/>
    <w:rsid w:val="009401B5"/>
    <w:rsid w:val="00944611"/>
    <w:rsid w:val="00954333"/>
    <w:rsid w:val="00954FFB"/>
    <w:rsid w:val="00956267"/>
    <w:rsid w:val="00971180"/>
    <w:rsid w:val="0097612D"/>
    <w:rsid w:val="00983BDD"/>
    <w:rsid w:val="00985CA0"/>
    <w:rsid w:val="009909DE"/>
    <w:rsid w:val="0099722F"/>
    <w:rsid w:val="009B3A66"/>
    <w:rsid w:val="009C54B6"/>
    <w:rsid w:val="009C5860"/>
    <w:rsid w:val="009C5E47"/>
    <w:rsid w:val="009C6EBE"/>
    <w:rsid w:val="009D1329"/>
    <w:rsid w:val="009D18C2"/>
    <w:rsid w:val="009E1D16"/>
    <w:rsid w:val="009E5EC4"/>
    <w:rsid w:val="009E76CD"/>
    <w:rsid w:val="009F3155"/>
    <w:rsid w:val="00A04665"/>
    <w:rsid w:val="00A05FA6"/>
    <w:rsid w:val="00A2521A"/>
    <w:rsid w:val="00A30F43"/>
    <w:rsid w:val="00A33B88"/>
    <w:rsid w:val="00A37F5A"/>
    <w:rsid w:val="00A41433"/>
    <w:rsid w:val="00A4524F"/>
    <w:rsid w:val="00A50689"/>
    <w:rsid w:val="00A6541F"/>
    <w:rsid w:val="00A6762F"/>
    <w:rsid w:val="00A71F6C"/>
    <w:rsid w:val="00A73CE6"/>
    <w:rsid w:val="00A9161C"/>
    <w:rsid w:val="00AA64A5"/>
    <w:rsid w:val="00AB6F86"/>
    <w:rsid w:val="00AC2423"/>
    <w:rsid w:val="00AC5DDD"/>
    <w:rsid w:val="00AE2FF2"/>
    <w:rsid w:val="00AE5920"/>
    <w:rsid w:val="00AF64B3"/>
    <w:rsid w:val="00B042CB"/>
    <w:rsid w:val="00B1154E"/>
    <w:rsid w:val="00B2467C"/>
    <w:rsid w:val="00B31057"/>
    <w:rsid w:val="00B31137"/>
    <w:rsid w:val="00B34D8C"/>
    <w:rsid w:val="00B36FF0"/>
    <w:rsid w:val="00B40A2C"/>
    <w:rsid w:val="00B40D24"/>
    <w:rsid w:val="00B413BE"/>
    <w:rsid w:val="00B41B1B"/>
    <w:rsid w:val="00B43D89"/>
    <w:rsid w:val="00B43EF4"/>
    <w:rsid w:val="00B46873"/>
    <w:rsid w:val="00B540F4"/>
    <w:rsid w:val="00B65A09"/>
    <w:rsid w:val="00B66A33"/>
    <w:rsid w:val="00B77CB9"/>
    <w:rsid w:val="00B81B49"/>
    <w:rsid w:val="00BA5975"/>
    <w:rsid w:val="00BB4836"/>
    <w:rsid w:val="00BD50AC"/>
    <w:rsid w:val="00BE64F9"/>
    <w:rsid w:val="00BF2C41"/>
    <w:rsid w:val="00BF6E49"/>
    <w:rsid w:val="00BF6EB8"/>
    <w:rsid w:val="00C1640E"/>
    <w:rsid w:val="00C20DFC"/>
    <w:rsid w:val="00C24A07"/>
    <w:rsid w:val="00C313C9"/>
    <w:rsid w:val="00C3273D"/>
    <w:rsid w:val="00C4059B"/>
    <w:rsid w:val="00C57593"/>
    <w:rsid w:val="00C62632"/>
    <w:rsid w:val="00C70542"/>
    <w:rsid w:val="00C70839"/>
    <w:rsid w:val="00C76BB6"/>
    <w:rsid w:val="00C93C9F"/>
    <w:rsid w:val="00CB7DAA"/>
    <w:rsid w:val="00CE3ACC"/>
    <w:rsid w:val="00CE62F1"/>
    <w:rsid w:val="00D000D9"/>
    <w:rsid w:val="00D052A1"/>
    <w:rsid w:val="00D0691C"/>
    <w:rsid w:val="00D1167A"/>
    <w:rsid w:val="00D16C3B"/>
    <w:rsid w:val="00D211B0"/>
    <w:rsid w:val="00D21FCC"/>
    <w:rsid w:val="00D245A0"/>
    <w:rsid w:val="00D33328"/>
    <w:rsid w:val="00D352CE"/>
    <w:rsid w:val="00D35684"/>
    <w:rsid w:val="00D36DE7"/>
    <w:rsid w:val="00D471F0"/>
    <w:rsid w:val="00D4753B"/>
    <w:rsid w:val="00D54B8D"/>
    <w:rsid w:val="00D63C3F"/>
    <w:rsid w:val="00D81945"/>
    <w:rsid w:val="00DB6755"/>
    <w:rsid w:val="00DC5864"/>
    <w:rsid w:val="00DC5A59"/>
    <w:rsid w:val="00DE0635"/>
    <w:rsid w:val="00DE2459"/>
    <w:rsid w:val="00DE4507"/>
    <w:rsid w:val="00DF21BC"/>
    <w:rsid w:val="00E00477"/>
    <w:rsid w:val="00E01AA0"/>
    <w:rsid w:val="00E12456"/>
    <w:rsid w:val="00E205F1"/>
    <w:rsid w:val="00E21AFA"/>
    <w:rsid w:val="00E24349"/>
    <w:rsid w:val="00E31D05"/>
    <w:rsid w:val="00E33E5F"/>
    <w:rsid w:val="00E470E0"/>
    <w:rsid w:val="00E656BA"/>
    <w:rsid w:val="00E739F5"/>
    <w:rsid w:val="00E80221"/>
    <w:rsid w:val="00E82B3A"/>
    <w:rsid w:val="00E91468"/>
    <w:rsid w:val="00E93CAB"/>
    <w:rsid w:val="00E95771"/>
    <w:rsid w:val="00EA0446"/>
    <w:rsid w:val="00EA314B"/>
    <w:rsid w:val="00EA4888"/>
    <w:rsid w:val="00EA54E2"/>
    <w:rsid w:val="00EA6DDD"/>
    <w:rsid w:val="00EA6E80"/>
    <w:rsid w:val="00EC06D5"/>
    <w:rsid w:val="00EC0EAB"/>
    <w:rsid w:val="00EC75CA"/>
    <w:rsid w:val="00EE64B0"/>
    <w:rsid w:val="00EE7F96"/>
    <w:rsid w:val="00EF37F5"/>
    <w:rsid w:val="00F07BCB"/>
    <w:rsid w:val="00F133C0"/>
    <w:rsid w:val="00F13CFB"/>
    <w:rsid w:val="00F1552B"/>
    <w:rsid w:val="00F267C4"/>
    <w:rsid w:val="00F27638"/>
    <w:rsid w:val="00F559EE"/>
    <w:rsid w:val="00F5642F"/>
    <w:rsid w:val="00F572D6"/>
    <w:rsid w:val="00F578A9"/>
    <w:rsid w:val="00F71898"/>
    <w:rsid w:val="00F74B2F"/>
    <w:rsid w:val="00F91D03"/>
    <w:rsid w:val="00FA763C"/>
    <w:rsid w:val="00FB27C7"/>
    <w:rsid w:val="00FF290C"/>
    <w:rsid w:val="00FF5FC2"/>
    <w:rsid w:val="00FF61C0"/>
    <w:rsid w:val="00FF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26a"/>
    </o:shapedefaults>
    <o:shapelayout v:ext="edit">
      <o:idmap v:ext="edit" data="2"/>
    </o:shapelayout>
  </w:shapeDefaults>
  <w:decimalSymbol w:val="."/>
  <w:listSeparator w:val=","/>
  <w14:docId w14:val="4959A23D"/>
  <w15:chartTrackingRefBased/>
  <w15:docId w15:val="{29E9412D-0958-40B8-8C6B-5AE22556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0F6F6A"/>
    <w:rPr>
      <w:b/>
      <w:bCs/>
      <w:sz w:val="22"/>
    </w:rPr>
  </w:style>
  <w:style w:type="paragraph" w:styleId="Header">
    <w:name w:val="header"/>
    <w:basedOn w:val="Normal"/>
    <w:link w:val="HeaderChar"/>
    <w:uiPriority w:val="99"/>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styleId="Hyperlink">
    <w:name w:val="Hyperlink"/>
    <w:uiPriority w:val="99"/>
    <w:rsid w:val="00D245A0"/>
    <w:rPr>
      <w:color w:val="0000FF"/>
      <w:u w:val="single"/>
    </w:rPr>
  </w:style>
  <w:style w:type="paragraph" w:styleId="BalloonText">
    <w:name w:val="Balloon Text"/>
    <w:basedOn w:val="Normal"/>
    <w:link w:val="BalloonTextChar"/>
    <w:rsid w:val="0076108E"/>
    <w:rPr>
      <w:rFonts w:ascii="Tahoma" w:hAnsi="Tahoma" w:cs="Tahoma"/>
      <w:sz w:val="16"/>
      <w:szCs w:val="16"/>
    </w:rPr>
  </w:style>
  <w:style w:type="character" w:customStyle="1" w:styleId="BalloonTextChar">
    <w:name w:val="Balloon Text Char"/>
    <w:link w:val="BalloonText"/>
    <w:rsid w:val="0076108E"/>
    <w:rPr>
      <w:rFonts w:ascii="Tahoma" w:hAnsi="Tahoma" w:cs="Tahoma"/>
      <w:sz w:val="16"/>
      <w:szCs w:val="16"/>
    </w:rPr>
  </w:style>
  <w:style w:type="paragraph" w:customStyle="1" w:styleId="heading1">
    <w:name w:val="heading1"/>
    <w:basedOn w:val="Normal"/>
    <w:next w:val="Normal"/>
    <w:uiPriority w:val="99"/>
    <w:rsid w:val="00F91D03"/>
    <w:pPr>
      <w:spacing w:after="240"/>
      <w:jc w:val="both"/>
    </w:pPr>
    <w:rPr>
      <w:rFonts w:ascii="Arial" w:hAnsi="Arial" w:cs="Times New Roman"/>
      <w:b/>
      <w:caps/>
      <w:sz w:val="24"/>
      <w:szCs w:val="20"/>
    </w:rPr>
  </w:style>
  <w:style w:type="paragraph" w:customStyle="1" w:styleId="Style1">
    <w:name w:val="Style1"/>
    <w:basedOn w:val="Normal"/>
    <w:uiPriority w:val="99"/>
    <w:rsid w:val="00F91D03"/>
    <w:pPr>
      <w:jc w:val="both"/>
    </w:pPr>
    <w:rPr>
      <w:rFonts w:ascii="Arial" w:hAnsi="Arial" w:cs="Times New Roman"/>
      <w:sz w:val="24"/>
      <w:szCs w:val="20"/>
    </w:rPr>
  </w:style>
  <w:style w:type="character" w:customStyle="1" w:styleId="HeaderChar">
    <w:name w:val="Header Char"/>
    <w:link w:val="Header"/>
    <w:uiPriority w:val="99"/>
    <w:rsid w:val="00C62632"/>
    <w:rPr>
      <w:rFonts w:ascii="Verdana" w:hAnsi="Verdana" w:cs="Arial"/>
      <w:szCs w:val="24"/>
      <w:lang w:eastAsia="en-GB"/>
    </w:rPr>
  </w:style>
  <w:style w:type="paragraph" w:styleId="NormalWeb">
    <w:name w:val="Normal (Web)"/>
    <w:basedOn w:val="Normal"/>
    <w:uiPriority w:val="99"/>
    <w:unhideWhenUsed/>
    <w:rsid w:val="00C62632"/>
    <w:pPr>
      <w:spacing w:before="100" w:beforeAutospacing="1" w:after="100" w:afterAutospacing="1"/>
    </w:pPr>
    <w:rPr>
      <w:rFonts w:ascii="Times" w:hAnsi="Times" w:cs="Times New Roman"/>
      <w:szCs w:val="20"/>
      <w:lang w:eastAsia="en-US"/>
    </w:rPr>
  </w:style>
  <w:style w:type="character" w:customStyle="1" w:styleId="apple-converted-space">
    <w:name w:val="apple-converted-space"/>
    <w:rsid w:val="00421612"/>
  </w:style>
  <w:style w:type="character" w:styleId="FollowedHyperlink">
    <w:name w:val="FollowedHyperlink"/>
    <w:rsid w:val="00421612"/>
    <w:rPr>
      <w:color w:val="800080"/>
      <w:u w:val="single"/>
    </w:rPr>
  </w:style>
  <w:style w:type="character" w:customStyle="1" w:styleId="PlainTable31">
    <w:name w:val="Plain Table 31"/>
    <w:uiPriority w:val="19"/>
    <w:qFormat/>
    <w:rsid w:val="002B7094"/>
    <w:rPr>
      <w:i/>
      <w:iCs/>
      <w:color w:val="404040"/>
    </w:rPr>
  </w:style>
  <w:style w:type="paragraph" w:styleId="ListParagraph">
    <w:name w:val="List Paragraph"/>
    <w:basedOn w:val="Normal"/>
    <w:uiPriority w:val="34"/>
    <w:qFormat/>
    <w:rsid w:val="005A19E1"/>
    <w:pPr>
      <w:ind w:left="720"/>
      <w:contextualSpacing/>
    </w:pPr>
  </w:style>
  <w:style w:type="character" w:styleId="UnresolvedMention">
    <w:name w:val="Unresolved Mention"/>
    <w:basedOn w:val="DefaultParagraphFont"/>
    <w:uiPriority w:val="99"/>
    <w:semiHidden/>
    <w:unhideWhenUsed/>
    <w:rsid w:val="00A91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557074">
      <w:bodyDiv w:val="1"/>
      <w:marLeft w:val="0"/>
      <w:marRight w:val="0"/>
      <w:marTop w:val="0"/>
      <w:marBottom w:val="0"/>
      <w:divBdr>
        <w:top w:val="none" w:sz="0" w:space="0" w:color="auto"/>
        <w:left w:val="none" w:sz="0" w:space="0" w:color="auto"/>
        <w:bottom w:val="none" w:sz="0" w:space="0" w:color="auto"/>
        <w:right w:val="none" w:sz="0" w:space="0" w:color="auto"/>
      </w:divBdr>
    </w:div>
    <w:div w:id="400176598">
      <w:bodyDiv w:val="1"/>
      <w:marLeft w:val="0"/>
      <w:marRight w:val="0"/>
      <w:marTop w:val="0"/>
      <w:marBottom w:val="0"/>
      <w:divBdr>
        <w:top w:val="none" w:sz="0" w:space="0" w:color="auto"/>
        <w:left w:val="none" w:sz="0" w:space="0" w:color="auto"/>
        <w:bottom w:val="none" w:sz="0" w:space="0" w:color="auto"/>
        <w:right w:val="none" w:sz="0" w:space="0" w:color="auto"/>
      </w:divBdr>
    </w:div>
    <w:div w:id="1539467311">
      <w:bodyDiv w:val="1"/>
      <w:marLeft w:val="0"/>
      <w:marRight w:val="0"/>
      <w:marTop w:val="0"/>
      <w:marBottom w:val="0"/>
      <w:divBdr>
        <w:top w:val="none" w:sz="0" w:space="0" w:color="auto"/>
        <w:left w:val="none" w:sz="0" w:space="0" w:color="auto"/>
        <w:bottom w:val="none" w:sz="0" w:space="0" w:color="auto"/>
        <w:right w:val="none" w:sz="0" w:space="0" w:color="auto"/>
      </w:divBdr>
    </w:div>
    <w:div w:id="18278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900\Downloads\Policy%20doc%20with%20cov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27bc68-78bb-46d8-ae4b-e59785474be4">
      <Terms xmlns="http://schemas.microsoft.com/office/infopath/2007/PartnerControls"/>
    </lcf76f155ced4ddcb4097134ff3c332f>
    <TaxCatchAll xmlns="29ab68ec-a09c-48ec-ad12-c0fca3cc36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0" ma:contentTypeDescription="Create a new document." ma:contentTypeScope="" ma:versionID="bd76024d832728569df41c3f55358d3c">
  <xsd:schema xmlns:xsd="http://www.w3.org/2001/XMLSchema" xmlns:xs="http://www.w3.org/2001/XMLSchema" xmlns:p="http://schemas.microsoft.com/office/2006/metadata/properties" xmlns:ns2="8c27bc68-78bb-46d8-ae4b-e59785474be4" xmlns:ns3="29ab68ec-a09c-48ec-ad12-c0fca3cc36f8" targetNamespace="http://schemas.microsoft.com/office/2006/metadata/properties" ma:root="true" ma:fieldsID="b8a895ac0c97ccae18c433a032e1137a" ns2:_="" ns3:_="">
    <xsd:import namespace="8c27bc68-78bb-46d8-ae4b-e59785474be4"/>
    <xsd:import namespace="29ab68ec-a09c-48ec-ad12-c0fca3cc36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b68ec-a09c-48ec-ad12-c0fca3cc36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904f1-8573-4a09-ac29-716cda1212c7}" ma:internalName="TaxCatchAll" ma:showField="CatchAllData" ma:web="c31fc03d-71c0-4ba8-8c0d-77e0aa053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4158C-2867-40DC-97EA-97DB47A05141}">
  <ds:schemaRefs>
    <ds:schemaRef ds:uri="http://schemas.microsoft.com/office/2006/metadata/properties"/>
    <ds:schemaRef ds:uri="http://schemas.microsoft.com/office/infopath/2007/PartnerControls"/>
    <ds:schemaRef ds:uri="8c27bc68-78bb-46d8-ae4b-e59785474be4"/>
    <ds:schemaRef ds:uri="29ab68ec-a09c-48ec-ad12-c0fca3cc36f8"/>
  </ds:schemaRefs>
</ds:datastoreItem>
</file>

<file path=customXml/itemProps2.xml><?xml version="1.0" encoding="utf-8"?>
<ds:datastoreItem xmlns:ds="http://schemas.openxmlformats.org/officeDocument/2006/customXml" ds:itemID="{19DCB508-9789-7548-A17B-D7AB5E4B27D1}">
  <ds:schemaRefs>
    <ds:schemaRef ds:uri="http://schemas.openxmlformats.org/officeDocument/2006/bibliography"/>
  </ds:schemaRefs>
</ds:datastoreItem>
</file>

<file path=customXml/itemProps3.xml><?xml version="1.0" encoding="utf-8"?>
<ds:datastoreItem xmlns:ds="http://schemas.openxmlformats.org/officeDocument/2006/customXml" ds:itemID="{98D61060-D5D0-4044-B711-FAFEA04D6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29ab68ec-a09c-48ec-ad12-c0fca3cc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AC2FE-9DD5-4E36-8B07-E52F49CC8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doc with cover TEMPLATE</Template>
  <TotalTime>328</TotalTime>
  <Pages>10</Pages>
  <Words>3007</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21113</CharactersWithSpaces>
  <SharedDoc>false</SharedDoc>
  <HLinks>
    <vt:vector size="18" baseType="variant">
      <vt:variant>
        <vt:i4>8323121</vt:i4>
      </vt:variant>
      <vt:variant>
        <vt:i4>9936</vt:i4>
      </vt:variant>
      <vt:variant>
        <vt:i4>1026</vt:i4>
      </vt:variant>
      <vt:variant>
        <vt:i4>1</vt:i4>
      </vt:variant>
      <vt:variant>
        <vt:lpwstr>SF_col_stacked_logo</vt:lpwstr>
      </vt:variant>
      <vt:variant>
        <vt:lpwstr/>
      </vt:variant>
      <vt:variant>
        <vt:i4>852083</vt:i4>
      </vt:variant>
      <vt:variant>
        <vt:i4>-1</vt:i4>
      </vt:variant>
      <vt:variant>
        <vt:i4>2067</vt:i4>
      </vt:variant>
      <vt:variant>
        <vt:i4>1</vt:i4>
      </vt:variant>
      <vt:variant>
        <vt:lpwstr>Scot_gov_logo</vt:lpwstr>
      </vt:variant>
      <vt:variant>
        <vt:lpwstr/>
      </vt:variant>
      <vt:variant>
        <vt:i4>6881300</vt:i4>
      </vt:variant>
      <vt:variant>
        <vt:i4>-1</vt:i4>
      </vt:variant>
      <vt:variant>
        <vt:i4>1028</vt:i4>
      </vt:variant>
      <vt:variant>
        <vt:i4>1</vt:i4>
      </vt:variant>
      <vt:variant>
        <vt:lpwstr>Internal doc_cover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u322900</dc:creator>
  <cp:keywords/>
  <cp:lastModifiedBy>John Risby</cp:lastModifiedBy>
  <cp:revision>47</cp:revision>
  <cp:lastPrinted>2019-04-16T10:28:00Z</cp:lastPrinted>
  <dcterms:created xsi:type="dcterms:W3CDTF">2024-11-27T12:26:00Z</dcterms:created>
  <dcterms:modified xsi:type="dcterms:W3CDTF">2024-11-28T08:42:00Z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ies>
</file>